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2E8DC" w14:textId="188B332E" w:rsidR="004F0DCE" w:rsidRDefault="00C10575" w:rsidP="004F0DCE">
      <w:pPr>
        <w:pStyle w:val="Bezproreda"/>
        <w:spacing w:line="256" w:lineRule="auto"/>
        <w:jc w:val="center"/>
        <w:rPr>
          <w:rFonts w:ascii="Arial" w:hAnsi="Arial" w:cs="Arial"/>
          <w:b/>
          <w:i/>
          <w:iCs/>
          <w:kern w:val="2"/>
          <w:lang w:val="en-US" w:eastAsia="hr-HR"/>
          <w14:ligatures w14:val="standardContextual"/>
        </w:rPr>
      </w:pPr>
      <w:r>
        <w:rPr>
          <w:rFonts w:ascii="Arial" w:hAnsi="Arial" w:cs="Arial"/>
          <w:b/>
          <w:i/>
          <w:iCs/>
          <w:kern w:val="2"/>
          <w:lang w:val="en-US" w:eastAsia="hr-HR"/>
          <w14:ligatures w14:val="standardContextual"/>
        </w:rPr>
        <w:t>Razdoblje 01.01.2025. – 30.06.2025</w:t>
      </w:r>
      <w:r w:rsidR="004F0DCE">
        <w:rPr>
          <w:rFonts w:ascii="Arial" w:hAnsi="Arial" w:cs="Arial"/>
          <w:b/>
          <w:i/>
          <w:iCs/>
          <w:kern w:val="2"/>
          <w:lang w:val="en-US" w:eastAsia="hr-HR"/>
          <w14:ligatures w14:val="standardContextual"/>
        </w:rPr>
        <w:t>.</w:t>
      </w:r>
    </w:p>
    <w:p w14:paraId="0F13DF33" w14:textId="46B61514" w:rsidR="009846FA" w:rsidRPr="005B273B" w:rsidRDefault="009846FA" w:rsidP="00B3409D">
      <w:pPr>
        <w:pStyle w:val="Bezproreda"/>
        <w:rPr>
          <w:rFonts w:ascii="Arial" w:hAnsi="Arial" w:cs="Arial"/>
          <w:b/>
          <w:bCs/>
        </w:rPr>
      </w:pPr>
      <w:r w:rsidRPr="005B273B">
        <w:rPr>
          <w:rFonts w:ascii="Arial" w:hAnsi="Arial" w:cs="Arial"/>
          <w:b/>
          <w:bCs/>
        </w:rPr>
        <w:t xml:space="preserve">RAZDJEL </w:t>
      </w:r>
      <w:r w:rsidR="00630375" w:rsidRPr="005B273B">
        <w:rPr>
          <w:rFonts w:ascii="Arial" w:hAnsi="Arial" w:cs="Arial"/>
          <w:b/>
          <w:bCs/>
        </w:rPr>
        <w:t>105</w:t>
      </w:r>
      <w:r w:rsidRPr="005B273B">
        <w:rPr>
          <w:rFonts w:ascii="Arial" w:hAnsi="Arial" w:cs="Arial"/>
          <w:b/>
          <w:bCs/>
        </w:rPr>
        <w:t xml:space="preserve">. UPRAVNI ODJEL ZA </w:t>
      </w:r>
      <w:r w:rsidR="00DE4152" w:rsidRPr="005B273B">
        <w:rPr>
          <w:rFonts w:ascii="Arial" w:hAnsi="Arial" w:cs="Arial"/>
          <w:b/>
          <w:bCs/>
        </w:rPr>
        <w:t xml:space="preserve"> ZAŠTITU OKOLIŠA</w:t>
      </w:r>
      <w:r w:rsidR="008A6447" w:rsidRPr="005B273B">
        <w:rPr>
          <w:rFonts w:ascii="Arial" w:hAnsi="Arial" w:cs="Arial"/>
          <w:b/>
          <w:bCs/>
        </w:rPr>
        <w:t xml:space="preserve"> </w:t>
      </w:r>
      <w:r w:rsidR="00DE4152" w:rsidRPr="005B273B">
        <w:rPr>
          <w:rFonts w:ascii="Arial" w:hAnsi="Arial" w:cs="Arial"/>
          <w:b/>
          <w:bCs/>
        </w:rPr>
        <w:t>I KOMUNALNE POSLOVE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452"/>
        <w:gridCol w:w="6997"/>
      </w:tblGrid>
      <w:tr w:rsidR="005B273B" w:rsidRPr="005B273B" w14:paraId="59454C77" w14:textId="77777777" w:rsidTr="004F0DCE">
        <w:trPr>
          <w:trHeight w:val="299"/>
        </w:trPr>
        <w:tc>
          <w:tcPr>
            <w:tcW w:w="9781" w:type="dxa"/>
            <w:gridSpan w:val="3"/>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086657DC" w14:textId="72EDE58C" w:rsidR="00D520D1" w:rsidRPr="005B273B" w:rsidRDefault="00D520D1" w:rsidP="008A6447">
            <w:pPr>
              <w:pStyle w:val="Bezproreda"/>
              <w:rPr>
                <w:rFonts w:ascii="Arial" w:hAnsi="Arial" w:cs="Arial"/>
                <w:b/>
                <w:lang w:eastAsia="hr-HR"/>
              </w:rPr>
            </w:pPr>
            <w:r w:rsidRPr="005B273B">
              <w:rPr>
                <w:rFonts w:ascii="Arial" w:hAnsi="Arial" w:cs="Arial"/>
                <w:b/>
                <w:lang w:eastAsia="hr-HR"/>
              </w:rPr>
              <w:t xml:space="preserve">GLAVA </w:t>
            </w:r>
            <w:r w:rsidR="00630375" w:rsidRPr="005B273B">
              <w:rPr>
                <w:rFonts w:ascii="Arial" w:hAnsi="Arial" w:cs="Arial"/>
                <w:b/>
                <w:lang w:eastAsia="hr-HR"/>
              </w:rPr>
              <w:t>10501</w:t>
            </w:r>
            <w:r w:rsidRPr="005B273B">
              <w:rPr>
                <w:rFonts w:ascii="Arial" w:hAnsi="Arial" w:cs="Arial"/>
                <w:b/>
                <w:lang w:eastAsia="hr-HR"/>
              </w:rPr>
              <w:t xml:space="preserve"> </w:t>
            </w:r>
            <w:r w:rsidR="00630375" w:rsidRPr="005B273B">
              <w:rPr>
                <w:rFonts w:ascii="Arial" w:hAnsi="Arial" w:cs="Arial"/>
                <w:b/>
                <w:lang w:eastAsia="hr-HR"/>
              </w:rPr>
              <w:t>ZAŠTITA OKOLIŠA</w:t>
            </w:r>
            <w:r w:rsidR="008A6447" w:rsidRPr="005B273B">
              <w:rPr>
                <w:rFonts w:ascii="Arial" w:hAnsi="Arial" w:cs="Arial"/>
                <w:b/>
                <w:lang w:eastAsia="hr-HR"/>
              </w:rPr>
              <w:t xml:space="preserve"> </w:t>
            </w:r>
            <w:r w:rsidR="00630375" w:rsidRPr="005B273B">
              <w:rPr>
                <w:rFonts w:ascii="Arial" w:hAnsi="Arial" w:cs="Arial"/>
                <w:b/>
                <w:lang w:eastAsia="hr-HR"/>
              </w:rPr>
              <w:t>I KOMUNALNI POSLOVI</w:t>
            </w:r>
          </w:p>
        </w:tc>
      </w:tr>
      <w:tr w:rsidR="005B273B" w:rsidRPr="005B273B" w14:paraId="37C4AB3A" w14:textId="77777777" w:rsidTr="004F0DCE">
        <w:trPr>
          <w:trHeight w:val="418"/>
        </w:trPr>
        <w:tc>
          <w:tcPr>
            <w:tcW w:w="9781" w:type="dxa"/>
            <w:gridSpan w:val="3"/>
            <w:tcBorders>
              <w:top w:val="single" w:sz="4" w:space="0" w:color="auto"/>
              <w:left w:val="single" w:sz="4" w:space="0" w:color="auto"/>
              <w:bottom w:val="single" w:sz="4" w:space="0" w:color="auto"/>
              <w:right w:val="single" w:sz="4" w:space="0" w:color="auto"/>
            </w:tcBorders>
            <w:shd w:val="clear" w:color="auto" w:fill="548DD4"/>
            <w:noWrap/>
            <w:vAlign w:val="bottom"/>
            <w:hideMark/>
          </w:tcPr>
          <w:p w14:paraId="2DAF43B1" w14:textId="77777777" w:rsidR="000F699E" w:rsidRPr="005B273B" w:rsidRDefault="000F699E" w:rsidP="00F54ED3">
            <w:pPr>
              <w:pStyle w:val="Bezproreda"/>
              <w:rPr>
                <w:rFonts w:ascii="Arial" w:hAnsi="Arial" w:cs="Arial"/>
                <w:b/>
                <w:lang w:eastAsia="hr-HR"/>
              </w:rPr>
            </w:pPr>
            <w:r w:rsidRPr="005B273B">
              <w:rPr>
                <w:rFonts w:ascii="Arial" w:hAnsi="Arial" w:cs="Arial"/>
                <w:b/>
                <w:lang w:eastAsia="hr-HR"/>
              </w:rPr>
              <w:t>Program 1500 Komunalna infrastruktura</w:t>
            </w:r>
          </w:p>
        </w:tc>
      </w:tr>
      <w:tr w:rsidR="005B273B" w:rsidRPr="005B273B" w14:paraId="7A93A21A" w14:textId="77777777" w:rsidTr="004F0DCE">
        <w:trPr>
          <w:trHeight w:val="418"/>
        </w:trPr>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9B38F" w14:textId="502B9021" w:rsidR="000F699E" w:rsidRPr="005B273B" w:rsidRDefault="000F699E" w:rsidP="008A6447">
            <w:pPr>
              <w:pStyle w:val="Bezproreda"/>
              <w:rPr>
                <w:rFonts w:ascii="Arial" w:hAnsi="Arial" w:cs="Arial"/>
                <w:b/>
                <w:lang w:eastAsia="hr-HR"/>
              </w:rPr>
            </w:pPr>
            <w:r w:rsidRPr="005B273B">
              <w:rPr>
                <w:rFonts w:ascii="Arial" w:hAnsi="Arial" w:cs="Arial"/>
                <w:b/>
                <w:lang w:eastAsia="hr-HR"/>
              </w:rPr>
              <w:t>POVEZANOST PROGRAMA SA STRATEŠKIM DOKUMENTIMA:</w:t>
            </w:r>
          </w:p>
        </w:tc>
        <w:tc>
          <w:tcPr>
            <w:tcW w:w="74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2935E40" w14:textId="477916CF" w:rsidR="000F699E" w:rsidRPr="005B273B" w:rsidRDefault="000F699E" w:rsidP="00E61307">
            <w:pPr>
              <w:pStyle w:val="Bezproreda"/>
              <w:rPr>
                <w:rFonts w:ascii="Arial" w:hAnsi="Arial" w:cs="Arial"/>
                <w:b/>
                <w:lang w:eastAsia="hr-HR"/>
              </w:rPr>
            </w:pPr>
            <w:r w:rsidRPr="005B273B">
              <w:rPr>
                <w:rFonts w:ascii="Arial" w:hAnsi="Arial" w:cs="Arial"/>
                <w:bCs/>
              </w:rPr>
              <w:t xml:space="preserve">Ovaj program doprinosi ostvarenju </w:t>
            </w:r>
            <w:r w:rsidR="00E61307" w:rsidRPr="005B273B">
              <w:rPr>
                <w:rFonts w:ascii="Arial" w:hAnsi="Arial" w:cs="Arial"/>
              </w:rPr>
              <w:t>Provedbenog programa Dubrovačko-neretvanske županije do 2025</w:t>
            </w:r>
            <w:r w:rsidR="00055BC2" w:rsidRPr="005B273B">
              <w:rPr>
                <w:rFonts w:ascii="Arial" w:hAnsi="Arial" w:cs="Arial"/>
                <w:bCs/>
              </w:rPr>
              <w:t xml:space="preserve">, </w:t>
            </w:r>
            <w:r w:rsidR="00E61307" w:rsidRPr="005B273B">
              <w:rPr>
                <w:rFonts w:ascii="Arial" w:hAnsi="Arial" w:cs="Arial"/>
                <w:bCs/>
              </w:rPr>
              <w:t xml:space="preserve">Cilja </w:t>
            </w:r>
            <w:r w:rsidR="00E61307" w:rsidRPr="005B273B">
              <w:rPr>
                <w:rFonts w:ascii="Arial" w:hAnsi="Arial" w:cs="Arial"/>
              </w:rPr>
              <w:t xml:space="preserve">3.1. Očuvanje okoliša i energetska tranzicija na što veću dobrobit lokalne zajednice, </w:t>
            </w:r>
            <w:r w:rsidR="00E61307" w:rsidRPr="005B273B">
              <w:rPr>
                <w:rFonts w:ascii="Arial" w:hAnsi="Arial" w:cs="Arial"/>
                <w:bCs/>
              </w:rPr>
              <w:t xml:space="preserve">Mjera </w:t>
            </w:r>
            <w:r w:rsidR="00E61307" w:rsidRPr="005B273B">
              <w:rPr>
                <w:rFonts w:ascii="Arial" w:hAnsi="Arial" w:cs="Arial"/>
              </w:rPr>
              <w:t xml:space="preserve">3.1.1. Unaprjeđenje gospodarenje vodama i otpadom, </w:t>
            </w:r>
            <w:r w:rsidR="00E61307" w:rsidRPr="005B273B">
              <w:rPr>
                <w:rFonts w:ascii="Arial" w:hAnsi="Arial" w:cs="Arial"/>
                <w:bCs/>
              </w:rPr>
              <w:t>Ci</w:t>
            </w:r>
            <w:r w:rsidRPr="005B273B">
              <w:rPr>
                <w:rFonts w:ascii="Arial" w:hAnsi="Arial" w:cs="Arial"/>
                <w:bCs/>
              </w:rPr>
              <w:t>lja 3.2. Poboljšanje unutarnje i vanjske povezivosti te zelene mobilnosti</w:t>
            </w:r>
            <w:r w:rsidR="00E61307" w:rsidRPr="005B273B">
              <w:rPr>
                <w:rFonts w:ascii="Arial" w:hAnsi="Arial" w:cs="Arial"/>
                <w:bCs/>
              </w:rPr>
              <w:t xml:space="preserve">, </w:t>
            </w:r>
            <w:r w:rsidR="00E61307" w:rsidRPr="005B273B">
              <w:rPr>
                <w:rFonts w:ascii="Arial" w:hAnsi="Arial" w:cs="Arial"/>
              </w:rPr>
              <w:t>Mjera 3.2.1. Poticanje cjelovitog razvoja prometne infrastrukture</w:t>
            </w:r>
            <w:r w:rsidRPr="005B273B">
              <w:rPr>
                <w:rFonts w:ascii="Arial" w:hAnsi="Arial" w:cs="Arial"/>
                <w:bCs/>
              </w:rPr>
              <w:t xml:space="preserve"> te </w:t>
            </w:r>
            <w:r w:rsidR="00E61307" w:rsidRPr="005B273B">
              <w:rPr>
                <w:rFonts w:ascii="Arial" w:hAnsi="Arial" w:cs="Arial"/>
                <w:bCs/>
              </w:rPr>
              <w:t>C</w:t>
            </w:r>
            <w:r w:rsidRPr="005B273B">
              <w:rPr>
                <w:rFonts w:ascii="Arial" w:hAnsi="Arial" w:cs="Arial"/>
                <w:bCs/>
              </w:rPr>
              <w:t>ilja 4.4. Razvoj ostalih geografskih područja od posebnog interesa</w:t>
            </w:r>
            <w:r w:rsidR="00E61307" w:rsidRPr="005B273B">
              <w:rPr>
                <w:rFonts w:ascii="Arial" w:hAnsi="Arial" w:cs="Arial"/>
                <w:bCs/>
              </w:rPr>
              <w:t xml:space="preserve">, </w:t>
            </w:r>
            <w:r w:rsidR="00E61307" w:rsidRPr="005B273B">
              <w:rPr>
                <w:rFonts w:ascii="Arial" w:hAnsi="Arial" w:cs="Arial"/>
              </w:rPr>
              <w:t>Mjera 4.4.4. Razvoj prometne i digitalne infrastrukture.</w:t>
            </w:r>
          </w:p>
        </w:tc>
      </w:tr>
      <w:tr w:rsidR="005B273B" w:rsidRPr="005B273B" w14:paraId="632AE3B8" w14:textId="77777777" w:rsidTr="004F0DCE">
        <w:trPr>
          <w:trHeight w:val="254"/>
        </w:trPr>
        <w:tc>
          <w:tcPr>
            <w:tcW w:w="2784" w:type="dxa"/>
            <w:gridSpan w:val="2"/>
            <w:tcBorders>
              <w:bottom w:val="single" w:sz="4" w:space="0" w:color="auto"/>
            </w:tcBorders>
            <w:shd w:val="clear" w:color="auto" w:fill="95B3D7"/>
            <w:vAlign w:val="bottom"/>
          </w:tcPr>
          <w:p w14:paraId="3AB0CA0B" w14:textId="37713D65" w:rsidR="008A6447" w:rsidRPr="005B273B" w:rsidRDefault="008A6447" w:rsidP="008A6447">
            <w:pPr>
              <w:pStyle w:val="Bezproreda"/>
              <w:rPr>
                <w:rFonts w:ascii="Arial" w:hAnsi="Arial" w:cs="Arial"/>
                <w:b/>
                <w:lang w:eastAsia="hr-HR"/>
              </w:rPr>
            </w:pPr>
            <w:r w:rsidRPr="005B273B">
              <w:rPr>
                <w:rFonts w:ascii="Arial" w:hAnsi="Arial" w:cs="Arial"/>
                <w:b/>
                <w:lang w:eastAsia="hr-HR"/>
              </w:rPr>
              <w:t>Aktivnost: A150005</w:t>
            </w:r>
          </w:p>
        </w:tc>
        <w:tc>
          <w:tcPr>
            <w:tcW w:w="6997" w:type="dxa"/>
            <w:tcBorders>
              <w:bottom w:val="single" w:sz="4" w:space="0" w:color="auto"/>
            </w:tcBorders>
            <w:shd w:val="clear" w:color="auto" w:fill="95B3D7"/>
            <w:vAlign w:val="bottom"/>
          </w:tcPr>
          <w:p w14:paraId="2B43CD62" w14:textId="1DB027A8" w:rsidR="008A6447" w:rsidRPr="005B273B" w:rsidRDefault="008A6447" w:rsidP="0003784A">
            <w:pPr>
              <w:pStyle w:val="Bezproreda"/>
              <w:rPr>
                <w:rFonts w:ascii="Arial" w:hAnsi="Arial" w:cs="Arial"/>
                <w:b/>
                <w:lang w:eastAsia="hr-HR"/>
              </w:rPr>
            </w:pPr>
            <w:r w:rsidRPr="005B273B">
              <w:rPr>
                <w:rFonts w:ascii="Arial" w:hAnsi="Arial" w:cs="Arial"/>
                <w:b/>
                <w:lang w:eastAsia="hr-HR"/>
              </w:rPr>
              <w:t>Obveze po sudskim sporovima</w:t>
            </w:r>
          </w:p>
        </w:tc>
      </w:tr>
      <w:tr w:rsidR="005B273B" w:rsidRPr="005B273B" w14:paraId="7B127D11" w14:textId="77777777" w:rsidTr="004F0DCE">
        <w:trPr>
          <w:trHeight w:val="254"/>
        </w:trPr>
        <w:tc>
          <w:tcPr>
            <w:tcW w:w="2784" w:type="dxa"/>
            <w:gridSpan w:val="2"/>
            <w:shd w:val="clear" w:color="auto" w:fill="auto"/>
            <w:vAlign w:val="bottom"/>
          </w:tcPr>
          <w:p w14:paraId="6DD6E1D9" w14:textId="05C4DEC3" w:rsidR="00E7481F" w:rsidRPr="005B273B" w:rsidRDefault="00E7481F" w:rsidP="00E7481F">
            <w:pPr>
              <w:pStyle w:val="Bezproreda"/>
              <w:rPr>
                <w:rFonts w:ascii="Arial" w:hAnsi="Arial" w:cs="Arial"/>
                <w:b/>
                <w:lang w:eastAsia="hr-HR"/>
              </w:rPr>
            </w:pPr>
            <w:r w:rsidRPr="005B273B">
              <w:rPr>
                <w:rFonts w:ascii="Arial" w:hAnsi="Arial" w:cs="Arial"/>
                <w:b/>
                <w:lang w:eastAsia="hr-HR"/>
              </w:rPr>
              <w:t>Cilj</w:t>
            </w:r>
          </w:p>
        </w:tc>
        <w:tc>
          <w:tcPr>
            <w:tcW w:w="6997" w:type="dxa"/>
            <w:shd w:val="clear" w:color="auto" w:fill="auto"/>
            <w:vAlign w:val="bottom"/>
          </w:tcPr>
          <w:p w14:paraId="67A33418" w14:textId="3478D9B1" w:rsidR="00E7481F" w:rsidRPr="005B273B" w:rsidRDefault="00E7481F" w:rsidP="00E7481F">
            <w:pPr>
              <w:pStyle w:val="Bezproreda"/>
              <w:rPr>
                <w:rFonts w:ascii="Arial" w:hAnsi="Arial" w:cs="Arial"/>
                <w:b/>
                <w:lang w:eastAsia="hr-HR"/>
              </w:rPr>
            </w:pPr>
            <w:r w:rsidRPr="005B273B">
              <w:rPr>
                <w:rFonts w:ascii="Arial" w:hAnsi="Arial" w:cs="Arial"/>
                <w:lang w:eastAsia="hr-HR"/>
              </w:rPr>
              <w:t>Uredno podmirenje sudskih troškova</w:t>
            </w:r>
          </w:p>
        </w:tc>
      </w:tr>
      <w:tr w:rsidR="005B273B" w:rsidRPr="005B273B" w14:paraId="7D6A9699" w14:textId="77777777" w:rsidTr="004F0DCE">
        <w:trPr>
          <w:trHeight w:val="254"/>
        </w:trPr>
        <w:tc>
          <w:tcPr>
            <w:tcW w:w="2784" w:type="dxa"/>
            <w:gridSpan w:val="2"/>
            <w:shd w:val="clear" w:color="auto" w:fill="auto"/>
            <w:vAlign w:val="bottom"/>
          </w:tcPr>
          <w:p w14:paraId="44D4248B" w14:textId="3B3D3249" w:rsidR="00E7481F" w:rsidRPr="005B273B" w:rsidRDefault="00E7481F" w:rsidP="00E7481F">
            <w:pPr>
              <w:pStyle w:val="Bezproreda"/>
              <w:rPr>
                <w:rFonts w:ascii="Arial" w:hAnsi="Arial" w:cs="Arial"/>
                <w:b/>
                <w:lang w:eastAsia="hr-HR"/>
              </w:rPr>
            </w:pPr>
            <w:r w:rsidRPr="005B273B">
              <w:rPr>
                <w:rFonts w:ascii="Arial" w:hAnsi="Arial" w:cs="Arial"/>
                <w:b/>
                <w:lang w:eastAsia="hr-HR"/>
              </w:rPr>
              <w:t>Povezanost s mjerama iz Provedbenog programa DNŽ</w:t>
            </w:r>
          </w:p>
        </w:tc>
        <w:tc>
          <w:tcPr>
            <w:tcW w:w="6997" w:type="dxa"/>
            <w:shd w:val="clear" w:color="auto" w:fill="auto"/>
            <w:vAlign w:val="bottom"/>
          </w:tcPr>
          <w:p w14:paraId="198AD06D" w14:textId="1B44396A" w:rsidR="00E7481F" w:rsidRPr="005B273B" w:rsidRDefault="00E7481F" w:rsidP="00E7481F">
            <w:pPr>
              <w:pStyle w:val="Bezproreda"/>
              <w:rPr>
                <w:rFonts w:ascii="Arial" w:hAnsi="Arial" w:cs="Arial"/>
                <w:b/>
                <w:lang w:eastAsia="hr-HR"/>
              </w:rPr>
            </w:pPr>
            <w:r w:rsidRPr="005B273B">
              <w:rPr>
                <w:rFonts w:ascii="Arial" w:hAnsi="Arial" w:cs="Arial"/>
                <w:b/>
                <w:lang w:eastAsia="hr-HR"/>
              </w:rPr>
              <w:t>/</w:t>
            </w:r>
          </w:p>
        </w:tc>
      </w:tr>
      <w:tr w:rsidR="005B273B" w:rsidRPr="005B273B" w14:paraId="5D43015C" w14:textId="77777777" w:rsidTr="004F0DCE">
        <w:trPr>
          <w:trHeight w:val="254"/>
        </w:trPr>
        <w:tc>
          <w:tcPr>
            <w:tcW w:w="2784" w:type="dxa"/>
            <w:gridSpan w:val="2"/>
            <w:shd w:val="clear" w:color="auto" w:fill="auto"/>
            <w:vAlign w:val="bottom"/>
          </w:tcPr>
          <w:p w14:paraId="78649E67" w14:textId="46004AEA" w:rsidR="008A6447" w:rsidRPr="005B273B" w:rsidRDefault="008A6447" w:rsidP="0003784A">
            <w:pPr>
              <w:pStyle w:val="Bezproreda"/>
              <w:rPr>
                <w:rFonts w:ascii="Arial" w:hAnsi="Arial" w:cs="Arial"/>
                <w:b/>
                <w:lang w:eastAsia="hr-HR"/>
              </w:rPr>
            </w:pPr>
            <w:r w:rsidRPr="005B273B">
              <w:rPr>
                <w:rFonts w:ascii="Arial" w:hAnsi="Arial" w:cs="Arial"/>
                <w:b/>
                <w:lang w:eastAsia="hr-HR"/>
              </w:rPr>
              <w:t>Nositelj aktivnosti</w:t>
            </w:r>
          </w:p>
        </w:tc>
        <w:tc>
          <w:tcPr>
            <w:tcW w:w="6997" w:type="dxa"/>
            <w:shd w:val="clear" w:color="auto" w:fill="auto"/>
            <w:vAlign w:val="bottom"/>
          </w:tcPr>
          <w:p w14:paraId="471DCCB4" w14:textId="57D2E838" w:rsidR="008A6447" w:rsidRPr="005B273B" w:rsidRDefault="00055BC2" w:rsidP="0003784A">
            <w:pPr>
              <w:pStyle w:val="Bezproreda"/>
              <w:rPr>
                <w:rFonts w:ascii="Arial" w:hAnsi="Arial" w:cs="Arial"/>
                <w:lang w:eastAsia="hr-HR"/>
              </w:rPr>
            </w:pPr>
            <w:r w:rsidRPr="005B273B">
              <w:rPr>
                <w:rFonts w:ascii="Arial" w:hAnsi="Arial" w:cs="Arial"/>
                <w:lang w:eastAsia="hr-HR"/>
              </w:rPr>
              <w:t>DNŽ</w:t>
            </w:r>
          </w:p>
        </w:tc>
      </w:tr>
      <w:tr w:rsidR="005B273B" w:rsidRPr="005B273B" w14:paraId="25F88AF7" w14:textId="77777777" w:rsidTr="004F0DCE">
        <w:trPr>
          <w:trHeight w:val="254"/>
        </w:trPr>
        <w:tc>
          <w:tcPr>
            <w:tcW w:w="2784" w:type="dxa"/>
            <w:gridSpan w:val="2"/>
            <w:shd w:val="clear" w:color="auto" w:fill="auto"/>
            <w:vAlign w:val="bottom"/>
          </w:tcPr>
          <w:p w14:paraId="0BCFF190" w14:textId="359FBF1A" w:rsidR="00E7481F" w:rsidRPr="005B273B" w:rsidRDefault="00E7481F" w:rsidP="00E7481F">
            <w:pPr>
              <w:pStyle w:val="Bezproreda"/>
              <w:rPr>
                <w:rFonts w:ascii="Arial" w:hAnsi="Arial" w:cs="Arial"/>
                <w:b/>
                <w:lang w:eastAsia="hr-HR"/>
              </w:rPr>
            </w:pPr>
            <w:r w:rsidRPr="005B273B">
              <w:rPr>
                <w:rFonts w:ascii="Arial" w:hAnsi="Arial" w:cs="Arial"/>
                <w:b/>
                <w:lang w:eastAsia="hr-HR"/>
              </w:rPr>
              <w:t xml:space="preserve">Zakonska osnova </w:t>
            </w:r>
          </w:p>
        </w:tc>
        <w:tc>
          <w:tcPr>
            <w:tcW w:w="6997" w:type="dxa"/>
            <w:shd w:val="clear" w:color="auto" w:fill="auto"/>
            <w:vAlign w:val="bottom"/>
          </w:tcPr>
          <w:p w14:paraId="4372CB92" w14:textId="6601EDC9" w:rsidR="00E7481F" w:rsidRPr="005B273B" w:rsidRDefault="00E7481F" w:rsidP="00E7481F">
            <w:pPr>
              <w:pStyle w:val="Bezproreda"/>
              <w:rPr>
                <w:rFonts w:ascii="Arial" w:hAnsi="Arial" w:cs="Arial"/>
                <w:b/>
                <w:lang w:eastAsia="hr-HR"/>
              </w:rPr>
            </w:pPr>
            <w:r w:rsidRPr="005B273B">
              <w:rPr>
                <w:rFonts w:ascii="Arial" w:hAnsi="Arial" w:cs="Arial"/>
                <w:lang w:eastAsia="hr-HR"/>
              </w:rPr>
              <w:t>Zakon o upravnim sporovima (Narodne novine, broj: 20/10., 143/12., 152/14., 94716., 29/17. i 110/21.)</w:t>
            </w:r>
          </w:p>
        </w:tc>
      </w:tr>
      <w:tr w:rsidR="005B273B" w:rsidRPr="005B273B" w14:paraId="13FD8E22" w14:textId="77777777" w:rsidTr="004F0DCE">
        <w:trPr>
          <w:trHeight w:val="254"/>
        </w:trPr>
        <w:tc>
          <w:tcPr>
            <w:tcW w:w="2784" w:type="dxa"/>
            <w:gridSpan w:val="2"/>
            <w:shd w:val="clear" w:color="auto" w:fill="auto"/>
            <w:vAlign w:val="bottom"/>
          </w:tcPr>
          <w:p w14:paraId="6414A2CB" w14:textId="4C73232F" w:rsidR="00E7481F" w:rsidRPr="005B273B" w:rsidRDefault="00E7481F" w:rsidP="00E7481F">
            <w:pPr>
              <w:pStyle w:val="Bezproreda"/>
              <w:rPr>
                <w:rFonts w:ascii="Arial" w:hAnsi="Arial" w:cs="Arial"/>
                <w:b/>
                <w:lang w:eastAsia="hr-HR"/>
              </w:rPr>
            </w:pPr>
            <w:r w:rsidRPr="005B273B">
              <w:rPr>
                <w:rFonts w:ascii="Arial" w:hAnsi="Arial" w:cs="Arial"/>
                <w:b/>
                <w:lang w:eastAsia="hr-HR"/>
              </w:rPr>
              <w:t>Osigurana sredstva</w:t>
            </w:r>
          </w:p>
        </w:tc>
        <w:tc>
          <w:tcPr>
            <w:tcW w:w="6997" w:type="dxa"/>
            <w:shd w:val="clear" w:color="auto" w:fill="auto"/>
            <w:vAlign w:val="bottom"/>
          </w:tcPr>
          <w:p w14:paraId="06B62030" w14:textId="5544FE38" w:rsidR="00E7481F" w:rsidRPr="005B273B" w:rsidRDefault="00091AAB" w:rsidP="001D3923">
            <w:pPr>
              <w:pStyle w:val="Bezproreda"/>
              <w:rPr>
                <w:rFonts w:ascii="Arial" w:hAnsi="Arial" w:cs="Arial"/>
                <w:b/>
                <w:lang w:eastAsia="hr-HR"/>
              </w:rPr>
            </w:pPr>
            <w:r w:rsidRPr="005B273B">
              <w:rPr>
                <w:rFonts w:ascii="Arial" w:hAnsi="Arial" w:cs="Arial"/>
                <w:b/>
                <w:lang w:eastAsia="hr-HR"/>
              </w:rPr>
              <w:t>1</w:t>
            </w:r>
            <w:r w:rsidR="001D3923" w:rsidRPr="005B273B">
              <w:rPr>
                <w:rFonts w:ascii="Arial" w:hAnsi="Arial" w:cs="Arial"/>
                <w:b/>
                <w:lang w:eastAsia="hr-HR"/>
              </w:rPr>
              <w:t>0.000</w:t>
            </w:r>
            <w:r w:rsidRPr="005B273B">
              <w:rPr>
                <w:rFonts w:ascii="Arial" w:hAnsi="Arial" w:cs="Arial"/>
                <w:b/>
                <w:lang w:eastAsia="hr-HR"/>
              </w:rPr>
              <w:t xml:space="preserve"> </w:t>
            </w:r>
            <w:r w:rsidR="00114D52" w:rsidRPr="005B273B">
              <w:rPr>
                <w:rFonts w:ascii="Arial" w:hAnsi="Arial" w:cs="Arial"/>
                <w:b/>
                <w:lang w:eastAsia="hr-HR"/>
              </w:rPr>
              <w:t>€</w:t>
            </w:r>
            <w:r w:rsidRPr="005B273B">
              <w:rPr>
                <w:rFonts w:ascii="Arial" w:hAnsi="Arial" w:cs="Arial"/>
                <w:b/>
                <w:lang w:eastAsia="hr-HR"/>
              </w:rPr>
              <w:t xml:space="preserve"> </w:t>
            </w:r>
          </w:p>
        </w:tc>
      </w:tr>
      <w:tr w:rsidR="005B273B" w:rsidRPr="005B273B" w14:paraId="03DD76D2" w14:textId="77777777" w:rsidTr="004F0DCE">
        <w:trPr>
          <w:trHeight w:val="254"/>
        </w:trPr>
        <w:tc>
          <w:tcPr>
            <w:tcW w:w="2784" w:type="dxa"/>
            <w:gridSpan w:val="2"/>
            <w:shd w:val="clear" w:color="auto" w:fill="auto"/>
            <w:vAlign w:val="bottom"/>
          </w:tcPr>
          <w:p w14:paraId="1B3DA14B" w14:textId="2C79E08F" w:rsidR="00E7481F" w:rsidRPr="005B273B" w:rsidRDefault="00E7481F" w:rsidP="00E7481F">
            <w:pPr>
              <w:pStyle w:val="Bezproreda"/>
              <w:rPr>
                <w:rFonts w:ascii="Arial" w:hAnsi="Arial" w:cs="Arial"/>
                <w:b/>
                <w:lang w:eastAsia="hr-HR"/>
              </w:rPr>
            </w:pPr>
            <w:r w:rsidRPr="005B273B">
              <w:rPr>
                <w:rFonts w:ascii="Arial" w:hAnsi="Arial" w:cs="Arial"/>
                <w:b/>
                <w:lang w:eastAsia="hr-HR"/>
              </w:rPr>
              <w:t>Izvršenje aktivnosti</w:t>
            </w:r>
          </w:p>
        </w:tc>
        <w:tc>
          <w:tcPr>
            <w:tcW w:w="6997" w:type="dxa"/>
            <w:shd w:val="clear" w:color="auto" w:fill="auto"/>
            <w:vAlign w:val="bottom"/>
          </w:tcPr>
          <w:p w14:paraId="2661754B" w14:textId="56BF1054" w:rsidR="00E7481F" w:rsidRPr="005B273B" w:rsidRDefault="005B273B" w:rsidP="005B273B">
            <w:pPr>
              <w:pStyle w:val="Bezproreda"/>
              <w:rPr>
                <w:rFonts w:ascii="Arial" w:hAnsi="Arial" w:cs="Arial"/>
                <w:lang w:eastAsia="hr-HR"/>
              </w:rPr>
            </w:pPr>
            <w:r w:rsidRPr="005B273B">
              <w:rPr>
                <w:rFonts w:ascii="Arial" w:hAnsi="Arial" w:cs="Arial"/>
                <w:lang w:eastAsia="hr-HR"/>
              </w:rPr>
              <w:t>4.689,91 € (Realizacija 46,9 %)</w:t>
            </w:r>
          </w:p>
        </w:tc>
      </w:tr>
      <w:tr w:rsidR="005B273B" w:rsidRPr="005B273B" w14:paraId="752A0E63" w14:textId="77777777" w:rsidTr="004F0DCE">
        <w:trPr>
          <w:trHeight w:val="254"/>
        </w:trPr>
        <w:tc>
          <w:tcPr>
            <w:tcW w:w="2784" w:type="dxa"/>
            <w:gridSpan w:val="2"/>
            <w:shd w:val="clear" w:color="auto" w:fill="auto"/>
            <w:vAlign w:val="bottom"/>
          </w:tcPr>
          <w:p w14:paraId="45F1778C" w14:textId="26298882" w:rsidR="00E7481F" w:rsidRPr="005B273B" w:rsidRDefault="00E7481F" w:rsidP="00E7481F">
            <w:pPr>
              <w:pStyle w:val="Bezproreda"/>
              <w:rPr>
                <w:rFonts w:ascii="Arial" w:hAnsi="Arial" w:cs="Arial"/>
                <w:b/>
                <w:lang w:eastAsia="hr-HR"/>
              </w:rPr>
            </w:pPr>
            <w:r w:rsidRPr="005B273B">
              <w:rPr>
                <w:rFonts w:ascii="Arial" w:hAnsi="Arial" w:cs="Arial"/>
                <w:b/>
                <w:bCs/>
                <w:lang w:eastAsia="hr-HR"/>
              </w:rPr>
              <w:t>Pokazatelj uspješnosti</w:t>
            </w:r>
          </w:p>
        </w:tc>
        <w:tc>
          <w:tcPr>
            <w:tcW w:w="6997" w:type="dxa"/>
            <w:shd w:val="clear" w:color="auto" w:fill="auto"/>
            <w:vAlign w:val="bottom"/>
          </w:tcPr>
          <w:p w14:paraId="5B841518" w14:textId="5C2B0A3B" w:rsidR="00E7481F" w:rsidRPr="005B273B" w:rsidRDefault="00E7481F" w:rsidP="00E7481F">
            <w:pPr>
              <w:pStyle w:val="Bezproreda"/>
              <w:rPr>
                <w:rFonts w:ascii="Arial" w:hAnsi="Arial" w:cs="Arial"/>
                <w:lang w:eastAsia="hr-HR"/>
              </w:rPr>
            </w:pPr>
            <w:r w:rsidRPr="005B273B">
              <w:rPr>
                <w:rFonts w:ascii="Arial" w:hAnsi="Arial" w:cs="Arial"/>
                <w:lang w:eastAsia="hr-HR"/>
              </w:rPr>
              <w:t>Uplaćeni troškovi po sudskim odlukama</w:t>
            </w:r>
          </w:p>
        </w:tc>
      </w:tr>
      <w:tr w:rsidR="005B273B" w:rsidRPr="005B273B" w14:paraId="067B18E9" w14:textId="77777777" w:rsidTr="004F0DCE">
        <w:trPr>
          <w:trHeight w:val="254"/>
        </w:trPr>
        <w:tc>
          <w:tcPr>
            <w:tcW w:w="2784" w:type="dxa"/>
            <w:gridSpan w:val="2"/>
            <w:shd w:val="clear" w:color="auto" w:fill="auto"/>
            <w:vAlign w:val="bottom"/>
          </w:tcPr>
          <w:p w14:paraId="48030F8E" w14:textId="2266AA43" w:rsidR="00E7481F" w:rsidRPr="005B273B" w:rsidRDefault="00E7481F" w:rsidP="00E7481F">
            <w:pPr>
              <w:pStyle w:val="Bezproreda"/>
              <w:rPr>
                <w:rFonts w:ascii="Arial" w:hAnsi="Arial" w:cs="Arial"/>
                <w:b/>
                <w:lang w:eastAsia="hr-HR"/>
              </w:rPr>
            </w:pPr>
            <w:r w:rsidRPr="005B273B">
              <w:rPr>
                <w:rFonts w:ascii="Arial" w:hAnsi="Arial" w:cs="Arial"/>
                <w:b/>
                <w:bCs/>
                <w:lang w:eastAsia="hr-HR"/>
              </w:rPr>
              <w:t>Izvještaj o postignutim ciljevima</w:t>
            </w:r>
          </w:p>
        </w:tc>
        <w:tc>
          <w:tcPr>
            <w:tcW w:w="6997" w:type="dxa"/>
            <w:shd w:val="clear" w:color="auto" w:fill="auto"/>
            <w:vAlign w:val="bottom"/>
          </w:tcPr>
          <w:p w14:paraId="38789F11" w14:textId="4409BA80" w:rsidR="00E7481F" w:rsidRPr="005B273B" w:rsidRDefault="00E7481F" w:rsidP="00E7481F">
            <w:pPr>
              <w:pStyle w:val="Bezproreda"/>
              <w:rPr>
                <w:rFonts w:ascii="Arial" w:hAnsi="Arial" w:cs="Arial"/>
                <w:lang w:eastAsia="hr-HR"/>
              </w:rPr>
            </w:pPr>
            <w:r w:rsidRPr="005B273B">
              <w:rPr>
                <w:rFonts w:ascii="Arial" w:hAnsi="Arial" w:cs="Arial"/>
                <w:lang w:eastAsia="hr-HR"/>
              </w:rPr>
              <w:t>Obveze sukladno sudskim odlukama se redovno provode</w:t>
            </w:r>
          </w:p>
        </w:tc>
      </w:tr>
      <w:tr w:rsidR="005B273B" w:rsidRPr="005B273B" w14:paraId="455FD4A5" w14:textId="77777777" w:rsidTr="004F0DCE">
        <w:trPr>
          <w:trHeight w:val="254"/>
        </w:trPr>
        <w:tc>
          <w:tcPr>
            <w:tcW w:w="2784" w:type="dxa"/>
            <w:gridSpan w:val="2"/>
            <w:shd w:val="clear" w:color="auto" w:fill="95B3D7"/>
            <w:vAlign w:val="bottom"/>
            <w:hideMark/>
          </w:tcPr>
          <w:p w14:paraId="519C044B" w14:textId="083C101E" w:rsidR="009C43FE" w:rsidRPr="005B273B" w:rsidRDefault="009C43FE" w:rsidP="00170972">
            <w:pPr>
              <w:pStyle w:val="Bezproreda"/>
              <w:rPr>
                <w:rFonts w:ascii="Arial" w:hAnsi="Arial" w:cs="Arial"/>
                <w:b/>
                <w:lang w:eastAsia="hr-HR"/>
              </w:rPr>
            </w:pPr>
            <w:r w:rsidRPr="005B273B">
              <w:rPr>
                <w:rFonts w:ascii="Arial" w:hAnsi="Arial" w:cs="Arial"/>
                <w:b/>
                <w:lang w:eastAsia="hr-HR"/>
              </w:rPr>
              <w:t>Aktivnost – A150007</w:t>
            </w:r>
          </w:p>
        </w:tc>
        <w:tc>
          <w:tcPr>
            <w:tcW w:w="6997" w:type="dxa"/>
            <w:shd w:val="clear" w:color="auto" w:fill="95B3D7"/>
            <w:vAlign w:val="bottom"/>
            <w:hideMark/>
          </w:tcPr>
          <w:p w14:paraId="695D8FBA" w14:textId="76DCE3CA" w:rsidR="009C43FE" w:rsidRPr="005B273B" w:rsidRDefault="009C43FE" w:rsidP="009C43FE">
            <w:pPr>
              <w:pStyle w:val="Bezproreda"/>
              <w:rPr>
                <w:rFonts w:ascii="Arial" w:hAnsi="Arial" w:cs="Arial"/>
                <w:b/>
                <w:lang w:eastAsia="hr-HR"/>
              </w:rPr>
            </w:pPr>
            <w:r w:rsidRPr="005B273B">
              <w:rPr>
                <w:rFonts w:ascii="Arial" w:hAnsi="Arial" w:cs="Arial"/>
                <w:b/>
                <w:lang w:eastAsia="hr-HR"/>
              </w:rPr>
              <w:t xml:space="preserve">Poticanje otočnog javnog cestovnog prijevoza </w:t>
            </w:r>
          </w:p>
        </w:tc>
      </w:tr>
      <w:tr w:rsidR="005B273B" w:rsidRPr="005B273B" w14:paraId="615CDE89" w14:textId="77777777" w:rsidTr="004F0DCE">
        <w:trPr>
          <w:trHeight w:val="254"/>
        </w:trPr>
        <w:tc>
          <w:tcPr>
            <w:tcW w:w="2784" w:type="dxa"/>
            <w:gridSpan w:val="2"/>
            <w:shd w:val="clear" w:color="auto" w:fill="auto"/>
            <w:vAlign w:val="bottom"/>
            <w:hideMark/>
          </w:tcPr>
          <w:p w14:paraId="086DA45F" w14:textId="77777777" w:rsidR="006E7620" w:rsidRPr="005B273B" w:rsidRDefault="006E7620" w:rsidP="006E7620">
            <w:pPr>
              <w:pStyle w:val="Bezproreda"/>
              <w:rPr>
                <w:rFonts w:ascii="Arial" w:hAnsi="Arial" w:cs="Arial"/>
                <w:b/>
                <w:lang w:eastAsia="hr-HR"/>
              </w:rPr>
            </w:pPr>
            <w:r w:rsidRPr="005B273B">
              <w:rPr>
                <w:rFonts w:ascii="Arial" w:hAnsi="Arial" w:cs="Arial"/>
                <w:b/>
                <w:lang w:eastAsia="hr-HR"/>
              </w:rPr>
              <w:t>Cilj</w:t>
            </w:r>
          </w:p>
        </w:tc>
        <w:tc>
          <w:tcPr>
            <w:tcW w:w="6997" w:type="dxa"/>
            <w:shd w:val="clear" w:color="auto" w:fill="auto"/>
            <w:vAlign w:val="bottom"/>
            <w:hideMark/>
          </w:tcPr>
          <w:p w14:paraId="71478F99" w14:textId="63257EB6" w:rsidR="006E7620" w:rsidRPr="005B273B" w:rsidRDefault="006E7620" w:rsidP="006E7620">
            <w:pPr>
              <w:pStyle w:val="Bezproreda"/>
              <w:jc w:val="both"/>
              <w:rPr>
                <w:rFonts w:ascii="Arial" w:hAnsi="Arial" w:cs="Arial"/>
                <w:lang w:eastAsia="hr-HR"/>
              </w:rPr>
            </w:pPr>
            <w:r w:rsidRPr="005B273B">
              <w:rPr>
                <w:rFonts w:ascii="Arial" w:hAnsi="Arial" w:cs="Arial"/>
                <w:lang w:eastAsia="hr-HR"/>
              </w:rPr>
              <w:t>Poboljšanje uvjeta života stanovništva na otocima</w:t>
            </w:r>
          </w:p>
        </w:tc>
      </w:tr>
      <w:tr w:rsidR="005B273B" w:rsidRPr="005B273B" w14:paraId="099AAB56" w14:textId="77777777" w:rsidTr="004F0DCE">
        <w:trPr>
          <w:trHeight w:val="254"/>
        </w:trPr>
        <w:tc>
          <w:tcPr>
            <w:tcW w:w="2784" w:type="dxa"/>
            <w:gridSpan w:val="2"/>
            <w:shd w:val="clear" w:color="auto" w:fill="auto"/>
            <w:vAlign w:val="bottom"/>
          </w:tcPr>
          <w:p w14:paraId="42D214A5" w14:textId="77777777" w:rsidR="006E7620" w:rsidRPr="005B273B" w:rsidRDefault="006E7620" w:rsidP="006E7620">
            <w:pPr>
              <w:pStyle w:val="Bezproreda"/>
              <w:rPr>
                <w:rFonts w:ascii="Arial" w:hAnsi="Arial" w:cs="Arial"/>
                <w:b/>
                <w:lang w:eastAsia="hr-HR"/>
              </w:rPr>
            </w:pPr>
            <w:r w:rsidRPr="005B273B">
              <w:rPr>
                <w:rFonts w:ascii="Arial" w:hAnsi="Arial" w:cs="Arial"/>
                <w:b/>
                <w:lang w:eastAsia="hr-HR"/>
              </w:rPr>
              <w:t>Povezanost s mjerama iz Provedbenog programa DNŽ</w:t>
            </w:r>
          </w:p>
        </w:tc>
        <w:tc>
          <w:tcPr>
            <w:tcW w:w="6997" w:type="dxa"/>
            <w:shd w:val="clear" w:color="auto" w:fill="auto"/>
            <w:vAlign w:val="bottom"/>
          </w:tcPr>
          <w:p w14:paraId="768131EA" w14:textId="77777777" w:rsidR="006E7620" w:rsidRPr="005B273B" w:rsidRDefault="006E7620" w:rsidP="006E7620">
            <w:pPr>
              <w:pStyle w:val="Bezproreda"/>
              <w:jc w:val="both"/>
              <w:rPr>
                <w:rFonts w:ascii="Arial" w:hAnsi="Arial" w:cs="Arial"/>
                <w:lang w:eastAsia="hr-HR"/>
              </w:rPr>
            </w:pPr>
            <w:r w:rsidRPr="005B273B">
              <w:rPr>
                <w:rFonts w:ascii="Arial" w:hAnsi="Arial" w:cs="Arial"/>
                <w:lang w:eastAsia="hr-HR"/>
              </w:rPr>
              <w:t>Posebni cilj: 4.3. Razvoj otoka, Mjera 4.3.1. Poboljšanje javnih usluga na</w:t>
            </w:r>
          </w:p>
          <w:p w14:paraId="106EE6D8" w14:textId="5564CCAD" w:rsidR="006E7620" w:rsidRPr="005B273B" w:rsidRDefault="006E7620" w:rsidP="006E7620">
            <w:pPr>
              <w:pStyle w:val="Bezproreda"/>
              <w:jc w:val="both"/>
              <w:rPr>
                <w:rFonts w:ascii="Arial" w:hAnsi="Arial" w:cs="Arial"/>
                <w:b/>
                <w:lang w:eastAsia="hr-HR"/>
              </w:rPr>
            </w:pPr>
            <w:r w:rsidRPr="005B273B">
              <w:rPr>
                <w:rFonts w:ascii="Arial" w:hAnsi="Arial" w:cs="Arial"/>
                <w:lang w:eastAsia="hr-HR"/>
              </w:rPr>
              <w:t>otocima</w:t>
            </w:r>
          </w:p>
        </w:tc>
      </w:tr>
      <w:tr w:rsidR="005B273B" w:rsidRPr="005B273B" w14:paraId="74ED0A25" w14:textId="77777777" w:rsidTr="004F0DCE">
        <w:trPr>
          <w:trHeight w:val="523"/>
        </w:trPr>
        <w:tc>
          <w:tcPr>
            <w:tcW w:w="2784" w:type="dxa"/>
            <w:gridSpan w:val="2"/>
            <w:shd w:val="clear" w:color="auto" w:fill="auto"/>
            <w:vAlign w:val="bottom"/>
            <w:hideMark/>
          </w:tcPr>
          <w:p w14:paraId="0DABC4EF" w14:textId="77777777" w:rsidR="006E7620" w:rsidRPr="005B273B" w:rsidRDefault="006E7620" w:rsidP="006E7620">
            <w:pPr>
              <w:pStyle w:val="Bezproreda"/>
              <w:rPr>
                <w:rFonts w:ascii="Arial" w:hAnsi="Arial" w:cs="Arial"/>
                <w:b/>
                <w:lang w:eastAsia="hr-HR"/>
              </w:rPr>
            </w:pPr>
            <w:r w:rsidRPr="005B273B">
              <w:rPr>
                <w:rFonts w:ascii="Arial" w:hAnsi="Arial" w:cs="Arial"/>
                <w:b/>
                <w:lang w:eastAsia="hr-HR"/>
              </w:rPr>
              <w:t>Nositelj aktivnosti</w:t>
            </w:r>
          </w:p>
        </w:tc>
        <w:tc>
          <w:tcPr>
            <w:tcW w:w="6997" w:type="dxa"/>
            <w:shd w:val="clear" w:color="auto" w:fill="auto"/>
            <w:vAlign w:val="bottom"/>
            <w:hideMark/>
          </w:tcPr>
          <w:p w14:paraId="11AEAB44" w14:textId="6604F8BA" w:rsidR="006E7620" w:rsidRPr="005B273B" w:rsidRDefault="006E7620" w:rsidP="006E7620">
            <w:pPr>
              <w:pStyle w:val="Bezproreda"/>
              <w:jc w:val="both"/>
              <w:rPr>
                <w:rFonts w:ascii="Arial" w:hAnsi="Arial" w:cs="Arial"/>
                <w:lang w:eastAsia="hr-HR"/>
              </w:rPr>
            </w:pPr>
            <w:r w:rsidRPr="005B273B">
              <w:rPr>
                <w:rFonts w:ascii="Arial" w:hAnsi="Arial" w:cs="Arial"/>
                <w:lang w:eastAsia="hr-HR"/>
              </w:rPr>
              <w:t xml:space="preserve">Ministarstvo mora, prometa i infrastrukture, Upravni odjel za zaštitu okoliša i komunalne poslove Dubrovačko-neretvanske županije, </w:t>
            </w:r>
          </w:p>
        </w:tc>
      </w:tr>
      <w:tr w:rsidR="005B273B" w:rsidRPr="005B273B" w14:paraId="42F03E3A" w14:textId="77777777" w:rsidTr="004F0DCE">
        <w:trPr>
          <w:trHeight w:val="254"/>
        </w:trPr>
        <w:tc>
          <w:tcPr>
            <w:tcW w:w="2784" w:type="dxa"/>
            <w:gridSpan w:val="2"/>
            <w:shd w:val="clear" w:color="auto" w:fill="auto"/>
            <w:vAlign w:val="bottom"/>
            <w:hideMark/>
          </w:tcPr>
          <w:p w14:paraId="44AB215B" w14:textId="77777777" w:rsidR="006E7620" w:rsidRPr="005B273B" w:rsidRDefault="006E7620" w:rsidP="006E7620">
            <w:pPr>
              <w:pStyle w:val="Bezproreda"/>
              <w:rPr>
                <w:rFonts w:ascii="Arial" w:hAnsi="Arial" w:cs="Arial"/>
                <w:b/>
                <w:lang w:eastAsia="hr-HR"/>
              </w:rPr>
            </w:pPr>
            <w:r w:rsidRPr="005B273B">
              <w:rPr>
                <w:rFonts w:ascii="Arial" w:hAnsi="Arial" w:cs="Arial"/>
                <w:b/>
                <w:lang w:eastAsia="hr-HR"/>
              </w:rPr>
              <w:t xml:space="preserve">Zakonska osnova </w:t>
            </w:r>
          </w:p>
        </w:tc>
        <w:tc>
          <w:tcPr>
            <w:tcW w:w="6997" w:type="dxa"/>
            <w:shd w:val="clear" w:color="auto" w:fill="auto"/>
            <w:vAlign w:val="bottom"/>
            <w:hideMark/>
          </w:tcPr>
          <w:p w14:paraId="742B79E5" w14:textId="531CE6A4" w:rsidR="006E7620" w:rsidRPr="005B273B" w:rsidRDefault="006E7620" w:rsidP="006E7620">
            <w:pPr>
              <w:pStyle w:val="Bezproreda"/>
              <w:jc w:val="both"/>
              <w:rPr>
                <w:rFonts w:ascii="Arial" w:hAnsi="Arial" w:cs="Arial"/>
                <w:lang w:eastAsia="hr-HR"/>
              </w:rPr>
            </w:pPr>
            <w:r w:rsidRPr="005B273B">
              <w:rPr>
                <w:rFonts w:ascii="Arial" w:hAnsi="Arial" w:cs="Arial"/>
                <w:lang w:eastAsia="hr-HR"/>
              </w:rPr>
              <w:t>Zakon o otocima (NN 116/18, 73/20, 70/21) i Pravilnik o načinu ostvarivanja prava na besplatan javni otočni cestovni prijevoz (NN 68/24)</w:t>
            </w:r>
          </w:p>
        </w:tc>
      </w:tr>
      <w:tr w:rsidR="005B273B" w:rsidRPr="005B273B" w14:paraId="122B3141" w14:textId="77777777" w:rsidTr="004F0DCE">
        <w:trPr>
          <w:trHeight w:val="254"/>
        </w:trPr>
        <w:tc>
          <w:tcPr>
            <w:tcW w:w="2784" w:type="dxa"/>
            <w:gridSpan w:val="2"/>
            <w:shd w:val="clear" w:color="auto" w:fill="auto"/>
            <w:vAlign w:val="bottom"/>
            <w:hideMark/>
          </w:tcPr>
          <w:p w14:paraId="1590109D" w14:textId="77777777" w:rsidR="006E7620" w:rsidRPr="005B273B" w:rsidRDefault="006E7620" w:rsidP="006E7620">
            <w:pPr>
              <w:pStyle w:val="Bezproreda"/>
              <w:rPr>
                <w:rFonts w:ascii="Arial" w:hAnsi="Arial" w:cs="Arial"/>
                <w:b/>
                <w:lang w:eastAsia="hr-HR"/>
              </w:rPr>
            </w:pPr>
            <w:r w:rsidRPr="005B273B">
              <w:rPr>
                <w:rFonts w:ascii="Arial" w:hAnsi="Arial" w:cs="Arial"/>
                <w:b/>
                <w:lang w:eastAsia="hr-HR"/>
              </w:rPr>
              <w:t>Osigurana sredstva</w:t>
            </w:r>
          </w:p>
        </w:tc>
        <w:tc>
          <w:tcPr>
            <w:tcW w:w="6997" w:type="dxa"/>
            <w:shd w:val="clear" w:color="auto" w:fill="auto"/>
            <w:vAlign w:val="bottom"/>
            <w:hideMark/>
          </w:tcPr>
          <w:p w14:paraId="52DA0CD5" w14:textId="7C629446" w:rsidR="006E7620" w:rsidRPr="005B273B" w:rsidRDefault="006E7620" w:rsidP="005B273B">
            <w:pPr>
              <w:pStyle w:val="Bezproreda"/>
              <w:jc w:val="both"/>
              <w:rPr>
                <w:rFonts w:ascii="Arial" w:hAnsi="Arial" w:cs="Arial"/>
                <w:b/>
                <w:lang w:eastAsia="hr-HR"/>
              </w:rPr>
            </w:pPr>
            <w:r w:rsidRPr="005B273B">
              <w:rPr>
                <w:rFonts w:ascii="Arial" w:hAnsi="Arial" w:cs="Arial"/>
                <w:b/>
                <w:lang w:eastAsia="hr-HR"/>
              </w:rPr>
              <w:t>1</w:t>
            </w:r>
            <w:r w:rsidR="005B273B" w:rsidRPr="005B273B">
              <w:rPr>
                <w:rFonts w:ascii="Arial" w:hAnsi="Arial" w:cs="Arial"/>
                <w:b/>
                <w:lang w:eastAsia="hr-HR"/>
              </w:rPr>
              <w:t>.196.113,00</w:t>
            </w:r>
            <w:r w:rsidRPr="005B273B">
              <w:rPr>
                <w:rFonts w:ascii="Arial" w:hAnsi="Arial" w:cs="Arial"/>
                <w:b/>
                <w:lang w:eastAsia="hr-HR"/>
              </w:rPr>
              <w:t xml:space="preserve"> € </w:t>
            </w:r>
          </w:p>
        </w:tc>
      </w:tr>
      <w:tr w:rsidR="005B273B" w:rsidRPr="005B273B" w14:paraId="25EBAD16" w14:textId="77777777" w:rsidTr="004F0DCE">
        <w:trPr>
          <w:trHeight w:val="254"/>
        </w:trPr>
        <w:tc>
          <w:tcPr>
            <w:tcW w:w="2784" w:type="dxa"/>
            <w:gridSpan w:val="2"/>
            <w:shd w:val="clear" w:color="auto" w:fill="auto"/>
            <w:vAlign w:val="bottom"/>
            <w:hideMark/>
          </w:tcPr>
          <w:p w14:paraId="1E0D5758" w14:textId="77777777" w:rsidR="006E7620" w:rsidRPr="005B273B" w:rsidRDefault="006E7620" w:rsidP="006E7620">
            <w:pPr>
              <w:pStyle w:val="Bezproreda"/>
              <w:rPr>
                <w:rFonts w:ascii="Arial" w:hAnsi="Arial" w:cs="Arial"/>
                <w:b/>
                <w:lang w:eastAsia="hr-HR"/>
              </w:rPr>
            </w:pPr>
            <w:r w:rsidRPr="005B273B">
              <w:rPr>
                <w:rFonts w:ascii="Arial" w:hAnsi="Arial" w:cs="Arial"/>
                <w:b/>
                <w:lang w:eastAsia="hr-HR"/>
              </w:rPr>
              <w:t>Izvršenje aktivnosti</w:t>
            </w:r>
          </w:p>
        </w:tc>
        <w:tc>
          <w:tcPr>
            <w:tcW w:w="6997" w:type="dxa"/>
            <w:shd w:val="clear" w:color="auto" w:fill="auto"/>
            <w:vAlign w:val="bottom"/>
            <w:hideMark/>
          </w:tcPr>
          <w:p w14:paraId="00DC7E73" w14:textId="2DC3A20E" w:rsidR="006E7620" w:rsidRPr="005B273B" w:rsidRDefault="005B273B" w:rsidP="005B273B">
            <w:pPr>
              <w:pStyle w:val="Bezproreda"/>
              <w:jc w:val="both"/>
              <w:rPr>
                <w:rFonts w:ascii="Arial" w:hAnsi="Arial" w:cs="Arial"/>
                <w:lang w:eastAsia="hr-HR"/>
              </w:rPr>
            </w:pPr>
            <w:r w:rsidRPr="005B273B">
              <w:rPr>
                <w:rFonts w:ascii="Arial" w:hAnsi="Arial" w:cs="Arial"/>
                <w:lang w:eastAsia="hr-HR"/>
              </w:rPr>
              <w:t>463.175,56 € (Realizacija 38,72 %)</w:t>
            </w:r>
          </w:p>
        </w:tc>
      </w:tr>
      <w:tr w:rsidR="005B273B" w:rsidRPr="005B273B" w14:paraId="4430A3E1" w14:textId="77777777" w:rsidTr="004F0DCE">
        <w:trPr>
          <w:trHeight w:val="254"/>
        </w:trPr>
        <w:tc>
          <w:tcPr>
            <w:tcW w:w="2784" w:type="dxa"/>
            <w:gridSpan w:val="2"/>
            <w:shd w:val="clear" w:color="auto" w:fill="FFFFFF"/>
            <w:vAlign w:val="bottom"/>
            <w:hideMark/>
          </w:tcPr>
          <w:p w14:paraId="5D5BFE62" w14:textId="77777777" w:rsidR="005B273B" w:rsidRPr="005B273B" w:rsidRDefault="005B273B" w:rsidP="005B273B">
            <w:pPr>
              <w:pStyle w:val="Bezproreda"/>
              <w:rPr>
                <w:rFonts w:ascii="Arial" w:hAnsi="Arial" w:cs="Arial"/>
                <w:b/>
                <w:lang w:eastAsia="hr-HR"/>
              </w:rPr>
            </w:pPr>
            <w:r w:rsidRPr="005B273B">
              <w:rPr>
                <w:rFonts w:ascii="Arial" w:hAnsi="Arial" w:cs="Arial"/>
                <w:b/>
                <w:bCs/>
                <w:lang w:eastAsia="hr-HR"/>
              </w:rPr>
              <w:t>Pokazatelj uspješnosti</w:t>
            </w:r>
          </w:p>
        </w:tc>
        <w:tc>
          <w:tcPr>
            <w:tcW w:w="6997" w:type="dxa"/>
            <w:shd w:val="clear" w:color="auto" w:fill="FFFFFF"/>
            <w:vAlign w:val="bottom"/>
            <w:hideMark/>
          </w:tcPr>
          <w:p w14:paraId="2D3ACF54" w14:textId="4D394821" w:rsidR="005B273B" w:rsidRPr="005B273B" w:rsidRDefault="005B273B" w:rsidP="005B273B">
            <w:pPr>
              <w:pStyle w:val="Bezproreda"/>
              <w:jc w:val="both"/>
              <w:rPr>
                <w:rFonts w:ascii="Arial" w:hAnsi="Arial" w:cs="Arial"/>
                <w:lang w:eastAsia="hr-HR"/>
              </w:rPr>
            </w:pPr>
            <w:r w:rsidRPr="005B273B">
              <w:rPr>
                <w:rFonts w:ascii="Arial" w:hAnsi="Arial" w:cs="Arial"/>
                <w:lang w:eastAsia="hr-HR"/>
              </w:rPr>
              <w:t xml:space="preserve">Broj izdanih potvrda o ostvarivanju prava na besplatan javni otočni prijevoz  </w:t>
            </w:r>
          </w:p>
        </w:tc>
      </w:tr>
      <w:tr w:rsidR="005B273B" w:rsidRPr="005B273B" w14:paraId="29D6B5CC" w14:textId="77777777" w:rsidTr="004F0DCE">
        <w:trPr>
          <w:trHeight w:val="254"/>
        </w:trPr>
        <w:tc>
          <w:tcPr>
            <w:tcW w:w="2784" w:type="dxa"/>
            <w:gridSpan w:val="2"/>
            <w:shd w:val="clear" w:color="auto" w:fill="FFFFFF"/>
            <w:vAlign w:val="bottom"/>
            <w:hideMark/>
          </w:tcPr>
          <w:p w14:paraId="190BCAD4" w14:textId="77777777" w:rsidR="005B273B" w:rsidRPr="005B273B" w:rsidRDefault="005B273B" w:rsidP="005B273B">
            <w:pPr>
              <w:pStyle w:val="Bezproreda"/>
              <w:rPr>
                <w:rFonts w:ascii="Arial" w:hAnsi="Arial" w:cs="Arial"/>
                <w:b/>
                <w:lang w:eastAsia="hr-HR"/>
              </w:rPr>
            </w:pPr>
            <w:r w:rsidRPr="005B273B">
              <w:rPr>
                <w:rFonts w:ascii="Arial" w:hAnsi="Arial" w:cs="Arial"/>
                <w:b/>
                <w:bCs/>
                <w:lang w:eastAsia="hr-HR"/>
              </w:rPr>
              <w:t>Izvještaj o postignutim ciljevima</w:t>
            </w:r>
          </w:p>
        </w:tc>
        <w:tc>
          <w:tcPr>
            <w:tcW w:w="6997" w:type="dxa"/>
            <w:shd w:val="clear" w:color="auto" w:fill="FFFFFF"/>
            <w:vAlign w:val="bottom"/>
            <w:hideMark/>
          </w:tcPr>
          <w:p w14:paraId="7470E38E" w14:textId="3B31434E" w:rsidR="005B273B" w:rsidRPr="005B273B" w:rsidRDefault="005B273B" w:rsidP="005B273B">
            <w:pPr>
              <w:pStyle w:val="Bezproreda"/>
              <w:jc w:val="both"/>
              <w:rPr>
                <w:rFonts w:ascii="Arial" w:hAnsi="Arial" w:cs="Arial"/>
                <w:lang w:eastAsia="hr-HR"/>
              </w:rPr>
            </w:pPr>
            <w:r w:rsidRPr="005B273B">
              <w:rPr>
                <w:rFonts w:ascii="Arial" w:hAnsi="Arial" w:cs="Arial"/>
                <w:lang w:eastAsia="hr-HR"/>
              </w:rPr>
              <w:t xml:space="preserve">Korisnici propisani čl. 31. Zakona o otocima ostvarili su pravo na besplatan javni otočni cestovni prijevoz </w:t>
            </w:r>
          </w:p>
        </w:tc>
      </w:tr>
      <w:tr w:rsidR="005B273B" w:rsidRPr="005B273B" w14:paraId="256908AA" w14:textId="77777777" w:rsidTr="004F0DCE">
        <w:trPr>
          <w:trHeight w:val="254"/>
        </w:trPr>
        <w:tc>
          <w:tcPr>
            <w:tcW w:w="2784" w:type="dxa"/>
            <w:gridSpan w:val="2"/>
            <w:shd w:val="clear" w:color="auto" w:fill="95B3D7"/>
            <w:vAlign w:val="bottom"/>
            <w:hideMark/>
          </w:tcPr>
          <w:p w14:paraId="0F6E0800" w14:textId="6DBD491E" w:rsidR="005B6EA6" w:rsidRPr="003D46E8" w:rsidRDefault="005B6EA6" w:rsidP="005B6EA6">
            <w:pPr>
              <w:pStyle w:val="Bezproreda"/>
              <w:rPr>
                <w:rFonts w:ascii="Arial" w:hAnsi="Arial" w:cs="Arial"/>
                <w:b/>
                <w:lang w:eastAsia="hr-HR"/>
              </w:rPr>
            </w:pPr>
            <w:r w:rsidRPr="003D46E8">
              <w:rPr>
                <w:rFonts w:ascii="Arial" w:hAnsi="Arial" w:cs="Arial"/>
                <w:b/>
                <w:lang w:eastAsia="hr-HR"/>
              </w:rPr>
              <w:t>Aktivnost – A150008</w:t>
            </w:r>
          </w:p>
        </w:tc>
        <w:tc>
          <w:tcPr>
            <w:tcW w:w="6997" w:type="dxa"/>
            <w:shd w:val="clear" w:color="auto" w:fill="95B3D7"/>
            <w:vAlign w:val="bottom"/>
            <w:hideMark/>
          </w:tcPr>
          <w:p w14:paraId="0B35AE36" w14:textId="6208673B" w:rsidR="005B6EA6" w:rsidRPr="003D46E8" w:rsidRDefault="005B6EA6" w:rsidP="005B6EA6">
            <w:pPr>
              <w:pStyle w:val="Bezproreda"/>
              <w:rPr>
                <w:rFonts w:ascii="Arial" w:hAnsi="Arial" w:cs="Arial"/>
                <w:b/>
                <w:lang w:eastAsia="hr-HR"/>
              </w:rPr>
            </w:pPr>
            <w:r w:rsidRPr="003D46E8">
              <w:rPr>
                <w:rFonts w:ascii="Arial" w:hAnsi="Arial" w:cs="Arial"/>
                <w:b/>
                <w:lang w:eastAsia="hr-HR"/>
              </w:rPr>
              <w:t>Poboljšanje digitalne infrastrukture- širokopojasni pristup internetu velike brzine</w:t>
            </w:r>
          </w:p>
        </w:tc>
      </w:tr>
      <w:tr w:rsidR="005B273B" w:rsidRPr="005B273B" w14:paraId="6DF8A58C" w14:textId="77777777" w:rsidTr="004F0DCE">
        <w:trPr>
          <w:trHeight w:val="254"/>
        </w:trPr>
        <w:tc>
          <w:tcPr>
            <w:tcW w:w="2784" w:type="dxa"/>
            <w:gridSpan w:val="2"/>
            <w:shd w:val="clear" w:color="auto" w:fill="auto"/>
            <w:vAlign w:val="bottom"/>
            <w:hideMark/>
          </w:tcPr>
          <w:p w14:paraId="497E1A54" w14:textId="77777777" w:rsidR="006E7620" w:rsidRPr="003D46E8" w:rsidRDefault="006E7620" w:rsidP="006E7620">
            <w:pPr>
              <w:pStyle w:val="Bezproreda"/>
              <w:rPr>
                <w:rFonts w:ascii="Arial" w:hAnsi="Arial" w:cs="Arial"/>
                <w:b/>
                <w:lang w:eastAsia="hr-HR"/>
              </w:rPr>
            </w:pPr>
            <w:r w:rsidRPr="003D46E8">
              <w:rPr>
                <w:rFonts w:ascii="Arial" w:hAnsi="Arial" w:cs="Arial"/>
                <w:b/>
                <w:lang w:eastAsia="hr-HR"/>
              </w:rPr>
              <w:t>Cilj</w:t>
            </w:r>
          </w:p>
        </w:tc>
        <w:tc>
          <w:tcPr>
            <w:tcW w:w="6997" w:type="dxa"/>
            <w:shd w:val="clear" w:color="auto" w:fill="auto"/>
            <w:vAlign w:val="bottom"/>
          </w:tcPr>
          <w:p w14:paraId="05C4E7AE" w14:textId="4D1AB56B" w:rsidR="006E7620" w:rsidRPr="003D46E8" w:rsidRDefault="006E7620" w:rsidP="006E7620">
            <w:pPr>
              <w:pStyle w:val="Bezproreda"/>
              <w:jc w:val="both"/>
              <w:rPr>
                <w:rFonts w:ascii="Arial" w:hAnsi="Arial" w:cs="Arial"/>
                <w:lang w:eastAsia="hr-HR"/>
              </w:rPr>
            </w:pPr>
            <w:r w:rsidRPr="003D46E8">
              <w:rPr>
                <w:rFonts w:ascii="Arial" w:hAnsi="Arial" w:cs="Arial"/>
                <w:lang w:eastAsia="hr-HR"/>
              </w:rPr>
              <w:t>Širenje pokrivenosti županije infrastrukturom širokopojasnog pristupa internetu velikih brzina s 5G mrežom kao infrastrukturnog temelja za daljnji digitalni i ukupan ekonomski i društveni razvoj.</w:t>
            </w:r>
          </w:p>
        </w:tc>
      </w:tr>
      <w:tr w:rsidR="005B273B" w:rsidRPr="005B273B" w14:paraId="649F7343" w14:textId="77777777" w:rsidTr="004F0DCE">
        <w:trPr>
          <w:trHeight w:val="254"/>
        </w:trPr>
        <w:tc>
          <w:tcPr>
            <w:tcW w:w="2784" w:type="dxa"/>
            <w:gridSpan w:val="2"/>
            <w:shd w:val="clear" w:color="auto" w:fill="auto"/>
            <w:vAlign w:val="bottom"/>
          </w:tcPr>
          <w:p w14:paraId="76F3D38F" w14:textId="77777777" w:rsidR="006E7620" w:rsidRPr="003D46E8" w:rsidRDefault="006E7620" w:rsidP="006E7620">
            <w:pPr>
              <w:pStyle w:val="Bezproreda"/>
              <w:rPr>
                <w:rFonts w:ascii="Arial" w:hAnsi="Arial" w:cs="Arial"/>
                <w:b/>
                <w:lang w:eastAsia="hr-HR"/>
              </w:rPr>
            </w:pPr>
            <w:r w:rsidRPr="003D46E8">
              <w:rPr>
                <w:rFonts w:ascii="Arial" w:hAnsi="Arial" w:cs="Arial"/>
                <w:b/>
                <w:lang w:eastAsia="hr-HR"/>
              </w:rPr>
              <w:t>Povezanost s mjerama iz Provedbenog programa DNŽ</w:t>
            </w:r>
          </w:p>
        </w:tc>
        <w:tc>
          <w:tcPr>
            <w:tcW w:w="6997" w:type="dxa"/>
            <w:shd w:val="clear" w:color="auto" w:fill="auto"/>
            <w:vAlign w:val="bottom"/>
          </w:tcPr>
          <w:p w14:paraId="0A8C11A3" w14:textId="77777777" w:rsidR="006E7620" w:rsidRPr="003D46E8" w:rsidRDefault="006E7620" w:rsidP="006E7620">
            <w:pPr>
              <w:pStyle w:val="Bezproreda"/>
              <w:jc w:val="both"/>
              <w:rPr>
                <w:rFonts w:ascii="Arial" w:hAnsi="Arial" w:cs="Arial"/>
                <w:lang w:eastAsia="hr-HR"/>
              </w:rPr>
            </w:pPr>
            <w:r w:rsidRPr="003D46E8">
              <w:rPr>
                <w:rFonts w:ascii="Arial" w:hAnsi="Arial" w:cs="Arial"/>
                <w:lang w:eastAsia="hr-HR"/>
              </w:rPr>
              <w:t>Posebni cilj: 3.2. Poboljšanje unutarnje i vanjske povezivosti te zelene mobilnosti, Mjera 3.2.2. Poboljšanje digitalne</w:t>
            </w:r>
          </w:p>
          <w:p w14:paraId="0307FDC7" w14:textId="3A8D5B2E" w:rsidR="006E7620" w:rsidRPr="003D46E8" w:rsidRDefault="006E7620" w:rsidP="006E7620">
            <w:pPr>
              <w:pStyle w:val="Bezproreda"/>
              <w:jc w:val="both"/>
              <w:rPr>
                <w:rFonts w:ascii="Arial" w:hAnsi="Arial" w:cs="Arial"/>
                <w:b/>
                <w:lang w:eastAsia="hr-HR"/>
              </w:rPr>
            </w:pPr>
            <w:r w:rsidRPr="003D46E8">
              <w:rPr>
                <w:rFonts w:ascii="Arial" w:hAnsi="Arial" w:cs="Arial"/>
                <w:lang w:eastAsia="hr-HR"/>
              </w:rPr>
              <w:t>infrastrukture</w:t>
            </w:r>
          </w:p>
        </w:tc>
      </w:tr>
      <w:tr w:rsidR="005B273B" w:rsidRPr="005B273B" w14:paraId="2D8891EA" w14:textId="77777777" w:rsidTr="004F0DCE">
        <w:trPr>
          <w:trHeight w:val="523"/>
        </w:trPr>
        <w:tc>
          <w:tcPr>
            <w:tcW w:w="2784" w:type="dxa"/>
            <w:gridSpan w:val="2"/>
            <w:shd w:val="clear" w:color="auto" w:fill="auto"/>
            <w:vAlign w:val="bottom"/>
            <w:hideMark/>
          </w:tcPr>
          <w:p w14:paraId="5415C57B" w14:textId="77777777" w:rsidR="006E7620" w:rsidRPr="003D46E8" w:rsidRDefault="006E7620" w:rsidP="006E7620">
            <w:pPr>
              <w:pStyle w:val="Bezproreda"/>
              <w:rPr>
                <w:rFonts w:ascii="Arial" w:hAnsi="Arial" w:cs="Arial"/>
                <w:b/>
                <w:lang w:eastAsia="hr-HR"/>
              </w:rPr>
            </w:pPr>
            <w:r w:rsidRPr="003D46E8">
              <w:rPr>
                <w:rFonts w:ascii="Arial" w:hAnsi="Arial" w:cs="Arial"/>
                <w:b/>
                <w:lang w:eastAsia="hr-HR"/>
              </w:rPr>
              <w:t>Nositelj aktivnosti</w:t>
            </w:r>
          </w:p>
        </w:tc>
        <w:tc>
          <w:tcPr>
            <w:tcW w:w="6997" w:type="dxa"/>
            <w:shd w:val="clear" w:color="auto" w:fill="auto"/>
            <w:vAlign w:val="bottom"/>
            <w:hideMark/>
          </w:tcPr>
          <w:p w14:paraId="6245DEFE" w14:textId="16B3AE2B" w:rsidR="006E7620" w:rsidRPr="003D46E8" w:rsidRDefault="006E7620" w:rsidP="006E7620">
            <w:pPr>
              <w:pStyle w:val="Bezproreda"/>
              <w:jc w:val="both"/>
              <w:rPr>
                <w:rFonts w:ascii="Arial" w:hAnsi="Arial" w:cs="Arial"/>
                <w:lang w:eastAsia="hr-HR"/>
              </w:rPr>
            </w:pPr>
            <w:r w:rsidRPr="003D46E8">
              <w:rPr>
                <w:rFonts w:ascii="Arial" w:hAnsi="Arial" w:cs="Arial"/>
                <w:lang w:eastAsia="hr-HR"/>
              </w:rPr>
              <w:t xml:space="preserve">Ministarstvo mora, prometa i infrastrukture, Upravni odjel za zaštitu okoliša i komunalne poslove Dubrovačko-neretvanske županije, </w:t>
            </w:r>
          </w:p>
        </w:tc>
      </w:tr>
      <w:tr w:rsidR="005B273B" w:rsidRPr="005B273B" w14:paraId="5D7D391B" w14:textId="77777777" w:rsidTr="004F0DCE">
        <w:trPr>
          <w:trHeight w:val="254"/>
        </w:trPr>
        <w:tc>
          <w:tcPr>
            <w:tcW w:w="2784" w:type="dxa"/>
            <w:gridSpan w:val="2"/>
            <w:shd w:val="clear" w:color="auto" w:fill="auto"/>
            <w:vAlign w:val="bottom"/>
            <w:hideMark/>
          </w:tcPr>
          <w:p w14:paraId="6B52771A" w14:textId="77777777" w:rsidR="006E7620" w:rsidRPr="003D46E8" w:rsidRDefault="006E7620" w:rsidP="006E7620">
            <w:pPr>
              <w:pStyle w:val="Bezproreda"/>
              <w:rPr>
                <w:rFonts w:ascii="Arial" w:hAnsi="Arial" w:cs="Arial"/>
                <w:b/>
                <w:lang w:eastAsia="hr-HR"/>
              </w:rPr>
            </w:pPr>
            <w:r w:rsidRPr="003D46E8">
              <w:rPr>
                <w:rFonts w:ascii="Arial" w:hAnsi="Arial" w:cs="Arial"/>
                <w:b/>
                <w:lang w:eastAsia="hr-HR"/>
              </w:rPr>
              <w:lastRenderedPageBreak/>
              <w:t xml:space="preserve">Zakonska osnova </w:t>
            </w:r>
          </w:p>
        </w:tc>
        <w:tc>
          <w:tcPr>
            <w:tcW w:w="6997" w:type="dxa"/>
            <w:shd w:val="clear" w:color="auto" w:fill="auto"/>
            <w:vAlign w:val="bottom"/>
            <w:hideMark/>
          </w:tcPr>
          <w:p w14:paraId="55B00A05" w14:textId="64C945F2" w:rsidR="006E7620" w:rsidRPr="003D46E8" w:rsidRDefault="006E7620" w:rsidP="006E7620">
            <w:pPr>
              <w:pStyle w:val="Bezproreda"/>
              <w:jc w:val="both"/>
              <w:rPr>
                <w:rFonts w:ascii="Arial" w:hAnsi="Arial" w:cs="Arial"/>
                <w:lang w:eastAsia="hr-HR"/>
              </w:rPr>
            </w:pPr>
            <w:r w:rsidRPr="003D46E8">
              <w:rPr>
                <w:rFonts w:ascii="Arial" w:hAnsi="Arial" w:cs="Arial"/>
                <w:lang w:eastAsia="hr-HR"/>
              </w:rPr>
              <w:t>Zakon o elektroničkim komunikacijama (NN 76/22 i 14/24.)</w:t>
            </w:r>
          </w:p>
        </w:tc>
      </w:tr>
      <w:tr w:rsidR="005B273B" w:rsidRPr="005B273B" w14:paraId="1B8FFEFD" w14:textId="77777777" w:rsidTr="004F0DCE">
        <w:trPr>
          <w:trHeight w:val="254"/>
        </w:trPr>
        <w:tc>
          <w:tcPr>
            <w:tcW w:w="2784" w:type="dxa"/>
            <w:gridSpan w:val="2"/>
            <w:shd w:val="clear" w:color="auto" w:fill="auto"/>
            <w:vAlign w:val="bottom"/>
            <w:hideMark/>
          </w:tcPr>
          <w:p w14:paraId="2804B21A" w14:textId="77777777" w:rsidR="006E7620" w:rsidRPr="003D46E8" w:rsidRDefault="006E7620" w:rsidP="006E7620">
            <w:pPr>
              <w:pStyle w:val="Bezproreda"/>
              <w:rPr>
                <w:rFonts w:ascii="Arial" w:hAnsi="Arial" w:cs="Arial"/>
                <w:b/>
                <w:lang w:eastAsia="hr-HR"/>
              </w:rPr>
            </w:pPr>
            <w:r w:rsidRPr="003D46E8">
              <w:rPr>
                <w:rFonts w:ascii="Arial" w:hAnsi="Arial" w:cs="Arial"/>
                <w:b/>
                <w:lang w:eastAsia="hr-HR"/>
              </w:rPr>
              <w:t>Osigurana sredstva</w:t>
            </w:r>
          </w:p>
        </w:tc>
        <w:tc>
          <w:tcPr>
            <w:tcW w:w="6997" w:type="dxa"/>
            <w:shd w:val="clear" w:color="auto" w:fill="auto"/>
            <w:vAlign w:val="bottom"/>
            <w:hideMark/>
          </w:tcPr>
          <w:p w14:paraId="57315B7F" w14:textId="105A07EA" w:rsidR="006E7620" w:rsidRPr="003D46E8" w:rsidRDefault="005B273B" w:rsidP="006E7620">
            <w:pPr>
              <w:pStyle w:val="Bezproreda"/>
              <w:jc w:val="both"/>
              <w:rPr>
                <w:rFonts w:ascii="Arial" w:hAnsi="Arial" w:cs="Arial"/>
                <w:b/>
                <w:lang w:eastAsia="hr-HR"/>
              </w:rPr>
            </w:pPr>
            <w:r w:rsidRPr="003D46E8">
              <w:rPr>
                <w:rFonts w:ascii="Arial" w:hAnsi="Arial" w:cs="Arial"/>
                <w:b/>
                <w:lang w:eastAsia="hr-HR"/>
              </w:rPr>
              <w:t>5</w:t>
            </w:r>
            <w:r w:rsidR="006E7620" w:rsidRPr="003D46E8">
              <w:rPr>
                <w:rFonts w:ascii="Arial" w:hAnsi="Arial" w:cs="Arial"/>
                <w:b/>
                <w:lang w:eastAsia="hr-HR"/>
              </w:rPr>
              <w:t xml:space="preserve">.000 € </w:t>
            </w:r>
          </w:p>
        </w:tc>
      </w:tr>
      <w:tr w:rsidR="005B273B" w:rsidRPr="005B273B" w14:paraId="130CD667" w14:textId="77777777" w:rsidTr="004F0DCE">
        <w:trPr>
          <w:trHeight w:val="254"/>
        </w:trPr>
        <w:tc>
          <w:tcPr>
            <w:tcW w:w="2784" w:type="dxa"/>
            <w:gridSpan w:val="2"/>
            <w:shd w:val="clear" w:color="auto" w:fill="auto"/>
            <w:vAlign w:val="bottom"/>
            <w:hideMark/>
          </w:tcPr>
          <w:p w14:paraId="7E36004E" w14:textId="77777777" w:rsidR="006E7620" w:rsidRPr="003D46E8" w:rsidRDefault="006E7620" w:rsidP="006E7620">
            <w:pPr>
              <w:pStyle w:val="Bezproreda"/>
              <w:rPr>
                <w:rFonts w:ascii="Arial" w:hAnsi="Arial" w:cs="Arial"/>
                <w:b/>
                <w:lang w:eastAsia="hr-HR"/>
              </w:rPr>
            </w:pPr>
            <w:r w:rsidRPr="003D46E8">
              <w:rPr>
                <w:rFonts w:ascii="Arial" w:hAnsi="Arial" w:cs="Arial"/>
                <w:b/>
                <w:lang w:eastAsia="hr-HR"/>
              </w:rPr>
              <w:t>Izvršenje aktivnosti</w:t>
            </w:r>
          </w:p>
        </w:tc>
        <w:tc>
          <w:tcPr>
            <w:tcW w:w="6997" w:type="dxa"/>
            <w:shd w:val="clear" w:color="auto" w:fill="auto"/>
            <w:vAlign w:val="bottom"/>
            <w:hideMark/>
          </w:tcPr>
          <w:p w14:paraId="78B6ACB7" w14:textId="1C5CBA71" w:rsidR="006E7620" w:rsidRPr="003D46E8" w:rsidRDefault="006E7620" w:rsidP="006E7620">
            <w:pPr>
              <w:pStyle w:val="Bezproreda"/>
              <w:jc w:val="both"/>
              <w:rPr>
                <w:rFonts w:ascii="Arial" w:hAnsi="Arial" w:cs="Arial"/>
                <w:lang w:eastAsia="hr-HR"/>
              </w:rPr>
            </w:pPr>
            <w:r w:rsidRPr="003D46E8">
              <w:rPr>
                <w:rFonts w:ascii="Arial" w:hAnsi="Arial" w:cs="Arial"/>
                <w:lang w:eastAsia="hr-HR"/>
              </w:rPr>
              <w:t xml:space="preserve">0,00 € (Realizacija 0%) - </w:t>
            </w:r>
          </w:p>
        </w:tc>
      </w:tr>
      <w:tr w:rsidR="005B273B" w:rsidRPr="005B273B" w14:paraId="10FD7796" w14:textId="77777777" w:rsidTr="004F0DCE">
        <w:trPr>
          <w:trHeight w:val="254"/>
        </w:trPr>
        <w:tc>
          <w:tcPr>
            <w:tcW w:w="2784" w:type="dxa"/>
            <w:gridSpan w:val="2"/>
            <w:shd w:val="clear" w:color="auto" w:fill="FFFFFF"/>
            <w:vAlign w:val="bottom"/>
            <w:hideMark/>
          </w:tcPr>
          <w:p w14:paraId="6E89F2E0" w14:textId="77777777" w:rsidR="006E7620" w:rsidRPr="003D46E8" w:rsidRDefault="006E7620" w:rsidP="006E7620">
            <w:pPr>
              <w:pStyle w:val="Bezproreda"/>
              <w:rPr>
                <w:rFonts w:ascii="Arial" w:hAnsi="Arial" w:cs="Arial"/>
                <w:b/>
                <w:lang w:eastAsia="hr-HR"/>
              </w:rPr>
            </w:pPr>
            <w:r w:rsidRPr="003D46E8">
              <w:rPr>
                <w:rFonts w:ascii="Arial" w:hAnsi="Arial" w:cs="Arial"/>
                <w:b/>
                <w:bCs/>
                <w:lang w:eastAsia="hr-HR"/>
              </w:rPr>
              <w:t>Pokazatelj uspješnosti</w:t>
            </w:r>
          </w:p>
        </w:tc>
        <w:tc>
          <w:tcPr>
            <w:tcW w:w="6997" w:type="dxa"/>
            <w:shd w:val="clear" w:color="auto" w:fill="FFFFFF"/>
            <w:vAlign w:val="bottom"/>
            <w:hideMark/>
          </w:tcPr>
          <w:p w14:paraId="3D3763D3" w14:textId="5FA5BBF3" w:rsidR="006E7620" w:rsidRPr="003D46E8" w:rsidRDefault="006E7620" w:rsidP="006E7620">
            <w:pPr>
              <w:pStyle w:val="Bezproreda"/>
              <w:jc w:val="both"/>
              <w:rPr>
                <w:rFonts w:ascii="Arial" w:hAnsi="Arial" w:cs="Arial"/>
                <w:lang w:eastAsia="hr-HR"/>
              </w:rPr>
            </w:pPr>
            <w:r w:rsidRPr="003D46E8">
              <w:rPr>
                <w:rFonts w:ascii="Arial" w:hAnsi="Arial" w:cs="Arial"/>
                <w:lang w:eastAsia="hr-HR"/>
              </w:rPr>
              <w:t>Broj jedinica JLS-a u kojima je poboljšana digitalna infrastruktura</w:t>
            </w:r>
          </w:p>
        </w:tc>
      </w:tr>
      <w:tr w:rsidR="005B273B" w:rsidRPr="005B273B" w14:paraId="5B46AEF5" w14:textId="77777777" w:rsidTr="004F0DCE">
        <w:trPr>
          <w:trHeight w:val="254"/>
        </w:trPr>
        <w:tc>
          <w:tcPr>
            <w:tcW w:w="2784" w:type="dxa"/>
            <w:gridSpan w:val="2"/>
            <w:shd w:val="clear" w:color="auto" w:fill="FFFFFF"/>
            <w:vAlign w:val="bottom"/>
            <w:hideMark/>
          </w:tcPr>
          <w:p w14:paraId="66E1787A" w14:textId="77777777" w:rsidR="006E7620" w:rsidRPr="003D46E8" w:rsidRDefault="006E7620" w:rsidP="006E7620">
            <w:pPr>
              <w:pStyle w:val="Bezproreda"/>
              <w:rPr>
                <w:rFonts w:ascii="Arial" w:hAnsi="Arial" w:cs="Arial"/>
                <w:b/>
                <w:lang w:eastAsia="hr-HR"/>
              </w:rPr>
            </w:pPr>
            <w:r w:rsidRPr="003D46E8">
              <w:rPr>
                <w:rFonts w:ascii="Arial" w:hAnsi="Arial" w:cs="Arial"/>
                <w:b/>
                <w:bCs/>
                <w:lang w:eastAsia="hr-HR"/>
              </w:rPr>
              <w:t>Izvještaj o postignutim ciljevima</w:t>
            </w:r>
          </w:p>
        </w:tc>
        <w:tc>
          <w:tcPr>
            <w:tcW w:w="6997" w:type="dxa"/>
            <w:shd w:val="clear" w:color="auto" w:fill="FFFFFF"/>
            <w:vAlign w:val="bottom"/>
            <w:hideMark/>
          </w:tcPr>
          <w:p w14:paraId="72D7C8FE" w14:textId="74283942" w:rsidR="006E7620" w:rsidRPr="003D46E8" w:rsidRDefault="006E7620" w:rsidP="006E7620">
            <w:pPr>
              <w:pStyle w:val="Bezproreda"/>
              <w:jc w:val="both"/>
              <w:rPr>
                <w:rFonts w:ascii="Arial" w:hAnsi="Arial" w:cs="Arial"/>
                <w:lang w:eastAsia="hr-HR"/>
              </w:rPr>
            </w:pPr>
            <w:r w:rsidRPr="003D46E8">
              <w:rPr>
                <w:rFonts w:ascii="Arial" w:hAnsi="Arial" w:cs="Arial"/>
                <w:lang w:eastAsia="hr-HR"/>
              </w:rPr>
              <w:t xml:space="preserve"> S obzirom da projekt nije realiziran ciljevi nisu postignuti.</w:t>
            </w:r>
          </w:p>
        </w:tc>
      </w:tr>
      <w:tr w:rsidR="005B273B" w:rsidRPr="005B273B" w14:paraId="44DA6BDC" w14:textId="77777777" w:rsidTr="004F0DCE">
        <w:trPr>
          <w:trHeight w:val="254"/>
        </w:trPr>
        <w:tc>
          <w:tcPr>
            <w:tcW w:w="2784" w:type="dxa"/>
            <w:gridSpan w:val="2"/>
            <w:shd w:val="clear" w:color="auto" w:fill="95B3D7"/>
            <w:vAlign w:val="bottom"/>
            <w:hideMark/>
          </w:tcPr>
          <w:p w14:paraId="54608CF2" w14:textId="77777777" w:rsidR="0003784A" w:rsidRPr="003D46E8" w:rsidRDefault="0003784A" w:rsidP="0003784A">
            <w:pPr>
              <w:pStyle w:val="Bezproreda"/>
              <w:rPr>
                <w:rFonts w:ascii="Arial" w:hAnsi="Arial" w:cs="Arial"/>
                <w:b/>
                <w:lang w:eastAsia="hr-HR"/>
              </w:rPr>
            </w:pPr>
            <w:r w:rsidRPr="003D46E8">
              <w:rPr>
                <w:rFonts w:ascii="Arial" w:hAnsi="Arial" w:cs="Arial"/>
                <w:b/>
                <w:lang w:eastAsia="hr-HR"/>
              </w:rPr>
              <w:t>Kapitalni projekt - K1</w:t>
            </w:r>
            <w:r w:rsidR="00630375" w:rsidRPr="003D46E8">
              <w:rPr>
                <w:rFonts w:ascii="Arial" w:hAnsi="Arial" w:cs="Arial"/>
                <w:b/>
                <w:lang w:eastAsia="hr-HR"/>
              </w:rPr>
              <w:t>50003</w:t>
            </w:r>
          </w:p>
        </w:tc>
        <w:tc>
          <w:tcPr>
            <w:tcW w:w="6997" w:type="dxa"/>
            <w:shd w:val="clear" w:color="auto" w:fill="95B3D7"/>
            <w:vAlign w:val="bottom"/>
          </w:tcPr>
          <w:p w14:paraId="170C104F" w14:textId="77777777" w:rsidR="0003784A" w:rsidRPr="003D46E8" w:rsidRDefault="0003784A" w:rsidP="0003784A">
            <w:pPr>
              <w:pStyle w:val="Bezproreda"/>
              <w:rPr>
                <w:rFonts w:ascii="Arial" w:hAnsi="Arial" w:cs="Arial"/>
                <w:b/>
                <w:lang w:eastAsia="hr-HR"/>
              </w:rPr>
            </w:pPr>
            <w:r w:rsidRPr="003D46E8">
              <w:rPr>
                <w:rFonts w:ascii="Arial" w:hAnsi="Arial" w:cs="Arial"/>
                <w:b/>
                <w:lang w:eastAsia="hr-HR"/>
              </w:rPr>
              <w:t>Sufinanciranje programa i projekata JLS - komunalna infrastruktura i vodoopskrba</w:t>
            </w:r>
          </w:p>
        </w:tc>
      </w:tr>
      <w:tr w:rsidR="005B273B" w:rsidRPr="005B273B" w14:paraId="3E551655" w14:textId="77777777" w:rsidTr="004F0DCE">
        <w:trPr>
          <w:trHeight w:val="254"/>
        </w:trPr>
        <w:tc>
          <w:tcPr>
            <w:tcW w:w="2784" w:type="dxa"/>
            <w:gridSpan w:val="2"/>
            <w:shd w:val="clear" w:color="auto" w:fill="auto"/>
            <w:vAlign w:val="bottom"/>
            <w:hideMark/>
          </w:tcPr>
          <w:p w14:paraId="0A68A381" w14:textId="77777777" w:rsidR="0003784A" w:rsidRPr="003D46E8" w:rsidRDefault="0003784A" w:rsidP="0003784A">
            <w:pPr>
              <w:pStyle w:val="Bezproreda"/>
              <w:rPr>
                <w:rFonts w:ascii="Arial" w:hAnsi="Arial" w:cs="Arial"/>
                <w:b/>
                <w:lang w:eastAsia="hr-HR"/>
              </w:rPr>
            </w:pPr>
            <w:r w:rsidRPr="003D46E8">
              <w:rPr>
                <w:rFonts w:ascii="Arial" w:hAnsi="Arial" w:cs="Arial"/>
                <w:b/>
                <w:lang w:eastAsia="hr-HR"/>
              </w:rPr>
              <w:t>Cilj</w:t>
            </w:r>
          </w:p>
        </w:tc>
        <w:tc>
          <w:tcPr>
            <w:tcW w:w="6997" w:type="dxa"/>
            <w:shd w:val="clear" w:color="auto" w:fill="auto"/>
            <w:vAlign w:val="bottom"/>
          </w:tcPr>
          <w:p w14:paraId="6B553166" w14:textId="77777777" w:rsidR="0003784A" w:rsidRPr="003D46E8" w:rsidRDefault="0003784A" w:rsidP="0003784A">
            <w:pPr>
              <w:pStyle w:val="Bezproreda"/>
              <w:jc w:val="both"/>
              <w:rPr>
                <w:rFonts w:ascii="Arial" w:hAnsi="Arial" w:cs="Arial"/>
                <w:lang w:eastAsia="hr-HR"/>
              </w:rPr>
            </w:pPr>
            <w:r w:rsidRPr="003D46E8">
              <w:rPr>
                <w:rFonts w:ascii="Arial" w:hAnsi="Arial" w:cs="Arial"/>
              </w:rPr>
              <w:t>Sufinanciranje gradova i općina u postupcima pripreme, projektiranja, rekonstrukcije, sanacije i izgradnje objekata komunalne infrastrukture i vodoopskrbe s ciljem poboljšanja uvjeta rada i života.</w:t>
            </w:r>
          </w:p>
        </w:tc>
      </w:tr>
      <w:tr w:rsidR="005B273B" w:rsidRPr="005B273B" w14:paraId="110F53D7" w14:textId="77777777" w:rsidTr="004F0DCE">
        <w:trPr>
          <w:trHeight w:val="888"/>
        </w:trPr>
        <w:tc>
          <w:tcPr>
            <w:tcW w:w="2784" w:type="dxa"/>
            <w:gridSpan w:val="2"/>
            <w:shd w:val="clear" w:color="auto" w:fill="auto"/>
            <w:vAlign w:val="bottom"/>
          </w:tcPr>
          <w:p w14:paraId="2BF4F6D7" w14:textId="12B7E55E" w:rsidR="000F699E" w:rsidRPr="003D46E8" w:rsidRDefault="000F699E" w:rsidP="00055BC2">
            <w:pPr>
              <w:pStyle w:val="Bezproreda"/>
              <w:rPr>
                <w:rFonts w:ascii="Arial" w:hAnsi="Arial" w:cs="Arial"/>
                <w:b/>
                <w:lang w:eastAsia="hr-HR"/>
              </w:rPr>
            </w:pPr>
            <w:r w:rsidRPr="003D46E8">
              <w:rPr>
                <w:rFonts w:ascii="Arial" w:hAnsi="Arial" w:cs="Arial"/>
                <w:b/>
                <w:lang w:eastAsia="hr-HR"/>
              </w:rPr>
              <w:t>Povezanost s mjerama iz Provedbenog programa DNŽ</w:t>
            </w:r>
          </w:p>
        </w:tc>
        <w:tc>
          <w:tcPr>
            <w:tcW w:w="6997" w:type="dxa"/>
            <w:shd w:val="clear" w:color="auto" w:fill="auto"/>
            <w:vAlign w:val="bottom"/>
          </w:tcPr>
          <w:p w14:paraId="7156C3CA" w14:textId="77777777" w:rsidR="00E61307" w:rsidRPr="003D46E8" w:rsidRDefault="00E61307" w:rsidP="000F699E">
            <w:pPr>
              <w:pStyle w:val="Bezproreda"/>
              <w:jc w:val="both"/>
              <w:rPr>
                <w:rFonts w:ascii="Arial" w:hAnsi="Arial" w:cs="Arial"/>
              </w:rPr>
            </w:pPr>
            <w:r w:rsidRPr="003D46E8">
              <w:rPr>
                <w:rFonts w:ascii="Arial" w:hAnsi="Arial" w:cs="Arial"/>
                <w:bCs/>
              </w:rPr>
              <w:t xml:space="preserve">Mjera </w:t>
            </w:r>
            <w:r w:rsidRPr="003D46E8">
              <w:rPr>
                <w:rFonts w:ascii="Arial" w:hAnsi="Arial" w:cs="Arial"/>
              </w:rPr>
              <w:t>3.1.1. Unaprjeđenje gospodarenje vodama i otpadom</w:t>
            </w:r>
          </w:p>
          <w:p w14:paraId="6FAE696C" w14:textId="7C5BFD90" w:rsidR="000F699E" w:rsidRPr="003D46E8" w:rsidRDefault="000F699E" w:rsidP="000F699E">
            <w:pPr>
              <w:pStyle w:val="Bezproreda"/>
              <w:jc w:val="both"/>
              <w:rPr>
                <w:rFonts w:ascii="Arial" w:hAnsi="Arial" w:cs="Arial"/>
              </w:rPr>
            </w:pPr>
            <w:r w:rsidRPr="003D46E8">
              <w:rPr>
                <w:rFonts w:ascii="Arial" w:hAnsi="Arial" w:cs="Arial"/>
              </w:rPr>
              <w:t>Mjera</w:t>
            </w:r>
            <w:r w:rsidR="00055BC2" w:rsidRPr="003D46E8">
              <w:rPr>
                <w:rFonts w:ascii="Arial" w:hAnsi="Arial" w:cs="Arial"/>
              </w:rPr>
              <w:t xml:space="preserve"> 3.2.1. </w:t>
            </w:r>
            <w:r w:rsidRPr="003D46E8">
              <w:rPr>
                <w:rFonts w:ascii="Arial" w:hAnsi="Arial" w:cs="Arial"/>
              </w:rPr>
              <w:t>Poticanje cjelovitog razvoja prometne infrastrukture te Mjera 4.4.4. Razvoj prometne i digitalne infrastrukture.</w:t>
            </w:r>
          </w:p>
        </w:tc>
      </w:tr>
      <w:tr w:rsidR="005B273B" w:rsidRPr="005B273B" w14:paraId="7AEC8B17" w14:textId="77777777" w:rsidTr="004F0DCE">
        <w:trPr>
          <w:trHeight w:val="523"/>
        </w:trPr>
        <w:tc>
          <w:tcPr>
            <w:tcW w:w="2784" w:type="dxa"/>
            <w:gridSpan w:val="2"/>
            <w:shd w:val="clear" w:color="auto" w:fill="auto"/>
            <w:vAlign w:val="bottom"/>
            <w:hideMark/>
          </w:tcPr>
          <w:p w14:paraId="61469384" w14:textId="77777777" w:rsidR="0003784A" w:rsidRPr="003D46E8" w:rsidRDefault="0003784A" w:rsidP="0003784A">
            <w:pPr>
              <w:pStyle w:val="Bezproreda"/>
              <w:rPr>
                <w:rFonts w:ascii="Arial" w:hAnsi="Arial" w:cs="Arial"/>
                <w:b/>
                <w:lang w:eastAsia="hr-HR"/>
              </w:rPr>
            </w:pPr>
            <w:r w:rsidRPr="003D46E8">
              <w:rPr>
                <w:rFonts w:ascii="Arial" w:hAnsi="Arial" w:cs="Arial"/>
                <w:b/>
                <w:lang w:eastAsia="hr-HR"/>
              </w:rPr>
              <w:t>Nositelj aktivnosti</w:t>
            </w:r>
          </w:p>
        </w:tc>
        <w:tc>
          <w:tcPr>
            <w:tcW w:w="6997" w:type="dxa"/>
            <w:shd w:val="clear" w:color="auto" w:fill="auto"/>
            <w:vAlign w:val="bottom"/>
          </w:tcPr>
          <w:p w14:paraId="6B962A95" w14:textId="31AD70B2" w:rsidR="0003784A" w:rsidRPr="003D46E8" w:rsidRDefault="00E61307" w:rsidP="00E61307">
            <w:pPr>
              <w:pStyle w:val="Bezproreda"/>
              <w:jc w:val="both"/>
              <w:rPr>
                <w:rFonts w:ascii="Arial" w:hAnsi="Arial" w:cs="Arial"/>
                <w:lang w:eastAsia="hr-HR"/>
              </w:rPr>
            </w:pPr>
            <w:r w:rsidRPr="003D46E8">
              <w:rPr>
                <w:rFonts w:ascii="Arial" w:hAnsi="Arial" w:cs="Arial"/>
                <w:lang w:eastAsia="hr-HR"/>
              </w:rPr>
              <w:t>Upravni odjel za zaštitu okoliša i komunalne poslove Dubrovačko-neretvanske županije</w:t>
            </w:r>
          </w:p>
        </w:tc>
      </w:tr>
      <w:tr w:rsidR="005B273B" w:rsidRPr="005B273B" w14:paraId="6E1D2985" w14:textId="77777777" w:rsidTr="004F0DCE">
        <w:trPr>
          <w:trHeight w:val="254"/>
        </w:trPr>
        <w:tc>
          <w:tcPr>
            <w:tcW w:w="2784" w:type="dxa"/>
            <w:gridSpan w:val="2"/>
            <w:shd w:val="clear" w:color="auto" w:fill="auto"/>
            <w:vAlign w:val="bottom"/>
            <w:hideMark/>
          </w:tcPr>
          <w:p w14:paraId="5FA0E006" w14:textId="77777777" w:rsidR="0003784A" w:rsidRPr="003D46E8" w:rsidRDefault="0003784A" w:rsidP="0003784A">
            <w:pPr>
              <w:pStyle w:val="Bezproreda"/>
              <w:rPr>
                <w:rFonts w:ascii="Arial" w:hAnsi="Arial" w:cs="Arial"/>
                <w:b/>
                <w:lang w:eastAsia="hr-HR"/>
              </w:rPr>
            </w:pPr>
            <w:r w:rsidRPr="003D46E8">
              <w:rPr>
                <w:rFonts w:ascii="Arial" w:hAnsi="Arial" w:cs="Arial"/>
                <w:b/>
                <w:lang w:eastAsia="hr-HR"/>
              </w:rPr>
              <w:t xml:space="preserve">Zakonska osnova </w:t>
            </w:r>
          </w:p>
        </w:tc>
        <w:tc>
          <w:tcPr>
            <w:tcW w:w="6997" w:type="dxa"/>
            <w:shd w:val="clear" w:color="auto" w:fill="auto"/>
            <w:vAlign w:val="bottom"/>
          </w:tcPr>
          <w:p w14:paraId="39BF2AF5" w14:textId="252857B9" w:rsidR="0003784A" w:rsidRPr="003D46E8" w:rsidRDefault="0003784A" w:rsidP="0003784A">
            <w:pPr>
              <w:jc w:val="both"/>
              <w:rPr>
                <w:rFonts w:ascii="Arial" w:hAnsi="Arial" w:cs="Arial"/>
                <w:sz w:val="22"/>
                <w:szCs w:val="22"/>
              </w:rPr>
            </w:pPr>
            <w:r w:rsidRPr="003D46E8">
              <w:rPr>
                <w:rFonts w:ascii="Arial" w:hAnsi="Arial" w:cs="Arial"/>
                <w:sz w:val="22"/>
                <w:szCs w:val="22"/>
              </w:rPr>
              <w:t>Zakon o lokalnoj i područnoj (regionalnoj) samoupravi (Narodne novine, broj: 33/01, 60/01, 109/07, 125/08, 36/09, 136/09, 150/11, 144/12, 19/13, 137/15</w:t>
            </w:r>
            <w:r w:rsidR="00630375" w:rsidRPr="003D46E8">
              <w:rPr>
                <w:rFonts w:ascii="Arial" w:hAnsi="Arial" w:cs="Arial"/>
                <w:sz w:val="22"/>
                <w:szCs w:val="22"/>
              </w:rPr>
              <w:t xml:space="preserve">, </w:t>
            </w:r>
            <w:r w:rsidRPr="003D46E8">
              <w:rPr>
                <w:rFonts w:ascii="Arial" w:hAnsi="Arial" w:cs="Arial"/>
                <w:sz w:val="22"/>
                <w:szCs w:val="22"/>
              </w:rPr>
              <w:t>123/17</w:t>
            </w:r>
            <w:r w:rsidR="00630375" w:rsidRPr="003D46E8">
              <w:rPr>
                <w:rFonts w:ascii="Arial" w:hAnsi="Arial" w:cs="Arial"/>
                <w:sz w:val="22"/>
                <w:szCs w:val="22"/>
              </w:rPr>
              <w:t>, 98/19 i 144/20</w:t>
            </w:r>
            <w:r w:rsidRPr="003D46E8">
              <w:rPr>
                <w:rFonts w:ascii="Arial" w:hAnsi="Arial" w:cs="Arial"/>
                <w:sz w:val="22"/>
                <w:szCs w:val="22"/>
              </w:rPr>
              <w:t>)</w:t>
            </w:r>
          </w:p>
          <w:p w14:paraId="17BA2296" w14:textId="4384CE7C" w:rsidR="00E61307" w:rsidRPr="003D46E8" w:rsidRDefault="00E61307" w:rsidP="0003784A">
            <w:pPr>
              <w:jc w:val="both"/>
              <w:rPr>
                <w:rFonts w:ascii="Arial" w:hAnsi="Arial" w:cs="Arial"/>
                <w:sz w:val="22"/>
                <w:szCs w:val="22"/>
              </w:rPr>
            </w:pPr>
            <w:r w:rsidRPr="003D46E8">
              <w:rPr>
                <w:rFonts w:ascii="Arial" w:hAnsi="Arial" w:cs="Arial"/>
                <w:sz w:val="22"/>
                <w:szCs w:val="22"/>
              </w:rPr>
              <w:t>Zakon o proračunu (NN 87/08., 136/12. i 15/15.);</w:t>
            </w:r>
          </w:p>
          <w:p w14:paraId="75DFDE9B" w14:textId="77777777" w:rsidR="0003784A" w:rsidRPr="003D46E8" w:rsidRDefault="0003784A" w:rsidP="0003784A">
            <w:pPr>
              <w:jc w:val="both"/>
              <w:rPr>
                <w:rFonts w:ascii="Arial" w:hAnsi="Arial" w:cs="Arial"/>
                <w:sz w:val="22"/>
                <w:szCs w:val="22"/>
              </w:rPr>
            </w:pPr>
            <w:r w:rsidRPr="003D46E8">
              <w:rPr>
                <w:rFonts w:ascii="Arial" w:hAnsi="Arial" w:cs="Arial"/>
                <w:sz w:val="22"/>
                <w:szCs w:val="22"/>
              </w:rPr>
              <w:t>Zakon o komunalnom gospodarstvu (Narodne novine, broj: 68</w:t>
            </w:r>
            <w:r w:rsidR="00630375" w:rsidRPr="003D46E8">
              <w:rPr>
                <w:rFonts w:ascii="Arial" w:hAnsi="Arial" w:cs="Arial"/>
                <w:sz w:val="22"/>
                <w:szCs w:val="22"/>
              </w:rPr>
              <w:t>/</w:t>
            </w:r>
            <w:r w:rsidRPr="003D46E8">
              <w:rPr>
                <w:rFonts w:ascii="Arial" w:hAnsi="Arial" w:cs="Arial"/>
                <w:sz w:val="22"/>
                <w:szCs w:val="22"/>
              </w:rPr>
              <w:t>18</w:t>
            </w:r>
            <w:r w:rsidR="00630375" w:rsidRPr="003D46E8">
              <w:rPr>
                <w:rFonts w:ascii="Arial" w:hAnsi="Arial" w:cs="Arial"/>
                <w:sz w:val="22"/>
                <w:szCs w:val="22"/>
              </w:rPr>
              <w:t xml:space="preserve">, </w:t>
            </w:r>
            <w:r w:rsidRPr="003D46E8">
              <w:rPr>
                <w:rFonts w:ascii="Arial" w:hAnsi="Arial" w:cs="Arial"/>
                <w:sz w:val="22"/>
                <w:szCs w:val="22"/>
              </w:rPr>
              <w:t xml:space="preserve"> 110/18</w:t>
            </w:r>
            <w:r w:rsidR="00630375" w:rsidRPr="003D46E8">
              <w:rPr>
                <w:rFonts w:ascii="Arial" w:hAnsi="Arial" w:cs="Arial"/>
                <w:sz w:val="22"/>
                <w:szCs w:val="22"/>
              </w:rPr>
              <w:t xml:space="preserve"> i 32/20</w:t>
            </w:r>
            <w:r w:rsidRPr="003D46E8">
              <w:rPr>
                <w:rFonts w:ascii="Arial" w:hAnsi="Arial" w:cs="Arial"/>
                <w:sz w:val="22"/>
                <w:szCs w:val="22"/>
              </w:rPr>
              <w:t>)</w:t>
            </w:r>
          </w:p>
          <w:p w14:paraId="286BC5D7" w14:textId="77777777" w:rsidR="0003784A" w:rsidRPr="003D46E8" w:rsidRDefault="0003784A" w:rsidP="0003784A">
            <w:pPr>
              <w:jc w:val="both"/>
              <w:rPr>
                <w:rFonts w:ascii="Arial" w:hAnsi="Arial" w:cs="Arial"/>
                <w:sz w:val="22"/>
                <w:szCs w:val="22"/>
              </w:rPr>
            </w:pPr>
            <w:r w:rsidRPr="003D46E8">
              <w:rPr>
                <w:rFonts w:ascii="Arial" w:hAnsi="Arial" w:cs="Arial"/>
                <w:sz w:val="22"/>
                <w:szCs w:val="22"/>
              </w:rPr>
              <w:t xml:space="preserve">Zakon o vodama (Narodne novine, broj: </w:t>
            </w:r>
            <w:r w:rsidR="00630375" w:rsidRPr="003D46E8">
              <w:rPr>
                <w:rFonts w:ascii="Arial" w:hAnsi="Arial" w:cs="Arial"/>
                <w:sz w:val="22"/>
                <w:szCs w:val="22"/>
              </w:rPr>
              <w:t>66/19 i 84/21</w:t>
            </w:r>
            <w:r w:rsidRPr="003D46E8">
              <w:rPr>
                <w:rFonts w:ascii="Arial" w:hAnsi="Arial" w:cs="Arial"/>
                <w:sz w:val="22"/>
                <w:szCs w:val="22"/>
              </w:rPr>
              <w:t>)</w:t>
            </w:r>
          </w:p>
          <w:p w14:paraId="1A502228" w14:textId="77777777" w:rsidR="0003784A" w:rsidRPr="003D46E8" w:rsidRDefault="0003784A" w:rsidP="0003784A">
            <w:pPr>
              <w:pStyle w:val="Bezproreda"/>
              <w:jc w:val="both"/>
              <w:rPr>
                <w:rFonts w:ascii="Arial" w:hAnsi="Arial" w:cs="Arial"/>
              </w:rPr>
            </w:pPr>
            <w:r w:rsidRPr="003D46E8">
              <w:rPr>
                <w:rFonts w:ascii="Arial" w:hAnsi="Arial" w:cs="Arial"/>
              </w:rPr>
              <w:t>Zakon o financiranju vodnog gospodarstva (Narodne novine, broj: 153/09, 56/13,154/14, 119/15, 120/16</w:t>
            </w:r>
            <w:r w:rsidR="00630375" w:rsidRPr="003D46E8">
              <w:rPr>
                <w:rFonts w:ascii="Arial" w:hAnsi="Arial" w:cs="Arial"/>
              </w:rPr>
              <w:t xml:space="preserve">, </w:t>
            </w:r>
            <w:r w:rsidRPr="003D46E8">
              <w:rPr>
                <w:rFonts w:ascii="Arial" w:hAnsi="Arial" w:cs="Arial"/>
              </w:rPr>
              <w:t>127/17</w:t>
            </w:r>
            <w:r w:rsidR="00630375" w:rsidRPr="003D46E8">
              <w:rPr>
                <w:rFonts w:ascii="Arial" w:hAnsi="Arial" w:cs="Arial"/>
              </w:rPr>
              <w:t xml:space="preserve"> i 66/19</w:t>
            </w:r>
            <w:r w:rsidRPr="003D46E8">
              <w:rPr>
                <w:rFonts w:ascii="Arial" w:hAnsi="Arial" w:cs="Arial"/>
              </w:rPr>
              <w:t>)</w:t>
            </w:r>
          </w:p>
          <w:p w14:paraId="49918160" w14:textId="3C3BCB24" w:rsidR="00E61307" w:rsidRPr="003D46E8" w:rsidRDefault="00E61307" w:rsidP="0003784A">
            <w:pPr>
              <w:pStyle w:val="Bezproreda"/>
              <w:jc w:val="both"/>
              <w:rPr>
                <w:rFonts w:ascii="Arial" w:hAnsi="Arial" w:cs="Arial"/>
                <w:lang w:eastAsia="hr-HR"/>
              </w:rPr>
            </w:pPr>
            <w:r w:rsidRPr="003D46E8">
              <w:rPr>
                <w:rFonts w:ascii="Arial" w:hAnsi="Arial" w:cs="Arial"/>
                <w:lang w:eastAsia="hr-HR"/>
              </w:rPr>
              <w:t>Plan razvoja Dubrovačko-neretvanske županije 2021.-2027.;</w:t>
            </w:r>
          </w:p>
        </w:tc>
      </w:tr>
      <w:tr w:rsidR="005B273B" w:rsidRPr="005B273B" w14:paraId="3693AEE8" w14:textId="77777777" w:rsidTr="004F0DCE">
        <w:trPr>
          <w:trHeight w:val="254"/>
        </w:trPr>
        <w:tc>
          <w:tcPr>
            <w:tcW w:w="2784" w:type="dxa"/>
            <w:gridSpan w:val="2"/>
            <w:shd w:val="clear" w:color="auto" w:fill="auto"/>
            <w:vAlign w:val="bottom"/>
            <w:hideMark/>
          </w:tcPr>
          <w:p w14:paraId="6FCED7DD" w14:textId="77777777" w:rsidR="0003784A" w:rsidRPr="003D46E8" w:rsidRDefault="0003784A" w:rsidP="0003784A">
            <w:pPr>
              <w:pStyle w:val="Bezproreda"/>
              <w:rPr>
                <w:rFonts w:ascii="Arial" w:hAnsi="Arial" w:cs="Arial"/>
                <w:b/>
                <w:lang w:eastAsia="hr-HR"/>
              </w:rPr>
            </w:pPr>
            <w:r w:rsidRPr="003D46E8">
              <w:rPr>
                <w:rFonts w:ascii="Arial" w:hAnsi="Arial" w:cs="Arial"/>
                <w:b/>
                <w:lang w:eastAsia="hr-HR"/>
              </w:rPr>
              <w:t>Osigurana sredstva</w:t>
            </w:r>
          </w:p>
        </w:tc>
        <w:tc>
          <w:tcPr>
            <w:tcW w:w="6997" w:type="dxa"/>
            <w:shd w:val="clear" w:color="auto" w:fill="auto"/>
            <w:vAlign w:val="bottom"/>
          </w:tcPr>
          <w:p w14:paraId="6D3C1F8F" w14:textId="44CAEE8C" w:rsidR="0003784A" w:rsidRPr="003D46E8" w:rsidRDefault="005B273B" w:rsidP="005B273B">
            <w:pPr>
              <w:pStyle w:val="Bezproreda"/>
              <w:jc w:val="both"/>
              <w:rPr>
                <w:rFonts w:ascii="Arial" w:hAnsi="Arial" w:cs="Arial"/>
                <w:b/>
                <w:lang w:eastAsia="hr-HR"/>
              </w:rPr>
            </w:pPr>
            <w:r w:rsidRPr="003D46E8">
              <w:rPr>
                <w:rFonts w:ascii="Arial" w:hAnsi="Arial" w:cs="Arial"/>
                <w:b/>
              </w:rPr>
              <w:t>250.000,00</w:t>
            </w:r>
            <w:r w:rsidR="00091AAB" w:rsidRPr="003D46E8">
              <w:rPr>
                <w:rFonts w:ascii="Arial" w:hAnsi="Arial" w:cs="Arial"/>
                <w:b/>
              </w:rPr>
              <w:t xml:space="preserve"> </w:t>
            </w:r>
            <w:r w:rsidR="00114D52" w:rsidRPr="003D46E8">
              <w:rPr>
                <w:rFonts w:ascii="Arial" w:hAnsi="Arial" w:cs="Arial"/>
                <w:b/>
              </w:rPr>
              <w:t>€</w:t>
            </w:r>
          </w:p>
        </w:tc>
      </w:tr>
      <w:tr w:rsidR="005B273B" w:rsidRPr="005B273B" w14:paraId="1E21D504" w14:textId="77777777" w:rsidTr="004F0DCE">
        <w:trPr>
          <w:trHeight w:val="254"/>
        </w:trPr>
        <w:tc>
          <w:tcPr>
            <w:tcW w:w="2784" w:type="dxa"/>
            <w:gridSpan w:val="2"/>
            <w:shd w:val="clear" w:color="auto" w:fill="auto"/>
            <w:vAlign w:val="bottom"/>
            <w:hideMark/>
          </w:tcPr>
          <w:p w14:paraId="5AA9BACB" w14:textId="77777777" w:rsidR="0003784A" w:rsidRPr="005B273B" w:rsidRDefault="0003784A" w:rsidP="0003784A">
            <w:pPr>
              <w:pStyle w:val="Bezproreda"/>
              <w:rPr>
                <w:rFonts w:ascii="Arial" w:hAnsi="Arial" w:cs="Arial"/>
                <w:b/>
                <w:color w:val="FF0000"/>
                <w:lang w:eastAsia="hr-HR"/>
              </w:rPr>
            </w:pPr>
            <w:r w:rsidRPr="003D46E8">
              <w:rPr>
                <w:rFonts w:ascii="Arial" w:hAnsi="Arial" w:cs="Arial"/>
                <w:b/>
                <w:lang w:eastAsia="hr-HR"/>
              </w:rPr>
              <w:t>Izvršenje aktivnosti</w:t>
            </w:r>
          </w:p>
        </w:tc>
        <w:tc>
          <w:tcPr>
            <w:tcW w:w="6997" w:type="dxa"/>
            <w:shd w:val="clear" w:color="auto" w:fill="auto"/>
            <w:vAlign w:val="bottom"/>
          </w:tcPr>
          <w:p w14:paraId="025536E2" w14:textId="7E5DF918" w:rsidR="00EF7001" w:rsidRPr="00EF7001" w:rsidRDefault="005B273B" w:rsidP="00EF7001">
            <w:pPr>
              <w:pStyle w:val="Bezproreda"/>
              <w:jc w:val="both"/>
              <w:rPr>
                <w:rFonts w:ascii="Arial" w:hAnsi="Arial" w:cs="Arial"/>
                <w:bCs/>
              </w:rPr>
            </w:pPr>
            <w:r w:rsidRPr="003D46E8">
              <w:rPr>
                <w:rFonts w:ascii="Arial" w:hAnsi="Arial" w:cs="Arial"/>
              </w:rPr>
              <w:t>131.000,00</w:t>
            </w:r>
            <w:r w:rsidR="0003784A" w:rsidRPr="003D46E8">
              <w:rPr>
                <w:rFonts w:ascii="Arial" w:hAnsi="Arial" w:cs="Arial"/>
              </w:rPr>
              <w:t xml:space="preserve"> </w:t>
            </w:r>
            <w:r w:rsidR="00114D52" w:rsidRPr="003D46E8">
              <w:rPr>
                <w:rFonts w:ascii="Arial" w:hAnsi="Arial" w:cs="Arial"/>
              </w:rPr>
              <w:t>€</w:t>
            </w:r>
            <w:r w:rsidR="0003784A" w:rsidRPr="003D46E8">
              <w:rPr>
                <w:rFonts w:ascii="Arial" w:hAnsi="Arial" w:cs="Arial"/>
              </w:rPr>
              <w:t xml:space="preserve"> (Realizacija </w:t>
            </w:r>
            <w:r w:rsidRPr="003D46E8">
              <w:rPr>
                <w:rFonts w:ascii="Arial" w:hAnsi="Arial" w:cs="Arial"/>
              </w:rPr>
              <w:t>52,4</w:t>
            </w:r>
            <w:r w:rsidR="0003784A" w:rsidRPr="003D46E8">
              <w:rPr>
                <w:rFonts w:ascii="Arial" w:hAnsi="Arial" w:cs="Arial"/>
              </w:rPr>
              <w:t xml:space="preserve"> %) </w:t>
            </w:r>
            <w:r w:rsidR="003D46E8" w:rsidRPr="005A552F">
              <w:rPr>
                <w:rFonts w:ascii="Arial" w:hAnsi="Arial" w:cs="Arial"/>
              </w:rPr>
              <w:t>Sredstva su se isplatila</w:t>
            </w:r>
            <w:r w:rsidR="003D46E8">
              <w:rPr>
                <w:rFonts w:ascii="Arial" w:hAnsi="Arial" w:cs="Arial"/>
              </w:rPr>
              <w:t xml:space="preserve"> u prvom</w:t>
            </w:r>
            <w:r w:rsidR="003D46E8" w:rsidRPr="005A552F">
              <w:rPr>
                <w:rFonts w:ascii="Arial" w:hAnsi="Arial" w:cs="Arial"/>
              </w:rPr>
              <w:t xml:space="preserve"> polugodištu sukladno Javnom pozivu za prijavu </w:t>
            </w:r>
            <w:r w:rsidR="003D46E8" w:rsidRPr="005A552F">
              <w:rPr>
                <w:rFonts w:ascii="Arial" w:hAnsi="Arial" w:cs="Arial"/>
                <w:bCs/>
              </w:rPr>
              <w:t xml:space="preserve">projekata za financiranje izgradnje i održavanje objekata i uređaja komunalne infrastrukture i programa ujednačavanja standarda vodoopskrbe prema </w:t>
            </w:r>
            <w:r w:rsidR="00EF7001">
              <w:rPr>
                <w:rFonts w:ascii="Arial" w:hAnsi="Arial" w:cs="Arial"/>
                <w:bCs/>
              </w:rPr>
              <w:t>Odluci o financiranjuČ</w:t>
            </w:r>
            <w:r w:rsidR="00EF7001">
              <w:t xml:space="preserve"> </w:t>
            </w:r>
            <w:r w:rsidR="00EF7001" w:rsidRPr="00EF7001">
              <w:rPr>
                <w:rFonts w:ascii="Arial" w:hAnsi="Arial" w:cs="Arial"/>
                <w:bCs/>
              </w:rPr>
              <w:t>1. Općina Zažablje – 26.000,00 eura (Revitalizacija šumske staze Dobranje – Čaglje peći)</w:t>
            </w:r>
          </w:p>
          <w:p w14:paraId="1A272EE8" w14:textId="77777777" w:rsidR="00EF7001" w:rsidRPr="00EF7001" w:rsidRDefault="00EF7001" w:rsidP="00EF7001">
            <w:pPr>
              <w:pStyle w:val="Bezproreda"/>
              <w:jc w:val="both"/>
              <w:rPr>
                <w:rFonts w:ascii="Arial" w:hAnsi="Arial" w:cs="Arial"/>
                <w:bCs/>
              </w:rPr>
            </w:pPr>
            <w:r w:rsidRPr="00EF7001">
              <w:rPr>
                <w:rFonts w:ascii="Arial" w:hAnsi="Arial" w:cs="Arial"/>
                <w:bCs/>
              </w:rPr>
              <w:t>2. Općina Pojezerje – 25.000,00 eura (Dogradnja javne rasvjete na dionici Bad-Gorica u  naselju Otrić-Seoci)</w:t>
            </w:r>
          </w:p>
          <w:p w14:paraId="6C3F339A" w14:textId="77777777" w:rsidR="00EF7001" w:rsidRPr="00EF7001" w:rsidRDefault="00EF7001" w:rsidP="00EF7001">
            <w:pPr>
              <w:pStyle w:val="Bezproreda"/>
              <w:jc w:val="both"/>
              <w:rPr>
                <w:rFonts w:ascii="Arial" w:hAnsi="Arial" w:cs="Arial"/>
                <w:bCs/>
              </w:rPr>
            </w:pPr>
            <w:r w:rsidRPr="00EF7001">
              <w:rPr>
                <w:rFonts w:ascii="Arial" w:hAnsi="Arial" w:cs="Arial"/>
                <w:bCs/>
              </w:rPr>
              <w:t>3. Općina Kula Norinska – 30.000,00 eura (Rekonstrukcija nerazvrstane ceste Vekići i Nugli)</w:t>
            </w:r>
          </w:p>
          <w:p w14:paraId="4FAB8A10" w14:textId="77777777" w:rsidR="00EF7001" w:rsidRPr="00EF7001" w:rsidRDefault="00EF7001" w:rsidP="00EF7001">
            <w:pPr>
              <w:pStyle w:val="Bezproreda"/>
              <w:jc w:val="both"/>
              <w:rPr>
                <w:rFonts w:ascii="Arial" w:hAnsi="Arial" w:cs="Arial"/>
                <w:bCs/>
              </w:rPr>
            </w:pPr>
            <w:r w:rsidRPr="00EF7001">
              <w:rPr>
                <w:rFonts w:ascii="Arial" w:hAnsi="Arial" w:cs="Arial"/>
                <w:bCs/>
              </w:rPr>
              <w:t>4. Grad Metković – 30.000,00 eura (Nabava materijala i nasipanje poljskih puteva na području Grada Metkovića za 2025. godinu)</w:t>
            </w:r>
          </w:p>
          <w:p w14:paraId="69773B10" w14:textId="65AB894F" w:rsidR="0003784A" w:rsidRPr="005B273B" w:rsidRDefault="00EF7001" w:rsidP="00EF7001">
            <w:pPr>
              <w:pStyle w:val="Bezproreda"/>
              <w:jc w:val="both"/>
              <w:rPr>
                <w:rFonts w:ascii="Arial" w:hAnsi="Arial" w:cs="Arial"/>
                <w:color w:val="FF0000"/>
                <w:lang w:eastAsia="hr-HR"/>
              </w:rPr>
            </w:pPr>
            <w:r w:rsidRPr="00EF7001">
              <w:rPr>
                <w:rFonts w:ascii="Arial" w:hAnsi="Arial" w:cs="Arial"/>
                <w:bCs/>
              </w:rPr>
              <w:t>5. Općina Janjina – 20.000,00 eura (Zamjena vodovodnih cijevi sa cijevima većeg profila)</w:t>
            </w:r>
          </w:p>
        </w:tc>
      </w:tr>
      <w:tr w:rsidR="005B273B" w:rsidRPr="005B273B" w14:paraId="1D8D84AE" w14:textId="77777777" w:rsidTr="004F0DCE">
        <w:trPr>
          <w:trHeight w:val="254"/>
        </w:trPr>
        <w:tc>
          <w:tcPr>
            <w:tcW w:w="2784" w:type="dxa"/>
            <w:gridSpan w:val="2"/>
            <w:shd w:val="clear" w:color="auto" w:fill="FFFFFF"/>
            <w:vAlign w:val="bottom"/>
            <w:hideMark/>
          </w:tcPr>
          <w:p w14:paraId="12F5CC21" w14:textId="77777777" w:rsidR="0003784A" w:rsidRPr="003D46E8" w:rsidRDefault="0003784A" w:rsidP="0003784A">
            <w:pPr>
              <w:pStyle w:val="Bezproreda"/>
              <w:rPr>
                <w:rFonts w:ascii="Arial" w:hAnsi="Arial" w:cs="Arial"/>
                <w:b/>
                <w:lang w:eastAsia="hr-HR"/>
              </w:rPr>
            </w:pPr>
            <w:r w:rsidRPr="003D46E8">
              <w:rPr>
                <w:rFonts w:ascii="Arial" w:hAnsi="Arial" w:cs="Arial"/>
                <w:b/>
                <w:bCs/>
                <w:lang w:eastAsia="hr-HR"/>
              </w:rPr>
              <w:t>Pokazatelj uspješnosti</w:t>
            </w:r>
          </w:p>
        </w:tc>
        <w:tc>
          <w:tcPr>
            <w:tcW w:w="6997" w:type="dxa"/>
            <w:shd w:val="clear" w:color="auto" w:fill="FFFFFF"/>
            <w:vAlign w:val="bottom"/>
          </w:tcPr>
          <w:p w14:paraId="7AA4C103" w14:textId="77777777" w:rsidR="0003784A" w:rsidRPr="003D46E8" w:rsidRDefault="0003784A" w:rsidP="0003784A">
            <w:pPr>
              <w:pStyle w:val="Bezproreda"/>
              <w:jc w:val="both"/>
              <w:rPr>
                <w:rFonts w:ascii="Arial" w:hAnsi="Arial" w:cs="Arial"/>
                <w:lang w:eastAsia="hr-HR"/>
              </w:rPr>
            </w:pPr>
            <w:r w:rsidRPr="003D46E8">
              <w:rPr>
                <w:rFonts w:ascii="Arial" w:hAnsi="Arial" w:cs="Arial"/>
                <w:lang w:eastAsia="hr-HR"/>
              </w:rPr>
              <w:t xml:space="preserve">Poboljšana </w:t>
            </w:r>
            <w:r w:rsidRPr="003D46E8">
              <w:rPr>
                <w:rFonts w:ascii="Arial" w:hAnsi="Arial" w:cs="Arial"/>
              </w:rPr>
              <w:t>komunalna infrastruktura i vodoopskrba na području Dubrovačko-neretvanske županije</w:t>
            </w:r>
          </w:p>
        </w:tc>
      </w:tr>
      <w:tr w:rsidR="005B273B" w:rsidRPr="005B273B" w14:paraId="754815A2" w14:textId="77777777" w:rsidTr="004F0DCE">
        <w:trPr>
          <w:trHeight w:val="254"/>
        </w:trPr>
        <w:tc>
          <w:tcPr>
            <w:tcW w:w="2784" w:type="dxa"/>
            <w:gridSpan w:val="2"/>
            <w:shd w:val="clear" w:color="auto" w:fill="FFFFFF"/>
            <w:vAlign w:val="bottom"/>
            <w:hideMark/>
          </w:tcPr>
          <w:p w14:paraId="5927D2F6" w14:textId="77777777" w:rsidR="0003784A" w:rsidRPr="003D46E8" w:rsidRDefault="0003784A" w:rsidP="0003784A">
            <w:pPr>
              <w:pStyle w:val="Bezproreda"/>
              <w:rPr>
                <w:rFonts w:ascii="Arial" w:hAnsi="Arial" w:cs="Arial"/>
                <w:b/>
                <w:lang w:eastAsia="hr-HR"/>
              </w:rPr>
            </w:pPr>
            <w:r w:rsidRPr="003D46E8">
              <w:rPr>
                <w:rFonts w:ascii="Arial" w:hAnsi="Arial" w:cs="Arial"/>
                <w:b/>
                <w:bCs/>
                <w:lang w:eastAsia="hr-HR"/>
              </w:rPr>
              <w:t>Izvještaj o postignutim ciljevima</w:t>
            </w:r>
          </w:p>
        </w:tc>
        <w:tc>
          <w:tcPr>
            <w:tcW w:w="6997" w:type="dxa"/>
            <w:shd w:val="clear" w:color="auto" w:fill="FFFFFF"/>
            <w:vAlign w:val="bottom"/>
          </w:tcPr>
          <w:p w14:paraId="62AE9F54" w14:textId="77777777" w:rsidR="0003784A" w:rsidRPr="003D46E8" w:rsidRDefault="0003784A" w:rsidP="0003784A">
            <w:pPr>
              <w:pStyle w:val="Bezproreda"/>
              <w:jc w:val="both"/>
              <w:rPr>
                <w:rFonts w:ascii="Arial" w:hAnsi="Arial" w:cs="Arial"/>
                <w:lang w:eastAsia="hr-HR"/>
              </w:rPr>
            </w:pPr>
            <w:r w:rsidRPr="003D46E8">
              <w:rPr>
                <w:rFonts w:ascii="Arial" w:hAnsi="Arial" w:cs="Arial"/>
                <w:lang w:eastAsia="hr-HR"/>
              </w:rPr>
              <w:t>Izvješća jedinica lokalna samouprave nakon završetka programa/projekta</w:t>
            </w:r>
            <w:r w:rsidR="00E61307" w:rsidRPr="003D46E8">
              <w:rPr>
                <w:rFonts w:ascii="Arial" w:hAnsi="Arial" w:cs="Arial"/>
                <w:lang w:eastAsia="hr-HR"/>
              </w:rPr>
              <w:t xml:space="preserve"> pokazuju da provedba aktivnosti doprinosi unapređenju komunalne infrastrukture</w:t>
            </w:r>
          </w:p>
          <w:p w14:paraId="67D519B5" w14:textId="3423F65A" w:rsidR="000239A1" w:rsidRPr="003D46E8" w:rsidRDefault="000239A1" w:rsidP="0003784A">
            <w:pPr>
              <w:pStyle w:val="Bezproreda"/>
              <w:jc w:val="both"/>
              <w:rPr>
                <w:rFonts w:ascii="Arial" w:hAnsi="Arial" w:cs="Arial"/>
                <w:lang w:eastAsia="hr-HR"/>
              </w:rPr>
            </w:pPr>
          </w:p>
        </w:tc>
      </w:tr>
      <w:tr w:rsidR="005B273B" w:rsidRPr="005B273B" w14:paraId="156E7FB1" w14:textId="77777777" w:rsidTr="005B273B">
        <w:trPr>
          <w:trHeight w:val="254"/>
        </w:trPr>
        <w:tc>
          <w:tcPr>
            <w:tcW w:w="2784" w:type="dxa"/>
            <w:gridSpan w:val="2"/>
            <w:shd w:val="clear" w:color="auto" w:fill="95B3D7"/>
            <w:vAlign w:val="bottom"/>
            <w:hideMark/>
          </w:tcPr>
          <w:p w14:paraId="742CEEA8" w14:textId="1BA3B6D5" w:rsidR="002E2DF0" w:rsidRPr="003D46E8" w:rsidRDefault="002E2DF0" w:rsidP="002E2DF0">
            <w:pPr>
              <w:pStyle w:val="Bezproreda"/>
              <w:rPr>
                <w:rFonts w:ascii="Arial" w:hAnsi="Arial" w:cs="Arial"/>
                <w:b/>
                <w:lang w:eastAsia="hr-HR"/>
              </w:rPr>
            </w:pPr>
            <w:r w:rsidRPr="003D46E8">
              <w:rPr>
                <w:rFonts w:ascii="Arial" w:hAnsi="Arial" w:cs="Arial"/>
                <w:b/>
                <w:lang w:eastAsia="hr-HR"/>
              </w:rPr>
              <w:t>Kapitalni projekt – A150006</w:t>
            </w:r>
          </w:p>
        </w:tc>
        <w:tc>
          <w:tcPr>
            <w:tcW w:w="6997" w:type="dxa"/>
            <w:shd w:val="clear" w:color="auto" w:fill="95B3D7"/>
            <w:vAlign w:val="bottom"/>
            <w:hideMark/>
          </w:tcPr>
          <w:p w14:paraId="2600C3F2" w14:textId="77777777" w:rsidR="002E2DF0" w:rsidRPr="003D46E8" w:rsidRDefault="002E2DF0" w:rsidP="002E2DF0">
            <w:pPr>
              <w:pStyle w:val="Bezproreda"/>
              <w:rPr>
                <w:rFonts w:ascii="Arial" w:hAnsi="Arial" w:cs="Arial"/>
                <w:b/>
                <w:lang w:eastAsia="hr-HR"/>
              </w:rPr>
            </w:pPr>
            <w:r w:rsidRPr="003D46E8">
              <w:rPr>
                <w:rFonts w:ascii="Arial" w:hAnsi="Arial" w:cs="Arial"/>
                <w:b/>
                <w:lang w:eastAsia="hr-HR"/>
              </w:rPr>
              <w:t xml:space="preserve">Uspostava javnog linijskog prijevoza putnika u </w:t>
            </w:r>
          </w:p>
          <w:p w14:paraId="7ACC949F" w14:textId="0669D822" w:rsidR="002E2DF0" w:rsidRPr="003D46E8" w:rsidRDefault="002E2DF0" w:rsidP="002E2DF0">
            <w:pPr>
              <w:pStyle w:val="Bezproreda"/>
              <w:rPr>
                <w:rFonts w:ascii="Arial" w:hAnsi="Arial" w:cs="Arial"/>
                <w:b/>
                <w:lang w:eastAsia="hr-HR"/>
              </w:rPr>
            </w:pPr>
            <w:r w:rsidRPr="003D46E8">
              <w:rPr>
                <w:rFonts w:ascii="Arial" w:hAnsi="Arial" w:cs="Arial"/>
                <w:b/>
                <w:lang w:eastAsia="hr-HR"/>
              </w:rPr>
              <w:t>cestovnom prometu</w:t>
            </w:r>
          </w:p>
        </w:tc>
      </w:tr>
      <w:tr w:rsidR="005B273B" w:rsidRPr="005B273B" w14:paraId="3E55139E" w14:textId="77777777" w:rsidTr="005B273B">
        <w:trPr>
          <w:trHeight w:val="254"/>
        </w:trPr>
        <w:tc>
          <w:tcPr>
            <w:tcW w:w="2784" w:type="dxa"/>
            <w:gridSpan w:val="2"/>
            <w:shd w:val="clear" w:color="auto" w:fill="auto"/>
            <w:vAlign w:val="bottom"/>
            <w:hideMark/>
          </w:tcPr>
          <w:p w14:paraId="4B255A61"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Cilj</w:t>
            </w:r>
          </w:p>
        </w:tc>
        <w:tc>
          <w:tcPr>
            <w:tcW w:w="6997" w:type="dxa"/>
            <w:shd w:val="clear" w:color="auto" w:fill="auto"/>
            <w:vAlign w:val="bottom"/>
            <w:hideMark/>
          </w:tcPr>
          <w:p w14:paraId="7309141A" w14:textId="3C855382"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Poboljšanje kvalitete javne usluge u javnom prijevozu putnika,</w:t>
            </w:r>
            <w:r w:rsidRPr="00C935ED">
              <w:rPr>
                <w:rFonts w:ascii="Arial" w:hAnsi="Arial" w:cs="Arial"/>
              </w:rPr>
              <w:t xml:space="preserve"> optimizacija postojećeg sustava javnog prijevoza odnosno definiranje </w:t>
            </w:r>
            <w:r w:rsidRPr="00C935ED">
              <w:rPr>
                <w:rFonts w:ascii="Arial" w:hAnsi="Arial" w:cs="Arial"/>
              </w:rPr>
              <w:lastRenderedPageBreak/>
              <w:t>optimalne mreže županijskih autobusnih linija, kako bi se doprinijelo boljem životnom standardu stanovnika.i</w:t>
            </w:r>
          </w:p>
        </w:tc>
      </w:tr>
      <w:tr w:rsidR="005B273B" w:rsidRPr="005B273B" w14:paraId="45F212F0" w14:textId="77777777" w:rsidTr="005B273B">
        <w:trPr>
          <w:trHeight w:val="254"/>
        </w:trPr>
        <w:tc>
          <w:tcPr>
            <w:tcW w:w="2784" w:type="dxa"/>
            <w:gridSpan w:val="2"/>
            <w:shd w:val="clear" w:color="auto" w:fill="auto"/>
            <w:vAlign w:val="bottom"/>
          </w:tcPr>
          <w:p w14:paraId="60DE7D12"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lastRenderedPageBreak/>
              <w:t>Povezanost s mjerama iz Provedbenog programa DNŽ</w:t>
            </w:r>
          </w:p>
        </w:tc>
        <w:tc>
          <w:tcPr>
            <w:tcW w:w="6997" w:type="dxa"/>
            <w:shd w:val="clear" w:color="auto" w:fill="auto"/>
            <w:vAlign w:val="bottom"/>
          </w:tcPr>
          <w:p w14:paraId="56D50A1E" w14:textId="20C2F36B" w:rsidR="002E2DF0" w:rsidRPr="00C935ED" w:rsidRDefault="002E2DF0" w:rsidP="002E2DF0">
            <w:pPr>
              <w:pStyle w:val="Bezproreda"/>
              <w:jc w:val="both"/>
              <w:rPr>
                <w:rFonts w:ascii="Arial" w:hAnsi="Arial" w:cs="Arial"/>
                <w:b/>
                <w:lang w:eastAsia="hr-HR"/>
              </w:rPr>
            </w:pPr>
            <w:r w:rsidRPr="00C935ED">
              <w:rPr>
                <w:rFonts w:ascii="Arial" w:hAnsi="Arial" w:cs="Arial"/>
              </w:rPr>
              <w:t>Mjera 3.2.1. Poticanje cjelovitog razvoja prometne infrastrukture</w:t>
            </w:r>
          </w:p>
        </w:tc>
      </w:tr>
      <w:tr w:rsidR="005B273B" w:rsidRPr="005B273B" w14:paraId="6EDAFAC8" w14:textId="77777777" w:rsidTr="005B273B">
        <w:trPr>
          <w:trHeight w:val="523"/>
        </w:trPr>
        <w:tc>
          <w:tcPr>
            <w:tcW w:w="2784" w:type="dxa"/>
            <w:gridSpan w:val="2"/>
            <w:shd w:val="clear" w:color="auto" w:fill="auto"/>
            <w:vAlign w:val="bottom"/>
            <w:hideMark/>
          </w:tcPr>
          <w:p w14:paraId="72CD6C8F"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Nositelj aktivnosti</w:t>
            </w:r>
          </w:p>
        </w:tc>
        <w:tc>
          <w:tcPr>
            <w:tcW w:w="6997" w:type="dxa"/>
            <w:shd w:val="clear" w:color="auto" w:fill="auto"/>
            <w:vAlign w:val="bottom"/>
            <w:hideMark/>
          </w:tcPr>
          <w:p w14:paraId="4DCA8EF4" w14:textId="6DF39814"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 xml:space="preserve">Upravni odjel za zaštitu okoliša i komunalne poslove Dubrovačko-neretvanske županije, </w:t>
            </w:r>
          </w:p>
        </w:tc>
      </w:tr>
      <w:tr w:rsidR="005B273B" w:rsidRPr="005B273B" w14:paraId="47934655" w14:textId="77777777" w:rsidTr="005B273B">
        <w:trPr>
          <w:trHeight w:val="254"/>
        </w:trPr>
        <w:tc>
          <w:tcPr>
            <w:tcW w:w="2784" w:type="dxa"/>
            <w:gridSpan w:val="2"/>
            <w:shd w:val="clear" w:color="auto" w:fill="auto"/>
            <w:vAlign w:val="bottom"/>
            <w:hideMark/>
          </w:tcPr>
          <w:p w14:paraId="61D3CA2F"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 xml:space="preserve">Zakonska osnova </w:t>
            </w:r>
          </w:p>
        </w:tc>
        <w:tc>
          <w:tcPr>
            <w:tcW w:w="6997" w:type="dxa"/>
            <w:shd w:val="clear" w:color="auto" w:fill="auto"/>
            <w:vAlign w:val="bottom"/>
            <w:hideMark/>
          </w:tcPr>
          <w:p w14:paraId="15004CE9" w14:textId="6820ECA9"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Zakon o prijevozu u cestovnom prometu (NN broj 41/18, 98/19, 32/21, 89/21 i 114/22) i</w:t>
            </w:r>
            <w:r w:rsidRPr="00C935ED">
              <w:rPr>
                <w:rFonts w:ascii="Arial" w:hAnsi="Arial" w:cs="Arial"/>
              </w:rPr>
              <w:t xml:space="preserve"> </w:t>
            </w:r>
            <w:r w:rsidRPr="00C935ED">
              <w:rPr>
                <w:rFonts w:ascii="Arial" w:hAnsi="Arial" w:cs="Arial"/>
                <w:lang w:eastAsia="hr-HR"/>
              </w:rPr>
              <w:t>Pravilnik o obavljanju javnog linijskog prijevoza putnika u cestovnom prometu (NN broj 116/19)</w:t>
            </w:r>
          </w:p>
        </w:tc>
      </w:tr>
      <w:tr w:rsidR="005B273B" w:rsidRPr="005B273B" w14:paraId="3699A742" w14:textId="77777777" w:rsidTr="005B273B">
        <w:trPr>
          <w:trHeight w:val="254"/>
        </w:trPr>
        <w:tc>
          <w:tcPr>
            <w:tcW w:w="2784" w:type="dxa"/>
            <w:gridSpan w:val="2"/>
            <w:shd w:val="clear" w:color="auto" w:fill="auto"/>
            <w:vAlign w:val="bottom"/>
            <w:hideMark/>
          </w:tcPr>
          <w:p w14:paraId="77FE13DA"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Osigurana sredstva</w:t>
            </w:r>
          </w:p>
        </w:tc>
        <w:tc>
          <w:tcPr>
            <w:tcW w:w="6997" w:type="dxa"/>
            <w:shd w:val="clear" w:color="auto" w:fill="auto"/>
            <w:vAlign w:val="bottom"/>
            <w:hideMark/>
          </w:tcPr>
          <w:p w14:paraId="694C7E64" w14:textId="20A18CDA" w:rsidR="002E2DF0" w:rsidRPr="00C935ED" w:rsidRDefault="002E2DF0" w:rsidP="002E2DF0">
            <w:pPr>
              <w:pStyle w:val="Bezproreda"/>
              <w:jc w:val="both"/>
              <w:rPr>
                <w:rFonts w:ascii="Arial" w:hAnsi="Arial" w:cs="Arial"/>
                <w:b/>
                <w:lang w:eastAsia="hr-HR"/>
              </w:rPr>
            </w:pPr>
            <w:r w:rsidRPr="00C935ED">
              <w:rPr>
                <w:rFonts w:ascii="Arial" w:hAnsi="Arial" w:cs="Arial"/>
                <w:b/>
                <w:lang w:eastAsia="hr-HR"/>
              </w:rPr>
              <w:t xml:space="preserve">40.000 € </w:t>
            </w:r>
          </w:p>
        </w:tc>
      </w:tr>
      <w:tr w:rsidR="005B273B" w:rsidRPr="005B273B" w14:paraId="0CBE3E74" w14:textId="77777777" w:rsidTr="005B273B">
        <w:trPr>
          <w:trHeight w:val="254"/>
        </w:trPr>
        <w:tc>
          <w:tcPr>
            <w:tcW w:w="2784" w:type="dxa"/>
            <w:gridSpan w:val="2"/>
            <w:shd w:val="clear" w:color="auto" w:fill="auto"/>
            <w:vAlign w:val="bottom"/>
            <w:hideMark/>
          </w:tcPr>
          <w:p w14:paraId="3FB25C27" w14:textId="77777777" w:rsidR="004445D3" w:rsidRPr="00C935ED" w:rsidRDefault="004445D3" w:rsidP="004445D3">
            <w:pPr>
              <w:pStyle w:val="Bezproreda"/>
              <w:rPr>
                <w:rFonts w:ascii="Arial" w:hAnsi="Arial" w:cs="Arial"/>
                <w:b/>
                <w:lang w:eastAsia="hr-HR"/>
              </w:rPr>
            </w:pPr>
            <w:r w:rsidRPr="00C935ED">
              <w:rPr>
                <w:rFonts w:ascii="Arial" w:hAnsi="Arial" w:cs="Arial"/>
                <w:b/>
                <w:lang w:eastAsia="hr-HR"/>
              </w:rPr>
              <w:t>Izvršenje aktivnosti</w:t>
            </w:r>
          </w:p>
        </w:tc>
        <w:tc>
          <w:tcPr>
            <w:tcW w:w="6997" w:type="dxa"/>
            <w:shd w:val="clear" w:color="auto" w:fill="auto"/>
            <w:vAlign w:val="bottom"/>
            <w:hideMark/>
          </w:tcPr>
          <w:p w14:paraId="38862174" w14:textId="5D34C346" w:rsidR="004445D3" w:rsidRPr="00C935ED" w:rsidRDefault="004445D3" w:rsidP="00117D2B">
            <w:pPr>
              <w:pStyle w:val="Bezproreda"/>
              <w:jc w:val="both"/>
              <w:rPr>
                <w:rFonts w:ascii="Arial" w:hAnsi="Arial" w:cs="Arial"/>
                <w:lang w:eastAsia="hr-HR"/>
              </w:rPr>
            </w:pPr>
            <w:r w:rsidRPr="00C935ED">
              <w:rPr>
                <w:rFonts w:ascii="Arial" w:hAnsi="Arial" w:cs="Arial"/>
                <w:bCs/>
              </w:rPr>
              <w:t>0,00 eur (0 %)</w:t>
            </w:r>
            <w:r w:rsidRPr="00C935ED">
              <w:rPr>
                <w:rFonts w:ascii="Arial" w:hAnsi="Arial" w:cs="Arial"/>
                <w:lang w:eastAsia="hr-HR"/>
              </w:rPr>
              <w:t xml:space="preserve"> </w:t>
            </w:r>
            <w:r w:rsidR="003747BA" w:rsidRPr="00C935ED">
              <w:rPr>
                <w:rFonts w:ascii="Arial" w:hAnsi="Arial" w:cs="Arial"/>
                <w:lang w:eastAsia="hr-HR"/>
              </w:rPr>
              <w:t>s</w:t>
            </w:r>
            <w:r w:rsidRPr="00C935ED">
              <w:rPr>
                <w:rFonts w:ascii="Arial" w:hAnsi="Arial" w:cs="Arial"/>
                <w:lang w:eastAsia="hr-HR"/>
              </w:rPr>
              <w:t>redstva su osigurana za uspostavu javnog linijskog prijevoza putnika</w:t>
            </w:r>
            <w:r w:rsidR="00117D2B" w:rsidRPr="00C935ED">
              <w:rPr>
                <w:rFonts w:ascii="Arial" w:hAnsi="Arial" w:cs="Arial"/>
                <w:lang w:eastAsia="hr-HR"/>
              </w:rPr>
              <w:t xml:space="preserve"> u cestovnom prometu</w:t>
            </w:r>
            <w:r w:rsidR="003747BA" w:rsidRPr="00C935ED">
              <w:rPr>
                <w:rFonts w:ascii="Arial" w:hAnsi="Arial" w:cs="Arial"/>
                <w:lang w:eastAsia="hr-HR"/>
              </w:rPr>
              <w:t xml:space="preserve">, kao javne usluge, koja se očekuje u nadernom periodu. </w:t>
            </w:r>
          </w:p>
        </w:tc>
      </w:tr>
      <w:tr w:rsidR="005B273B" w:rsidRPr="005B273B" w14:paraId="5E0C4F74" w14:textId="77777777" w:rsidTr="002E2DF0">
        <w:trPr>
          <w:trHeight w:val="254"/>
        </w:trPr>
        <w:tc>
          <w:tcPr>
            <w:tcW w:w="2784" w:type="dxa"/>
            <w:gridSpan w:val="2"/>
            <w:shd w:val="clear" w:color="auto" w:fill="FFFFFF"/>
            <w:vAlign w:val="bottom"/>
            <w:hideMark/>
          </w:tcPr>
          <w:p w14:paraId="796E9D69" w14:textId="77777777" w:rsidR="004445D3" w:rsidRPr="00C935ED" w:rsidRDefault="004445D3" w:rsidP="004445D3">
            <w:pPr>
              <w:pStyle w:val="Bezproreda"/>
              <w:rPr>
                <w:rFonts w:ascii="Arial" w:hAnsi="Arial" w:cs="Arial"/>
                <w:b/>
                <w:lang w:eastAsia="hr-HR"/>
              </w:rPr>
            </w:pPr>
            <w:r w:rsidRPr="00C935ED">
              <w:rPr>
                <w:rFonts w:ascii="Arial" w:hAnsi="Arial" w:cs="Arial"/>
                <w:b/>
                <w:bCs/>
                <w:lang w:eastAsia="hr-HR"/>
              </w:rPr>
              <w:t>Pokazatelj uspješnosti</w:t>
            </w:r>
          </w:p>
        </w:tc>
        <w:tc>
          <w:tcPr>
            <w:tcW w:w="6997" w:type="dxa"/>
            <w:shd w:val="clear" w:color="auto" w:fill="FFFFFF"/>
            <w:vAlign w:val="bottom"/>
          </w:tcPr>
          <w:p w14:paraId="2399CAF8" w14:textId="4B4B0990" w:rsidR="004445D3" w:rsidRPr="00C935ED" w:rsidRDefault="003747BA" w:rsidP="00117D2B">
            <w:pPr>
              <w:pStyle w:val="Bezproreda"/>
              <w:jc w:val="both"/>
              <w:rPr>
                <w:rFonts w:ascii="Arial" w:hAnsi="Arial" w:cs="Arial"/>
                <w:lang w:eastAsia="hr-HR"/>
              </w:rPr>
            </w:pPr>
            <w:r w:rsidRPr="00C935ED">
              <w:rPr>
                <w:rFonts w:ascii="Arial" w:hAnsi="Arial" w:cs="Arial"/>
                <w:lang w:eastAsia="hr-HR"/>
              </w:rPr>
              <w:t xml:space="preserve">Uspostavljena javna usluga javnog linijskog prijevoza putnika </w:t>
            </w:r>
            <w:r w:rsidR="00117D2B" w:rsidRPr="00C935ED">
              <w:rPr>
                <w:rFonts w:ascii="Arial" w:hAnsi="Arial" w:cs="Arial"/>
                <w:lang w:eastAsia="hr-HR"/>
              </w:rPr>
              <w:t xml:space="preserve">u cestovnom prometu </w:t>
            </w:r>
            <w:r w:rsidRPr="00C935ED">
              <w:rPr>
                <w:rFonts w:ascii="Arial" w:hAnsi="Arial" w:cs="Arial"/>
                <w:lang w:eastAsia="hr-HR"/>
              </w:rPr>
              <w:t>na području DNŽ</w:t>
            </w:r>
          </w:p>
        </w:tc>
      </w:tr>
      <w:tr w:rsidR="005B273B" w:rsidRPr="005B273B" w14:paraId="369CF470" w14:textId="77777777" w:rsidTr="005B273B">
        <w:trPr>
          <w:trHeight w:val="254"/>
        </w:trPr>
        <w:tc>
          <w:tcPr>
            <w:tcW w:w="2784" w:type="dxa"/>
            <w:gridSpan w:val="2"/>
            <w:shd w:val="clear" w:color="auto" w:fill="FFFFFF"/>
            <w:vAlign w:val="bottom"/>
            <w:hideMark/>
          </w:tcPr>
          <w:p w14:paraId="1950FA4C" w14:textId="77777777" w:rsidR="004445D3" w:rsidRPr="00C935ED" w:rsidRDefault="004445D3" w:rsidP="004445D3">
            <w:pPr>
              <w:pStyle w:val="Bezproreda"/>
              <w:rPr>
                <w:rFonts w:ascii="Arial" w:hAnsi="Arial" w:cs="Arial"/>
                <w:b/>
                <w:lang w:eastAsia="hr-HR"/>
              </w:rPr>
            </w:pPr>
            <w:r w:rsidRPr="00C935ED">
              <w:rPr>
                <w:rFonts w:ascii="Arial" w:hAnsi="Arial" w:cs="Arial"/>
                <w:b/>
                <w:bCs/>
                <w:lang w:eastAsia="hr-HR"/>
              </w:rPr>
              <w:t>Izvještaj o postignutim ciljevima</w:t>
            </w:r>
          </w:p>
        </w:tc>
        <w:tc>
          <w:tcPr>
            <w:tcW w:w="6997" w:type="dxa"/>
            <w:shd w:val="clear" w:color="auto" w:fill="FFFFFF"/>
            <w:vAlign w:val="bottom"/>
            <w:hideMark/>
          </w:tcPr>
          <w:p w14:paraId="529EF154" w14:textId="668D315A" w:rsidR="004445D3" w:rsidRPr="00C935ED" w:rsidRDefault="004445D3" w:rsidP="004445D3">
            <w:pPr>
              <w:pStyle w:val="Bezproreda"/>
              <w:jc w:val="both"/>
              <w:rPr>
                <w:rFonts w:ascii="Arial" w:hAnsi="Arial" w:cs="Arial"/>
                <w:lang w:eastAsia="hr-HR"/>
              </w:rPr>
            </w:pPr>
            <w:r w:rsidRPr="00C935ED">
              <w:rPr>
                <w:rFonts w:ascii="Arial" w:hAnsi="Arial" w:cs="Arial"/>
                <w:lang w:eastAsia="hr-HR"/>
              </w:rPr>
              <w:t>Ciljevi još uvijek nisu postignuti, (projekt u tijeku)</w:t>
            </w:r>
          </w:p>
        </w:tc>
      </w:tr>
      <w:tr w:rsidR="005B273B" w:rsidRPr="005B273B" w14:paraId="6FA720B2" w14:textId="77777777" w:rsidTr="004F0DCE">
        <w:trPr>
          <w:trHeight w:val="254"/>
        </w:trPr>
        <w:tc>
          <w:tcPr>
            <w:tcW w:w="2784" w:type="dxa"/>
            <w:gridSpan w:val="2"/>
            <w:shd w:val="clear" w:color="auto" w:fill="FFFFFF"/>
            <w:vAlign w:val="bottom"/>
          </w:tcPr>
          <w:p w14:paraId="6F68591E" w14:textId="77777777" w:rsidR="002E2DF0" w:rsidRPr="00C935ED" w:rsidRDefault="002E2DF0" w:rsidP="002E2DF0">
            <w:pPr>
              <w:pStyle w:val="Bezproreda"/>
              <w:rPr>
                <w:rFonts w:ascii="Arial" w:hAnsi="Arial" w:cs="Arial"/>
                <w:b/>
                <w:bCs/>
                <w:lang w:eastAsia="hr-HR"/>
              </w:rPr>
            </w:pPr>
          </w:p>
        </w:tc>
        <w:tc>
          <w:tcPr>
            <w:tcW w:w="6997" w:type="dxa"/>
            <w:shd w:val="clear" w:color="auto" w:fill="FFFFFF"/>
            <w:vAlign w:val="bottom"/>
          </w:tcPr>
          <w:p w14:paraId="112FBE60" w14:textId="77777777" w:rsidR="002E2DF0" w:rsidRPr="00C935ED" w:rsidRDefault="002E2DF0" w:rsidP="002E2DF0">
            <w:pPr>
              <w:pStyle w:val="Bezproreda"/>
              <w:jc w:val="both"/>
              <w:rPr>
                <w:rFonts w:ascii="Arial" w:hAnsi="Arial" w:cs="Arial"/>
                <w:lang w:eastAsia="hr-HR"/>
              </w:rPr>
            </w:pPr>
          </w:p>
        </w:tc>
      </w:tr>
      <w:tr w:rsidR="005B273B" w:rsidRPr="005B273B" w14:paraId="77711BF0" w14:textId="77777777" w:rsidTr="004F0DCE">
        <w:trPr>
          <w:trHeight w:val="254"/>
        </w:trPr>
        <w:tc>
          <w:tcPr>
            <w:tcW w:w="9781" w:type="dxa"/>
            <w:gridSpan w:val="3"/>
            <w:tcBorders>
              <w:bottom w:val="single" w:sz="4" w:space="0" w:color="auto"/>
            </w:tcBorders>
            <w:shd w:val="clear" w:color="auto" w:fill="548DD4"/>
            <w:vAlign w:val="center"/>
            <w:hideMark/>
          </w:tcPr>
          <w:p w14:paraId="6972E2BB" w14:textId="77777777" w:rsidR="002E2DF0" w:rsidRPr="00C935ED" w:rsidRDefault="002E2DF0" w:rsidP="002E2DF0">
            <w:pPr>
              <w:pStyle w:val="Bezproreda"/>
              <w:rPr>
                <w:rFonts w:ascii="Arial" w:hAnsi="Arial" w:cs="Arial"/>
                <w:lang w:eastAsia="hr-HR"/>
              </w:rPr>
            </w:pPr>
            <w:r w:rsidRPr="00C935ED">
              <w:rPr>
                <w:rFonts w:ascii="Arial" w:hAnsi="Arial" w:cs="Arial"/>
                <w:lang w:eastAsia="hr-HR"/>
              </w:rPr>
              <w:t>Program 1501 – Unapređenje zaštite okoliša i prirode</w:t>
            </w:r>
          </w:p>
        </w:tc>
      </w:tr>
      <w:tr w:rsidR="005B273B" w:rsidRPr="005B273B" w14:paraId="7858BA8B" w14:textId="77777777" w:rsidTr="004F0DCE">
        <w:trPr>
          <w:trHeight w:val="254"/>
        </w:trPr>
        <w:tc>
          <w:tcPr>
            <w:tcW w:w="2784" w:type="dxa"/>
            <w:gridSpan w:val="2"/>
            <w:shd w:val="clear" w:color="auto" w:fill="auto"/>
            <w:vAlign w:val="center"/>
          </w:tcPr>
          <w:p w14:paraId="7E0972A5" w14:textId="342BFBF6" w:rsidR="002E2DF0" w:rsidRPr="00C935ED" w:rsidRDefault="002E2DF0" w:rsidP="002E2DF0">
            <w:pPr>
              <w:pStyle w:val="Bezproreda"/>
              <w:rPr>
                <w:rFonts w:ascii="Arial" w:hAnsi="Arial" w:cs="Arial"/>
                <w:lang w:eastAsia="hr-HR"/>
              </w:rPr>
            </w:pPr>
            <w:r w:rsidRPr="00C935ED">
              <w:rPr>
                <w:rFonts w:ascii="Arial" w:hAnsi="Arial" w:cs="Arial"/>
                <w:lang w:eastAsia="hr-HR"/>
              </w:rPr>
              <w:t>POVEZANOST PROGRAMA SA STRATEŠKIM DOKUMENTIMA:</w:t>
            </w:r>
          </w:p>
        </w:tc>
        <w:tc>
          <w:tcPr>
            <w:tcW w:w="6997" w:type="dxa"/>
            <w:shd w:val="clear" w:color="auto" w:fill="auto"/>
            <w:vAlign w:val="center"/>
          </w:tcPr>
          <w:p w14:paraId="663E1FD9" w14:textId="248BB4CA" w:rsidR="002E2DF0" w:rsidRPr="00C935ED" w:rsidRDefault="002E2DF0" w:rsidP="002E2DF0">
            <w:pPr>
              <w:pStyle w:val="Bezproreda"/>
              <w:rPr>
                <w:rFonts w:ascii="Arial" w:hAnsi="Arial" w:cs="Arial"/>
                <w:lang w:eastAsia="hr-HR"/>
              </w:rPr>
            </w:pPr>
            <w:r w:rsidRPr="00C935ED">
              <w:rPr>
                <w:rFonts w:ascii="Arial" w:hAnsi="Arial" w:cs="Arial"/>
                <w:bCs/>
              </w:rPr>
              <w:t xml:space="preserve">Ovaj program doprinosi ostvarenju </w:t>
            </w:r>
            <w:r w:rsidRPr="00C935ED">
              <w:rPr>
                <w:rFonts w:ascii="Arial" w:hAnsi="Arial" w:cs="Arial"/>
              </w:rPr>
              <w:t>Provedbenog programa Dubrovačko-neretvanske županije do 2025</w:t>
            </w:r>
            <w:r w:rsidRPr="00C935ED">
              <w:rPr>
                <w:rFonts w:ascii="Arial" w:hAnsi="Arial" w:cs="Arial"/>
                <w:bCs/>
              </w:rPr>
              <w:t>, Cilja</w:t>
            </w:r>
            <w:r w:rsidRPr="00C935ED">
              <w:rPr>
                <w:rFonts w:ascii="Arial" w:hAnsi="Arial" w:cs="Arial"/>
                <w:lang w:eastAsia="hr-HR"/>
              </w:rPr>
              <w:t xml:space="preserve"> 3.1. Očuvanje okoliša i energetska tranzicija na što veću dobrobit lokalne zajednice, Mjera 3.1.3. Razvoj sustava praćenja, obrazovanja i informiranja o okolišu</w:t>
            </w:r>
          </w:p>
        </w:tc>
      </w:tr>
      <w:tr w:rsidR="005B273B" w:rsidRPr="005B273B" w14:paraId="74AB68AB" w14:textId="77777777" w:rsidTr="004F0DCE">
        <w:trPr>
          <w:trHeight w:val="254"/>
        </w:trPr>
        <w:tc>
          <w:tcPr>
            <w:tcW w:w="2784" w:type="dxa"/>
            <w:gridSpan w:val="2"/>
            <w:shd w:val="clear" w:color="auto" w:fill="95B3D7"/>
            <w:vAlign w:val="bottom"/>
            <w:hideMark/>
          </w:tcPr>
          <w:p w14:paraId="4949B7A1" w14:textId="77777777" w:rsidR="002E2DF0" w:rsidRPr="00C935ED" w:rsidRDefault="002E2DF0" w:rsidP="002E2DF0">
            <w:pPr>
              <w:pStyle w:val="Bezproreda"/>
              <w:rPr>
                <w:rFonts w:ascii="Arial" w:hAnsi="Arial" w:cs="Arial"/>
                <w:lang w:eastAsia="hr-HR"/>
              </w:rPr>
            </w:pPr>
            <w:r w:rsidRPr="00C935ED">
              <w:rPr>
                <w:rFonts w:ascii="Arial" w:hAnsi="Arial" w:cs="Arial"/>
                <w:lang w:eastAsia="hr-HR"/>
              </w:rPr>
              <w:t>Aktivnost – A150101</w:t>
            </w:r>
          </w:p>
        </w:tc>
        <w:tc>
          <w:tcPr>
            <w:tcW w:w="6997" w:type="dxa"/>
            <w:shd w:val="clear" w:color="auto" w:fill="95B3D7"/>
            <w:vAlign w:val="bottom"/>
            <w:hideMark/>
          </w:tcPr>
          <w:p w14:paraId="2C1675A1" w14:textId="77777777" w:rsidR="002E2DF0" w:rsidRPr="00C935ED" w:rsidRDefault="002E2DF0" w:rsidP="002E2DF0">
            <w:pPr>
              <w:pStyle w:val="Bezproreda"/>
              <w:rPr>
                <w:rFonts w:ascii="Arial" w:hAnsi="Arial" w:cs="Arial"/>
                <w:lang w:eastAsia="hr-HR"/>
              </w:rPr>
            </w:pPr>
            <w:r w:rsidRPr="00C935ED">
              <w:rPr>
                <w:rFonts w:ascii="Arial" w:hAnsi="Arial" w:cs="Arial"/>
                <w:lang w:eastAsia="hr-HR"/>
              </w:rPr>
              <w:t>Korištenje broda za čišćenje mora</w:t>
            </w:r>
          </w:p>
        </w:tc>
      </w:tr>
      <w:tr w:rsidR="005B273B" w:rsidRPr="005B273B" w14:paraId="76E521B2" w14:textId="77777777" w:rsidTr="004F0DCE">
        <w:trPr>
          <w:trHeight w:val="254"/>
        </w:trPr>
        <w:tc>
          <w:tcPr>
            <w:tcW w:w="2784" w:type="dxa"/>
            <w:gridSpan w:val="2"/>
            <w:shd w:val="clear" w:color="auto" w:fill="auto"/>
            <w:vAlign w:val="bottom"/>
            <w:hideMark/>
          </w:tcPr>
          <w:p w14:paraId="6EDB5763" w14:textId="77777777" w:rsidR="002E2DF0" w:rsidRPr="00C935ED" w:rsidRDefault="002E2DF0" w:rsidP="002E2DF0">
            <w:pPr>
              <w:pStyle w:val="Bezproreda"/>
              <w:rPr>
                <w:rFonts w:ascii="Arial" w:hAnsi="Arial" w:cs="Arial"/>
                <w:lang w:eastAsia="hr-HR"/>
              </w:rPr>
            </w:pPr>
            <w:r w:rsidRPr="00C935ED">
              <w:rPr>
                <w:rFonts w:ascii="Arial" w:hAnsi="Arial" w:cs="Arial"/>
                <w:lang w:eastAsia="hr-HR"/>
              </w:rPr>
              <w:t>Cilj</w:t>
            </w:r>
          </w:p>
        </w:tc>
        <w:tc>
          <w:tcPr>
            <w:tcW w:w="6997" w:type="dxa"/>
            <w:shd w:val="clear" w:color="auto" w:fill="auto"/>
            <w:vAlign w:val="bottom"/>
            <w:hideMark/>
          </w:tcPr>
          <w:p w14:paraId="6FB46720" w14:textId="77777777"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Održivi razvitak i zaštita okoliša</w:t>
            </w:r>
          </w:p>
        </w:tc>
      </w:tr>
      <w:tr w:rsidR="005B273B" w:rsidRPr="005B273B" w14:paraId="2464173E" w14:textId="77777777" w:rsidTr="004F0DCE">
        <w:trPr>
          <w:trHeight w:val="254"/>
        </w:trPr>
        <w:tc>
          <w:tcPr>
            <w:tcW w:w="2784" w:type="dxa"/>
            <w:gridSpan w:val="2"/>
            <w:shd w:val="clear" w:color="auto" w:fill="auto"/>
            <w:vAlign w:val="bottom"/>
          </w:tcPr>
          <w:p w14:paraId="00F3B2AC" w14:textId="40440B54" w:rsidR="002E2DF0" w:rsidRPr="00C935ED" w:rsidRDefault="002E2DF0" w:rsidP="002E2DF0">
            <w:pPr>
              <w:pStyle w:val="Bezproreda"/>
              <w:rPr>
                <w:rFonts w:ascii="Arial" w:hAnsi="Arial" w:cs="Arial"/>
                <w:lang w:eastAsia="hr-HR"/>
              </w:rPr>
            </w:pPr>
            <w:r w:rsidRPr="00C935ED">
              <w:rPr>
                <w:rFonts w:ascii="Arial" w:hAnsi="Arial" w:cs="Arial"/>
                <w:lang w:eastAsia="hr-HR"/>
              </w:rPr>
              <w:t>Povezanost s mjerama iz Provedbenog programa DNŽ</w:t>
            </w:r>
          </w:p>
        </w:tc>
        <w:tc>
          <w:tcPr>
            <w:tcW w:w="6997" w:type="dxa"/>
            <w:shd w:val="clear" w:color="auto" w:fill="auto"/>
            <w:vAlign w:val="bottom"/>
          </w:tcPr>
          <w:p w14:paraId="201A19FF" w14:textId="3D903561"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Mjera 3.1.3. Razvoj sustava praćenja, obrazovanja i informiranja o okolišu</w:t>
            </w:r>
          </w:p>
        </w:tc>
      </w:tr>
      <w:tr w:rsidR="005B273B" w:rsidRPr="005B273B" w14:paraId="2871DE53" w14:textId="77777777" w:rsidTr="004F0DCE">
        <w:trPr>
          <w:trHeight w:val="523"/>
        </w:trPr>
        <w:tc>
          <w:tcPr>
            <w:tcW w:w="2784" w:type="dxa"/>
            <w:gridSpan w:val="2"/>
            <w:shd w:val="clear" w:color="auto" w:fill="auto"/>
            <w:vAlign w:val="bottom"/>
            <w:hideMark/>
          </w:tcPr>
          <w:p w14:paraId="4F4A993B" w14:textId="77777777" w:rsidR="002E2DF0" w:rsidRPr="00C935ED" w:rsidRDefault="002E2DF0" w:rsidP="002E2DF0">
            <w:pPr>
              <w:pStyle w:val="Bezproreda"/>
              <w:rPr>
                <w:rFonts w:ascii="Arial" w:hAnsi="Arial" w:cs="Arial"/>
                <w:lang w:eastAsia="hr-HR"/>
              </w:rPr>
            </w:pPr>
            <w:r w:rsidRPr="00C935ED">
              <w:rPr>
                <w:rFonts w:ascii="Arial" w:hAnsi="Arial" w:cs="Arial"/>
                <w:lang w:eastAsia="hr-HR"/>
              </w:rPr>
              <w:t>Nositelj aktivnosti</w:t>
            </w:r>
          </w:p>
        </w:tc>
        <w:tc>
          <w:tcPr>
            <w:tcW w:w="6997" w:type="dxa"/>
            <w:shd w:val="clear" w:color="auto" w:fill="auto"/>
            <w:vAlign w:val="bottom"/>
            <w:hideMark/>
          </w:tcPr>
          <w:p w14:paraId="7BE5581A" w14:textId="3167A048"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Ministarstvo mora, prometa i infrastrukture, Upravni odjel za zaštitu okoliša i komunalne poslove Dubrovačko-neretvanske županije, CIAN d.o.o., Vatrogasna zajednica DNŽ</w:t>
            </w:r>
          </w:p>
        </w:tc>
      </w:tr>
      <w:tr w:rsidR="005B273B" w:rsidRPr="005B273B" w14:paraId="2B1111AB" w14:textId="77777777" w:rsidTr="004F0DCE">
        <w:trPr>
          <w:trHeight w:val="254"/>
        </w:trPr>
        <w:tc>
          <w:tcPr>
            <w:tcW w:w="2784" w:type="dxa"/>
            <w:gridSpan w:val="2"/>
            <w:shd w:val="clear" w:color="auto" w:fill="auto"/>
            <w:vAlign w:val="bottom"/>
            <w:hideMark/>
          </w:tcPr>
          <w:p w14:paraId="336AD9D0" w14:textId="77777777" w:rsidR="002E2DF0" w:rsidRPr="00C935ED" w:rsidRDefault="002E2DF0" w:rsidP="002E2DF0">
            <w:pPr>
              <w:pStyle w:val="Bezproreda"/>
              <w:rPr>
                <w:rFonts w:ascii="Arial" w:hAnsi="Arial" w:cs="Arial"/>
                <w:lang w:eastAsia="hr-HR"/>
              </w:rPr>
            </w:pPr>
            <w:r w:rsidRPr="00C935ED">
              <w:rPr>
                <w:rFonts w:ascii="Arial" w:hAnsi="Arial" w:cs="Arial"/>
                <w:lang w:eastAsia="hr-HR"/>
              </w:rPr>
              <w:t xml:space="preserve">Zakonska osnova </w:t>
            </w:r>
          </w:p>
        </w:tc>
        <w:tc>
          <w:tcPr>
            <w:tcW w:w="6997" w:type="dxa"/>
            <w:shd w:val="clear" w:color="auto" w:fill="auto"/>
            <w:vAlign w:val="bottom"/>
            <w:hideMark/>
          </w:tcPr>
          <w:p w14:paraId="2532DB3A" w14:textId="77777777"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Zakon o zaštiti okoliša (Narodne novine, broj 80/13, 153/13, 78/15, 12/18 i 118/18), Plan intervencija kod iznenadnih onečišćenja mora (Narodne novine, br. 92/08.), Plan intervencija kod iznenadnih onečišćenja mora u Dubrovačko-neretvanskoj županiji („Službeni glasnik Dubrovačko-neretvanske županije“, br. 2/11, 15/17)</w:t>
            </w:r>
          </w:p>
        </w:tc>
      </w:tr>
      <w:tr w:rsidR="005B273B" w:rsidRPr="005B273B" w14:paraId="66014ED8" w14:textId="77777777" w:rsidTr="004F0DCE">
        <w:trPr>
          <w:trHeight w:val="254"/>
        </w:trPr>
        <w:tc>
          <w:tcPr>
            <w:tcW w:w="2784" w:type="dxa"/>
            <w:gridSpan w:val="2"/>
            <w:shd w:val="clear" w:color="auto" w:fill="auto"/>
            <w:vAlign w:val="bottom"/>
            <w:hideMark/>
          </w:tcPr>
          <w:p w14:paraId="48DF9F8B"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Osigurana sredstva</w:t>
            </w:r>
          </w:p>
        </w:tc>
        <w:tc>
          <w:tcPr>
            <w:tcW w:w="6997" w:type="dxa"/>
            <w:shd w:val="clear" w:color="auto" w:fill="auto"/>
            <w:vAlign w:val="bottom"/>
            <w:hideMark/>
          </w:tcPr>
          <w:p w14:paraId="45F869D8" w14:textId="523DB9B5" w:rsidR="002E2DF0" w:rsidRPr="00C935ED" w:rsidRDefault="009837CA" w:rsidP="002E2DF0">
            <w:pPr>
              <w:pStyle w:val="Bezproreda"/>
              <w:jc w:val="both"/>
              <w:rPr>
                <w:rFonts w:ascii="Arial" w:hAnsi="Arial" w:cs="Arial"/>
                <w:b/>
                <w:lang w:eastAsia="hr-HR"/>
              </w:rPr>
            </w:pPr>
            <w:r w:rsidRPr="00C935ED">
              <w:rPr>
                <w:rFonts w:ascii="Arial" w:hAnsi="Arial" w:cs="Arial"/>
                <w:b/>
                <w:lang w:eastAsia="hr-HR"/>
              </w:rPr>
              <w:t>110.024</w:t>
            </w:r>
            <w:r w:rsidR="002E2DF0" w:rsidRPr="00C935ED">
              <w:rPr>
                <w:rFonts w:ascii="Arial" w:hAnsi="Arial" w:cs="Arial"/>
                <w:b/>
                <w:lang w:eastAsia="hr-HR"/>
              </w:rPr>
              <w:t>,00 €</w:t>
            </w:r>
          </w:p>
        </w:tc>
      </w:tr>
      <w:tr w:rsidR="005B273B" w:rsidRPr="005B273B" w14:paraId="2E19E70E" w14:textId="77777777" w:rsidTr="004F0DCE">
        <w:trPr>
          <w:trHeight w:val="254"/>
        </w:trPr>
        <w:tc>
          <w:tcPr>
            <w:tcW w:w="2784" w:type="dxa"/>
            <w:gridSpan w:val="2"/>
            <w:shd w:val="clear" w:color="auto" w:fill="auto"/>
            <w:vAlign w:val="bottom"/>
            <w:hideMark/>
          </w:tcPr>
          <w:p w14:paraId="5B3AAA54"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Izvršenje aktivnosti</w:t>
            </w:r>
          </w:p>
        </w:tc>
        <w:tc>
          <w:tcPr>
            <w:tcW w:w="6997" w:type="dxa"/>
            <w:shd w:val="clear" w:color="auto" w:fill="auto"/>
            <w:vAlign w:val="bottom"/>
            <w:hideMark/>
          </w:tcPr>
          <w:p w14:paraId="04AE4F03" w14:textId="31773AAD" w:rsidR="002E2DF0" w:rsidRPr="00C935ED" w:rsidRDefault="009837CA" w:rsidP="009837CA">
            <w:pPr>
              <w:pStyle w:val="Bezproreda"/>
              <w:jc w:val="both"/>
              <w:rPr>
                <w:rFonts w:ascii="Arial" w:hAnsi="Arial" w:cs="Arial"/>
                <w:lang w:eastAsia="hr-HR"/>
              </w:rPr>
            </w:pPr>
            <w:r w:rsidRPr="00C935ED">
              <w:rPr>
                <w:rFonts w:ascii="Arial" w:hAnsi="Arial" w:cs="Arial"/>
                <w:lang w:eastAsia="hr-HR"/>
              </w:rPr>
              <w:t>14.914,64</w:t>
            </w:r>
            <w:r w:rsidR="002E2DF0" w:rsidRPr="00C935ED">
              <w:rPr>
                <w:rFonts w:ascii="Arial" w:hAnsi="Arial" w:cs="Arial"/>
                <w:lang w:eastAsia="hr-HR"/>
              </w:rPr>
              <w:t xml:space="preserve"> € (Realizacija </w:t>
            </w:r>
            <w:r w:rsidRPr="00C935ED">
              <w:rPr>
                <w:rFonts w:ascii="Arial" w:hAnsi="Arial" w:cs="Arial"/>
                <w:lang w:eastAsia="hr-HR"/>
              </w:rPr>
              <w:t>13,56</w:t>
            </w:r>
            <w:r w:rsidR="002E2DF0" w:rsidRPr="00C935ED">
              <w:rPr>
                <w:rFonts w:ascii="Arial" w:hAnsi="Arial" w:cs="Arial"/>
                <w:lang w:eastAsia="hr-HR"/>
              </w:rPr>
              <w:t>%) - sufinanciranje hladnog pogona brodova čistača mora, izvršitelju Vatrogasnoj zajednici DNŽ. Prvi dio sredstava županijskog izvora (1.1.), ostalo po uplati MMPI, a isplata drugog dijela ugovorenih sredstava u drugom dijelu 202</w:t>
            </w:r>
            <w:r w:rsidRPr="00C935ED">
              <w:rPr>
                <w:rFonts w:ascii="Arial" w:hAnsi="Arial" w:cs="Arial"/>
                <w:lang w:eastAsia="hr-HR"/>
              </w:rPr>
              <w:t>5</w:t>
            </w:r>
            <w:r w:rsidR="002E2DF0" w:rsidRPr="00C935ED">
              <w:rPr>
                <w:rFonts w:ascii="Arial" w:hAnsi="Arial" w:cs="Arial"/>
                <w:lang w:eastAsia="hr-HR"/>
              </w:rPr>
              <w:t>. Za izvršitelja CIAN d.o.o. nije obavljena isplata, očekuje se isplata u drugom dijelu 202</w:t>
            </w:r>
            <w:r w:rsidRPr="00C935ED">
              <w:rPr>
                <w:rFonts w:ascii="Arial" w:hAnsi="Arial" w:cs="Arial"/>
                <w:lang w:eastAsia="hr-HR"/>
              </w:rPr>
              <w:t>5</w:t>
            </w:r>
            <w:r w:rsidR="002E2DF0" w:rsidRPr="00C935ED">
              <w:rPr>
                <w:rFonts w:ascii="Arial" w:hAnsi="Arial" w:cs="Arial"/>
                <w:lang w:eastAsia="hr-HR"/>
              </w:rPr>
              <w:t>.</w:t>
            </w:r>
            <w:r w:rsidRPr="00C935ED">
              <w:rPr>
                <w:rFonts w:ascii="Arial" w:hAnsi="Arial" w:cs="Arial"/>
                <w:lang w:eastAsia="hr-HR"/>
              </w:rPr>
              <w:t xml:space="preserve"> Iznos od 39,64 eura plaćen po ispostavi računa Hrvatske regulatorne agencije za mrežne djelatnosti.</w:t>
            </w:r>
          </w:p>
        </w:tc>
      </w:tr>
      <w:tr w:rsidR="005B273B" w:rsidRPr="005B273B" w14:paraId="5ED327EE" w14:textId="77777777" w:rsidTr="004F0DCE">
        <w:trPr>
          <w:trHeight w:val="254"/>
        </w:trPr>
        <w:tc>
          <w:tcPr>
            <w:tcW w:w="2784" w:type="dxa"/>
            <w:gridSpan w:val="2"/>
            <w:shd w:val="clear" w:color="auto" w:fill="FFFFFF"/>
            <w:vAlign w:val="bottom"/>
            <w:hideMark/>
          </w:tcPr>
          <w:p w14:paraId="32C1CA12" w14:textId="77777777" w:rsidR="002E2DF0" w:rsidRPr="00C935ED" w:rsidRDefault="002E2DF0" w:rsidP="002E2DF0">
            <w:pPr>
              <w:pStyle w:val="Bezproreda"/>
              <w:rPr>
                <w:rFonts w:ascii="Arial" w:hAnsi="Arial" w:cs="Arial"/>
                <w:b/>
                <w:lang w:eastAsia="hr-HR"/>
              </w:rPr>
            </w:pPr>
            <w:r w:rsidRPr="00C935ED">
              <w:rPr>
                <w:rFonts w:ascii="Arial" w:hAnsi="Arial" w:cs="Arial"/>
                <w:b/>
                <w:bCs/>
                <w:lang w:eastAsia="hr-HR"/>
              </w:rPr>
              <w:t>Pokazatelj uspješnosti</w:t>
            </w:r>
          </w:p>
        </w:tc>
        <w:tc>
          <w:tcPr>
            <w:tcW w:w="6997" w:type="dxa"/>
            <w:shd w:val="clear" w:color="auto" w:fill="FFFFFF"/>
            <w:vAlign w:val="bottom"/>
            <w:hideMark/>
          </w:tcPr>
          <w:p w14:paraId="4F71E10A" w14:textId="71B2A139"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Ispunjene obveze sukladno važećim Ugovorima s korisnicima brodova i Ministarstvom. Odobreno izvješće Upravnog odjela za zaštitu okoliša i komunalne poslove Dubrovačko-neretvanske županije radu brodova od strane Ministarstva mora, prometa i infrastrukture.</w:t>
            </w:r>
          </w:p>
        </w:tc>
      </w:tr>
      <w:tr w:rsidR="005B273B" w:rsidRPr="005B273B" w14:paraId="4C0B3335" w14:textId="77777777" w:rsidTr="004F0DCE">
        <w:trPr>
          <w:trHeight w:val="254"/>
        </w:trPr>
        <w:tc>
          <w:tcPr>
            <w:tcW w:w="2784" w:type="dxa"/>
            <w:gridSpan w:val="2"/>
            <w:shd w:val="clear" w:color="auto" w:fill="FFFFFF"/>
            <w:vAlign w:val="bottom"/>
            <w:hideMark/>
          </w:tcPr>
          <w:p w14:paraId="65AFB37E" w14:textId="77777777" w:rsidR="002E2DF0" w:rsidRPr="00C935ED" w:rsidRDefault="002E2DF0" w:rsidP="002E2DF0">
            <w:pPr>
              <w:pStyle w:val="Bezproreda"/>
              <w:rPr>
                <w:rFonts w:ascii="Arial" w:hAnsi="Arial" w:cs="Arial"/>
                <w:b/>
                <w:lang w:eastAsia="hr-HR"/>
              </w:rPr>
            </w:pPr>
            <w:r w:rsidRPr="00C935ED">
              <w:rPr>
                <w:rFonts w:ascii="Arial" w:hAnsi="Arial" w:cs="Arial"/>
                <w:b/>
                <w:bCs/>
                <w:lang w:eastAsia="hr-HR"/>
              </w:rPr>
              <w:lastRenderedPageBreak/>
              <w:t>Izvještaj o postignutim ciljevima</w:t>
            </w:r>
          </w:p>
        </w:tc>
        <w:tc>
          <w:tcPr>
            <w:tcW w:w="6997" w:type="dxa"/>
            <w:shd w:val="clear" w:color="auto" w:fill="FFFFFF"/>
            <w:vAlign w:val="bottom"/>
            <w:hideMark/>
          </w:tcPr>
          <w:p w14:paraId="2085E768" w14:textId="19A8FF9B"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Sukladno godišnjem izvješću o radu brodova postiže se cilj kontinuirane pripravnosti koja ima za cilj zaštitu morskog okoliša od onečišćenja.</w:t>
            </w:r>
          </w:p>
        </w:tc>
      </w:tr>
      <w:tr w:rsidR="005B273B" w:rsidRPr="005B273B" w14:paraId="33F4BF6A" w14:textId="77777777" w:rsidTr="004F0DCE">
        <w:trPr>
          <w:trHeight w:val="254"/>
        </w:trPr>
        <w:tc>
          <w:tcPr>
            <w:tcW w:w="2784" w:type="dxa"/>
            <w:gridSpan w:val="2"/>
            <w:shd w:val="clear" w:color="auto" w:fill="8DB3E2"/>
            <w:vAlign w:val="bottom"/>
            <w:hideMark/>
          </w:tcPr>
          <w:p w14:paraId="64B85B75" w14:textId="77777777" w:rsidR="002E2DF0" w:rsidRPr="00C935ED" w:rsidRDefault="002E2DF0" w:rsidP="002E2DF0">
            <w:pPr>
              <w:pStyle w:val="Bezproreda"/>
              <w:rPr>
                <w:rFonts w:ascii="Arial" w:hAnsi="Arial" w:cs="Arial"/>
                <w:b/>
                <w:lang w:eastAsia="hr-HR"/>
              </w:rPr>
            </w:pPr>
          </w:p>
          <w:p w14:paraId="0F99843A"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Aktivnost – A150102</w:t>
            </w:r>
          </w:p>
        </w:tc>
        <w:tc>
          <w:tcPr>
            <w:tcW w:w="6997" w:type="dxa"/>
            <w:shd w:val="clear" w:color="auto" w:fill="8DB3E2"/>
            <w:vAlign w:val="bottom"/>
            <w:hideMark/>
          </w:tcPr>
          <w:p w14:paraId="0F726E0E" w14:textId="77777777" w:rsidR="002E2DF0" w:rsidRPr="00C935ED" w:rsidRDefault="002E2DF0" w:rsidP="002E2DF0">
            <w:pPr>
              <w:pStyle w:val="Bezproreda"/>
              <w:jc w:val="both"/>
              <w:rPr>
                <w:rFonts w:ascii="Arial" w:hAnsi="Arial" w:cs="Arial"/>
                <w:b/>
                <w:lang w:eastAsia="hr-HR"/>
              </w:rPr>
            </w:pPr>
            <w:r w:rsidRPr="00C935ED">
              <w:rPr>
                <w:rFonts w:ascii="Arial" w:hAnsi="Arial" w:cs="Arial"/>
                <w:b/>
                <w:lang w:eastAsia="hr-HR"/>
              </w:rPr>
              <w:t>Provedba plana intervencija kod iznenadnih onečišćenja mora</w:t>
            </w:r>
          </w:p>
        </w:tc>
      </w:tr>
      <w:tr w:rsidR="005B273B" w:rsidRPr="005B273B" w14:paraId="24205FE6" w14:textId="77777777" w:rsidTr="004F0DCE">
        <w:trPr>
          <w:trHeight w:val="254"/>
        </w:trPr>
        <w:tc>
          <w:tcPr>
            <w:tcW w:w="2784" w:type="dxa"/>
            <w:gridSpan w:val="2"/>
            <w:shd w:val="clear" w:color="auto" w:fill="auto"/>
            <w:vAlign w:val="bottom"/>
            <w:hideMark/>
          </w:tcPr>
          <w:p w14:paraId="4F60256A"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Cilj</w:t>
            </w:r>
          </w:p>
        </w:tc>
        <w:tc>
          <w:tcPr>
            <w:tcW w:w="6997" w:type="dxa"/>
            <w:shd w:val="clear" w:color="auto" w:fill="auto"/>
            <w:vAlign w:val="bottom"/>
            <w:hideMark/>
          </w:tcPr>
          <w:p w14:paraId="36884088" w14:textId="77777777"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Održivi razvitak i zaštita okoliša</w:t>
            </w:r>
          </w:p>
        </w:tc>
      </w:tr>
      <w:tr w:rsidR="005B273B" w:rsidRPr="005B273B" w14:paraId="00868143" w14:textId="77777777" w:rsidTr="004F0DCE">
        <w:trPr>
          <w:trHeight w:val="254"/>
        </w:trPr>
        <w:tc>
          <w:tcPr>
            <w:tcW w:w="2784" w:type="dxa"/>
            <w:gridSpan w:val="2"/>
            <w:shd w:val="clear" w:color="auto" w:fill="auto"/>
            <w:vAlign w:val="bottom"/>
          </w:tcPr>
          <w:p w14:paraId="1E931B29" w14:textId="72674AF2" w:rsidR="002E2DF0" w:rsidRPr="00C935ED" w:rsidRDefault="002E2DF0" w:rsidP="002E2DF0">
            <w:pPr>
              <w:pStyle w:val="Bezproreda"/>
              <w:rPr>
                <w:rFonts w:ascii="Arial" w:hAnsi="Arial" w:cs="Arial"/>
                <w:b/>
                <w:lang w:eastAsia="hr-HR"/>
              </w:rPr>
            </w:pPr>
            <w:r w:rsidRPr="00C935ED">
              <w:rPr>
                <w:rFonts w:ascii="Arial" w:hAnsi="Arial" w:cs="Arial"/>
                <w:b/>
                <w:lang w:eastAsia="hr-HR"/>
              </w:rPr>
              <w:t>Povezanost s mjerama iz Provedbenog programa DNŽ</w:t>
            </w:r>
          </w:p>
        </w:tc>
        <w:tc>
          <w:tcPr>
            <w:tcW w:w="6997" w:type="dxa"/>
            <w:shd w:val="clear" w:color="auto" w:fill="auto"/>
            <w:vAlign w:val="bottom"/>
          </w:tcPr>
          <w:p w14:paraId="0C85B53C" w14:textId="058C9B4B"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Mjera 3.1.3. Razvoj sustava praćenja, obrazovanja i informiranja o okolišu</w:t>
            </w:r>
          </w:p>
        </w:tc>
      </w:tr>
      <w:tr w:rsidR="005B273B" w:rsidRPr="005B273B" w14:paraId="403781D2" w14:textId="77777777" w:rsidTr="004F0DCE">
        <w:trPr>
          <w:trHeight w:val="254"/>
        </w:trPr>
        <w:tc>
          <w:tcPr>
            <w:tcW w:w="2784" w:type="dxa"/>
            <w:gridSpan w:val="2"/>
            <w:shd w:val="clear" w:color="auto" w:fill="auto"/>
            <w:vAlign w:val="bottom"/>
            <w:hideMark/>
          </w:tcPr>
          <w:p w14:paraId="090BC0C4"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Nositelj aktivnosti</w:t>
            </w:r>
          </w:p>
        </w:tc>
        <w:tc>
          <w:tcPr>
            <w:tcW w:w="6997" w:type="dxa"/>
            <w:shd w:val="clear" w:color="auto" w:fill="auto"/>
            <w:vAlign w:val="bottom"/>
            <w:hideMark/>
          </w:tcPr>
          <w:p w14:paraId="22EEDA40" w14:textId="1699C786"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 xml:space="preserve">Upravni odjel za zaštitu okoliša i komunalne poslove Dubrovačko-neretvanske županije, Županijski operativni centar za provedbu Plana intervencija kod </w:t>
            </w:r>
            <w:r w:rsidRPr="00C935ED">
              <w:rPr>
                <w:rFonts w:ascii="Arial" w:hAnsi="Arial" w:cs="Arial"/>
                <w:lang w:eastAsia="hr-HR"/>
              </w:rPr>
              <w:tab/>
              <w:t xml:space="preserve">         iznenadnih onečišćenja mora u DNŽ JLS</w:t>
            </w:r>
          </w:p>
        </w:tc>
      </w:tr>
      <w:tr w:rsidR="005B273B" w:rsidRPr="005B273B" w14:paraId="56474905" w14:textId="77777777" w:rsidTr="004F0DCE">
        <w:trPr>
          <w:trHeight w:val="254"/>
        </w:trPr>
        <w:tc>
          <w:tcPr>
            <w:tcW w:w="2784" w:type="dxa"/>
            <w:gridSpan w:val="2"/>
            <w:shd w:val="clear" w:color="auto" w:fill="auto"/>
            <w:vAlign w:val="bottom"/>
            <w:hideMark/>
          </w:tcPr>
          <w:p w14:paraId="2C7C3473"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 xml:space="preserve">Zakonska osnova </w:t>
            </w:r>
          </w:p>
        </w:tc>
        <w:tc>
          <w:tcPr>
            <w:tcW w:w="6997" w:type="dxa"/>
            <w:shd w:val="clear" w:color="auto" w:fill="auto"/>
            <w:vAlign w:val="bottom"/>
            <w:hideMark/>
          </w:tcPr>
          <w:p w14:paraId="33F4ED7B" w14:textId="2B00E7C9"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Zakon o zaštiti okoliša(Narodne novine, broj 80/13, 153/13, 78/15, 12/18 i 118/18), Plan intervencija kod iznenadnih onečišćenja mora (Narodne novine, br. 92/08.), Plan intervencija kod iznenadnih onečišćenja mora u Dubrovačko-neretvanskoj županiji („Službeni glasnik Dubrovačko-neretvanske županije“, br. 2/11, 15/17)</w:t>
            </w:r>
          </w:p>
        </w:tc>
      </w:tr>
      <w:tr w:rsidR="005B273B" w:rsidRPr="005B273B" w14:paraId="3CBA60EA" w14:textId="77777777" w:rsidTr="004F0DCE">
        <w:trPr>
          <w:trHeight w:val="254"/>
        </w:trPr>
        <w:tc>
          <w:tcPr>
            <w:tcW w:w="2784" w:type="dxa"/>
            <w:gridSpan w:val="2"/>
            <w:shd w:val="clear" w:color="auto" w:fill="auto"/>
            <w:vAlign w:val="bottom"/>
            <w:hideMark/>
          </w:tcPr>
          <w:p w14:paraId="07C92DA5"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Osigurana sredstva</w:t>
            </w:r>
          </w:p>
        </w:tc>
        <w:tc>
          <w:tcPr>
            <w:tcW w:w="6997" w:type="dxa"/>
            <w:shd w:val="clear" w:color="auto" w:fill="auto"/>
            <w:vAlign w:val="bottom"/>
            <w:hideMark/>
          </w:tcPr>
          <w:p w14:paraId="4BE8CAD6" w14:textId="545E4CCE" w:rsidR="002E2DF0" w:rsidRPr="00C935ED" w:rsidRDefault="00C935ED" w:rsidP="002E2DF0">
            <w:pPr>
              <w:pStyle w:val="Bezproreda"/>
              <w:jc w:val="both"/>
              <w:rPr>
                <w:rFonts w:ascii="Arial" w:hAnsi="Arial" w:cs="Arial"/>
                <w:b/>
                <w:lang w:eastAsia="hr-HR"/>
              </w:rPr>
            </w:pPr>
            <w:r w:rsidRPr="00C935ED">
              <w:rPr>
                <w:rFonts w:ascii="Arial" w:hAnsi="Arial" w:cs="Arial"/>
                <w:b/>
                <w:lang w:eastAsia="hr-HR"/>
              </w:rPr>
              <w:t>53.690,00</w:t>
            </w:r>
            <w:r w:rsidR="002E2DF0" w:rsidRPr="00C935ED">
              <w:rPr>
                <w:rFonts w:ascii="Arial" w:hAnsi="Arial" w:cs="Arial"/>
                <w:b/>
                <w:lang w:eastAsia="hr-HR"/>
              </w:rPr>
              <w:t xml:space="preserve"> €</w:t>
            </w:r>
          </w:p>
        </w:tc>
      </w:tr>
      <w:tr w:rsidR="005B273B" w:rsidRPr="005B273B" w14:paraId="5324FBD3" w14:textId="77777777" w:rsidTr="004F0DCE">
        <w:trPr>
          <w:trHeight w:val="254"/>
        </w:trPr>
        <w:tc>
          <w:tcPr>
            <w:tcW w:w="2784" w:type="dxa"/>
            <w:gridSpan w:val="2"/>
            <w:shd w:val="clear" w:color="auto" w:fill="auto"/>
            <w:vAlign w:val="bottom"/>
            <w:hideMark/>
          </w:tcPr>
          <w:p w14:paraId="5524BD6F"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Izvršenje aktivnosti</w:t>
            </w:r>
          </w:p>
        </w:tc>
        <w:tc>
          <w:tcPr>
            <w:tcW w:w="6997" w:type="dxa"/>
            <w:shd w:val="clear" w:color="auto" w:fill="auto"/>
            <w:vAlign w:val="bottom"/>
            <w:hideMark/>
          </w:tcPr>
          <w:p w14:paraId="7D842FA6" w14:textId="40144917" w:rsidR="002E2DF0" w:rsidRPr="00C935ED" w:rsidRDefault="002E2DF0" w:rsidP="009837CA">
            <w:pPr>
              <w:pStyle w:val="Bezproreda"/>
              <w:jc w:val="both"/>
              <w:rPr>
                <w:rFonts w:ascii="Arial" w:hAnsi="Arial" w:cs="Arial"/>
                <w:lang w:eastAsia="hr-HR"/>
              </w:rPr>
            </w:pPr>
            <w:r w:rsidRPr="00C935ED">
              <w:rPr>
                <w:rFonts w:ascii="Arial" w:hAnsi="Arial" w:cs="Arial"/>
                <w:lang w:eastAsia="hr-HR"/>
              </w:rPr>
              <w:t>0,00 € (Realizacija 0,00%) – Tijekom prve polovice 202</w:t>
            </w:r>
            <w:r w:rsidR="009837CA" w:rsidRPr="00C935ED">
              <w:rPr>
                <w:rFonts w:ascii="Arial" w:hAnsi="Arial" w:cs="Arial"/>
                <w:lang w:eastAsia="hr-HR"/>
              </w:rPr>
              <w:t>5</w:t>
            </w:r>
            <w:r w:rsidRPr="00C935ED">
              <w:rPr>
                <w:rFonts w:ascii="Arial" w:hAnsi="Arial" w:cs="Arial"/>
                <w:lang w:eastAsia="hr-HR"/>
              </w:rPr>
              <w:t xml:space="preserve">. nije bilo iznenadnog onečišćenja mora u Dubrovačko-neretvanskoj županiji koje je zahtijevalo intervenciju. </w:t>
            </w:r>
          </w:p>
        </w:tc>
      </w:tr>
      <w:tr w:rsidR="005B273B" w:rsidRPr="005B273B" w14:paraId="6AED276D" w14:textId="77777777" w:rsidTr="004F0DCE">
        <w:trPr>
          <w:trHeight w:val="254"/>
        </w:trPr>
        <w:tc>
          <w:tcPr>
            <w:tcW w:w="2784" w:type="dxa"/>
            <w:gridSpan w:val="2"/>
            <w:shd w:val="clear" w:color="auto" w:fill="auto"/>
            <w:vAlign w:val="bottom"/>
            <w:hideMark/>
          </w:tcPr>
          <w:p w14:paraId="4CDDA5B1" w14:textId="77777777" w:rsidR="002E2DF0" w:rsidRPr="00C935ED" w:rsidRDefault="002E2DF0" w:rsidP="002E2DF0">
            <w:pPr>
              <w:pStyle w:val="Bezproreda"/>
              <w:rPr>
                <w:rFonts w:ascii="Arial" w:hAnsi="Arial" w:cs="Arial"/>
                <w:b/>
                <w:lang w:eastAsia="hr-HR"/>
              </w:rPr>
            </w:pPr>
            <w:r w:rsidRPr="00C935ED">
              <w:rPr>
                <w:rFonts w:ascii="Arial" w:hAnsi="Arial" w:cs="Arial"/>
                <w:b/>
                <w:bCs/>
                <w:lang w:eastAsia="hr-HR"/>
              </w:rPr>
              <w:t>Pokazatelj uspješnosti</w:t>
            </w:r>
          </w:p>
        </w:tc>
        <w:tc>
          <w:tcPr>
            <w:tcW w:w="6997" w:type="dxa"/>
            <w:shd w:val="clear" w:color="auto" w:fill="auto"/>
            <w:vAlign w:val="bottom"/>
            <w:hideMark/>
          </w:tcPr>
          <w:p w14:paraId="6E2A618C" w14:textId="1D014898"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Učinkovito reagiranje koordiniranom akcijom operativnih snaga, educirani članovi ŽOC-a</w:t>
            </w:r>
          </w:p>
        </w:tc>
      </w:tr>
      <w:tr w:rsidR="005B273B" w:rsidRPr="005B273B" w14:paraId="47E790A9" w14:textId="77777777" w:rsidTr="004F0DCE">
        <w:trPr>
          <w:trHeight w:val="254"/>
        </w:trPr>
        <w:tc>
          <w:tcPr>
            <w:tcW w:w="2784" w:type="dxa"/>
            <w:gridSpan w:val="2"/>
            <w:shd w:val="clear" w:color="auto" w:fill="auto"/>
            <w:vAlign w:val="bottom"/>
            <w:hideMark/>
          </w:tcPr>
          <w:p w14:paraId="270E6C45" w14:textId="77777777" w:rsidR="002E2DF0" w:rsidRPr="00C935ED" w:rsidRDefault="002E2DF0" w:rsidP="002E2DF0">
            <w:pPr>
              <w:pStyle w:val="Bezproreda"/>
              <w:rPr>
                <w:rFonts w:ascii="Arial" w:hAnsi="Arial" w:cs="Arial"/>
                <w:b/>
                <w:lang w:eastAsia="hr-HR"/>
              </w:rPr>
            </w:pPr>
            <w:r w:rsidRPr="00C935ED">
              <w:rPr>
                <w:rFonts w:ascii="Arial" w:hAnsi="Arial" w:cs="Arial"/>
                <w:b/>
                <w:bCs/>
                <w:lang w:eastAsia="hr-HR"/>
              </w:rPr>
              <w:t>Izvještaj o postignutim ciljevima</w:t>
            </w:r>
          </w:p>
        </w:tc>
        <w:tc>
          <w:tcPr>
            <w:tcW w:w="6997" w:type="dxa"/>
            <w:shd w:val="clear" w:color="auto" w:fill="auto"/>
            <w:vAlign w:val="bottom"/>
            <w:hideMark/>
          </w:tcPr>
          <w:p w14:paraId="6F5C6DA7" w14:textId="42050924" w:rsidR="002E2DF0" w:rsidRPr="00C935ED" w:rsidRDefault="002E2DF0" w:rsidP="009837CA">
            <w:pPr>
              <w:pStyle w:val="Bezproreda"/>
              <w:jc w:val="both"/>
              <w:rPr>
                <w:rFonts w:ascii="Arial" w:hAnsi="Arial" w:cs="Arial"/>
                <w:lang w:eastAsia="hr-HR"/>
              </w:rPr>
            </w:pPr>
            <w:r w:rsidRPr="00C935ED">
              <w:rPr>
                <w:rFonts w:ascii="Arial" w:hAnsi="Arial" w:cs="Arial"/>
                <w:lang w:eastAsia="hr-HR"/>
              </w:rPr>
              <w:t>U prvoj polovici 202</w:t>
            </w:r>
            <w:r w:rsidR="009837CA" w:rsidRPr="00C935ED">
              <w:rPr>
                <w:rFonts w:ascii="Arial" w:hAnsi="Arial" w:cs="Arial"/>
                <w:lang w:eastAsia="hr-HR"/>
              </w:rPr>
              <w:t>5</w:t>
            </w:r>
            <w:r w:rsidRPr="00C935ED">
              <w:rPr>
                <w:rFonts w:ascii="Arial" w:hAnsi="Arial" w:cs="Arial"/>
                <w:lang w:eastAsia="hr-HR"/>
              </w:rPr>
              <w:t>. nije bilo iznenadnog onečišćenja mora u Dubrovačko-neretvanskoj županiji koja su zahtijevala financijski angažman Županije, Godišnje izvješće o radu ŽOC-a s financijskim izvješćem za tekuću godinu prima na znanje Skupština početkom sljedeće kalendarske godine.</w:t>
            </w:r>
          </w:p>
        </w:tc>
      </w:tr>
      <w:tr w:rsidR="005B273B" w:rsidRPr="005B273B" w14:paraId="7B03DF8E" w14:textId="77777777" w:rsidTr="004F0DCE">
        <w:trPr>
          <w:trHeight w:val="254"/>
        </w:trPr>
        <w:tc>
          <w:tcPr>
            <w:tcW w:w="2784" w:type="dxa"/>
            <w:gridSpan w:val="2"/>
            <w:shd w:val="clear" w:color="auto" w:fill="8DB3E2"/>
            <w:vAlign w:val="bottom"/>
            <w:hideMark/>
          </w:tcPr>
          <w:p w14:paraId="1795C4EE"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Aktivnost – A150103</w:t>
            </w:r>
          </w:p>
        </w:tc>
        <w:tc>
          <w:tcPr>
            <w:tcW w:w="6997" w:type="dxa"/>
            <w:shd w:val="clear" w:color="auto" w:fill="8DB3E2"/>
            <w:vAlign w:val="bottom"/>
            <w:hideMark/>
          </w:tcPr>
          <w:p w14:paraId="67B08C51"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Zavod za javno zdravstvo - Praćenje kakvoće morske vode za kupanje</w:t>
            </w:r>
          </w:p>
        </w:tc>
      </w:tr>
      <w:tr w:rsidR="005B273B" w:rsidRPr="005B273B" w14:paraId="1719AAB4" w14:textId="77777777" w:rsidTr="004F0DCE">
        <w:trPr>
          <w:trHeight w:val="254"/>
        </w:trPr>
        <w:tc>
          <w:tcPr>
            <w:tcW w:w="2784" w:type="dxa"/>
            <w:gridSpan w:val="2"/>
            <w:shd w:val="clear" w:color="auto" w:fill="auto"/>
            <w:vAlign w:val="bottom"/>
            <w:hideMark/>
          </w:tcPr>
          <w:p w14:paraId="5EA44C83"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Cilj</w:t>
            </w:r>
          </w:p>
        </w:tc>
        <w:tc>
          <w:tcPr>
            <w:tcW w:w="6997" w:type="dxa"/>
            <w:shd w:val="clear" w:color="auto" w:fill="auto"/>
            <w:vAlign w:val="bottom"/>
            <w:hideMark/>
          </w:tcPr>
          <w:p w14:paraId="6018163A" w14:textId="77777777" w:rsidR="002E2DF0" w:rsidRPr="00C935ED" w:rsidRDefault="002E2DF0" w:rsidP="002E2DF0">
            <w:pPr>
              <w:pStyle w:val="Bezproreda"/>
              <w:rPr>
                <w:rFonts w:ascii="Arial" w:hAnsi="Arial" w:cs="Arial"/>
                <w:lang w:eastAsia="hr-HR"/>
              </w:rPr>
            </w:pPr>
            <w:r w:rsidRPr="00C935ED">
              <w:rPr>
                <w:rFonts w:ascii="Arial" w:hAnsi="Arial" w:cs="Arial"/>
                <w:lang w:eastAsia="hr-HR"/>
              </w:rPr>
              <w:t>očuvanje kakvoće okoliša i zdravlja ljudi</w:t>
            </w:r>
          </w:p>
        </w:tc>
      </w:tr>
      <w:tr w:rsidR="005B273B" w:rsidRPr="005B273B" w14:paraId="7F6E6E68" w14:textId="77777777" w:rsidTr="004F0DCE">
        <w:trPr>
          <w:trHeight w:val="254"/>
        </w:trPr>
        <w:tc>
          <w:tcPr>
            <w:tcW w:w="2784" w:type="dxa"/>
            <w:gridSpan w:val="2"/>
            <w:shd w:val="clear" w:color="auto" w:fill="auto"/>
            <w:vAlign w:val="bottom"/>
          </w:tcPr>
          <w:p w14:paraId="1D2C65FB" w14:textId="4350130F" w:rsidR="002E2DF0" w:rsidRPr="00C935ED" w:rsidRDefault="002E2DF0" w:rsidP="002E2DF0">
            <w:pPr>
              <w:pStyle w:val="Bezproreda"/>
              <w:rPr>
                <w:rFonts w:ascii="Arial" w:hAnsi="Arial" w:cs="Arial"/>
                <w:b/>
                <w:lang w:eastAsia="hr-HR"/>
              </w:rPr>
            </w:pPr>
            <w:r w:rsidRPr="00C935ED">
              <w:rPr>
                <w:rFonts w:ascii="Arial" w:hAnsi="Arial" w:cs="Arial"/>
                <w:b/>
                <w:lang w:eastAsia="hr-HR"/>
              </w:rPr>
              <w:t>Povezanost s mjerama iz Provedbenog programa DNŽ</w:t>
            </w:r>
          </w:p>
        </w:tc>
        <w:tc>
          <w:tcPr>
            <w:tcW w:w="6997" w:type="dxa"/>
            <w:shd w:val="clear" w:color="auto" w:fill="auto"/>
            <w:vAlign w:val="bottom"/>
          </w:tcPr>
          <w:p w14:paraId="4B510D0C" w14:textId="67B75980" w:rsidR="002E2DF0" w:rsidRPr="00C935ED" w:rsidRDefault="002E2DF0" w:rsidP="002E2DF0">
            <w:pPr>
              <w:pStyle w:val="Bezproreda"/>
              <w:rPr>
                <w:rFonts w:ascii="Arial" w:hAnsi="Arial" w:cs="Arial"/>
                <w:lang w:eastAsia="hr-HR"/>
              </w:rPr>
            </w:pPr>
            <w:r w:rsidRPr="00C935ED">
              <w:rPr>
                <w:rFonts w:ascii="Arial" w:hAnsi="Arial" w:cs="Arial"/>
                <w:lang w:eastAsia="hr-HR"/>
              </w:rPr>
              <w:t>Mjera 3.1.3. Razvoj sustava praćenja, obrazovanja i informiranja o okolišu</w:t>
            </w:r>
          </w:p>
        </w:tc>
      </w:tr>
      <w:tr w:rsidR="005B273B" w:rsidRPr="005B273B" w14:paraId="501F3B99" w14:textId="77777777" w:rsidTr="004F0DCE">
        <w:trPr>
          <w:trHeight w:val="254"/>
        </w:trPr>
        <w:tc>
          <w:tcPr>
            <w:tcW w:w="2784" w:type="dxa"/>
            <w:gridSpan w:val="2"/>
            <w:shd w:val="clear" w:color="auto" w:fill="auto"/>
            <w:vAlign w:val="bottom"/>
            <w:hideMark/>
          </w:tcPr>
          <w:p w14:paraId="4EB689FD"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Nositelj aktivnosti</w:t>
            </w:r>
          </w:p>
        </w:tc>
        <w:tc>
          <w:tcPr>
            <w:tcW w:w="6997" w:type="dxa"/>
            <w:shd w:val="clear" w:color="auto" w:fill="auto"/>
            <w:vAlign w:val="bottom"/>
            <w:hideMark/>
          </w:tcPr>
          <w:p w14:paraId="4BD89D81" w14:textId="11FDBE23"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Upravni odjel za zaštitu okoliša i komunalne poslove Dubrovačko-neretvanske županije, Zavod za javno zdravstvo Dubrovačko-neretvanske županije</w:t>
            </w:r>
          </w:p>
        </w:tc>
      </w:tr>
      <w:tr w:rsidR="005B273B" w:rsidRPr="005B273B" w14:paraId="4F2A3CA9" w14:textId="77777777" w:rsidTr="004F0DCE">
        <w:trPr>
          <w:trHeight w:val="254"/>
        </w:trPr>
        <w:tc>
          <w:tcPr>
            <w:tcW w:w="2784" w:type="dxa"/>
            <w:gridSpan w:val="2"/>
            <w:shd w:val="clear" w:color="auto" w:fill="auto"/>
            <w:vAlign w:val="bottom"/>
            <w:hideMark/>
          </w:tcPr>
          <w:p w14:paraId="593E3F56"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 xml:space="preserve">Zakonska osnova </w:t>
            </w:r>
          </w:p>
        </w:tc>
        <w:tc>
          <w:tcPr>
            <w:tcW w:w="6997" w:type="dxa"/>
            <w:shd w:val="clear" w:color="auto" w:fill="auto"/>
            <w:vAlign w:val="bottom"/>
            <w:hideMark/>
          </w:tcPr>
          <w:p w14:paraId="4410AF84" w14:textId="77777777"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Zakon o zaštiti okoliša, Uredba o kakvoći mora za kupanje</w:t>
            </w:r>
          </w:p>
        </w:tc>
      </w:tr>
      <w:tr w:rsidR="005B273B" w:rsidRPr="005B273B" w14:paraId="3CDCC0DB" w14:textId="77777777" w:rsidTr="004F0DCE">
        <w:trPr>
          <w:trHeight w:val="254"/>
        </w:trPr>
        <w:tc>
          <w:tcPr>
            <w:tcW w:w="2784" w:type="dxa"/>
            <w:gridSpan w:val="2"/>
            <w:shd w:val="clear" w:color="auto" w:fill="auto"/>
            <w:vAlign w:val="bottom"/>
            <w:hideMark/>
          </w:tcPr>
          <w:p w14:paraId="2265F3D7"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Osigurana sredstva</w:t>
            </w:r>
          </w:p>
        </w:tc>
        <w:tc>
          <w:tcPr>
            <w:tcW w:w="6997" w:type="dxa"/>
            <w:shd w:val="clear" w:color="auto" w:fill="auto"/>
            <w:vAlign w:val="bottom"/>
            <w:hideMark/>
          </w:tcPr>
          <w:p w14:paraId="3C484DC8" w14:textId="6B989D3C" w:rsidR="002E2DF0" w:rsidRPr="00C935ED" w:rsidRDefault="00C935ED" w:rsidP="00C935ED">
            <w:pPr>
              <w:pStyle w:val="Bezproreda"/>
              <w:jc w:val="both"/>
              <w:rPr>
                <w:rFonts w:ascii="Arial" w:hAnsi="Arial" w:cs="Arial"/>
                <w:b/>
                <w:lang w:eastAsia="hr-HR"/>
              </w:rPr>
            </w:pPr>
            <w:r w:rsidRPr="00C935ED">
              <w:rPr>
                <w:rFonts w:ascii="Arial" w:hAnsi="Arial" w:cs="Arial"/>
                <w:b/>
                <w:lang w:eastAsia="hr-HR"/>
              </w:rPr>
              <w:t>100.596,00</w:t>
            </w:r>
            <w:r w:rsidR="002E2DF0" w:rsidRPr="00C935ED">
              <w:rPr>
                <w:rFonts w:ascii="Arial" w:hAnsi="Arial" w:cs="Arial"/>
                <w:b/>
                <w:lang w:eastAsia="hr-HR"/>
              </w:rPr>
              <w:t xml:space="preserve"> € </w:t>
            </w:r>
          </w:p>
        </w:tc>
      </w:tr>
      <w:tr w:rsidR="005B273B" w:rsidRPr="005B273B" w14:paraId="5ED0F05C" w14:textId="77777777" w:rsidTr="004F0DCE">
        <w:trPr>
          <w:trHeight w:val="254"/>
        </w:trPr>
        <w:tc>
          <w:tcPr>
            <w:tcW w:w="2784" w:type="dxa"/>
            <w:gridSpan w:val="2"/>
            <w:shd w:val="clear" w:color="auto" w:fill="auto"/>
            <w:vAlign w:val="bottom"/>
            <w:hideMark/>
          </w:tcPr>
          <w:p w14:paraId="7BDF6B2B"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Izvršenje aktivnosti</w:t>
            </w:r>
          </w:p>
        </w:tc>
        <w:tc>
          <w:tcPr>
            <w:tcW w:w="6997" w:type="dxa"/>
            <w:shd w:val="clear" w:color="auto" w:fill="auto"/>
            <w:vAlign w:val="bottom"/>
            <w:hideMark/>
          </w:tcPr>
          <w:p w14:paraId="451F5A1D" w14:textId="5C4A9D2C" w:rsidR="002E2DF0" w:rsidRPr="00C935ED" w:rsidRDefault="00C935ED" w:rsidP="00C935ED">
            <w:pPr>
              <w:pStyle w:val="Bezproreda"/>
              <w:jc w:val="both"/>
              <w:rPr>
                <w:rFonts w:ascii="Arial" w:hAnsi="Arial" w:cs="Arial"/>
                <w:lang w:eastAsia="hr-HR"/>
              </w:rPr>
            </w:pPr>
            <w:r w:rsidRPr="00C935ED">
              <w:rPr>
                <w:rFonts w:ascii="Arial" w:hAnsi="Arial" w:cs="Arial"/>
                <w:lang w:eastAsia="hr-HR"/>
              </w:rPr>
              <w:t>9.150,00</w:t>
            </w:r>
            <w:r w:rsidR="002E2DF0" w:rsidRPr="00C935ED">
              <w:rPr>
                <w:rFonts w:ascii="Arial" w:hAnsi="Arial" w:cs="Arial"/>
                <w:lang w:eastAsia="hr-HR"/>
              </w:rPr>
              <w:t xml:space="preserve"> € (9,</w:t>
            </w:r>
            <w:r w:rsidRPr="00C935ED">
              <w:rPr>
                <w:rFonts w:ascii="Arial" w:hAnsi="Arial" w:cs="Arial"/>
                <w:lang w:eastAsia="hr-HR"/>
              </w:rPr>
              <w:t>1</w:t>
            </w:r>
            <w:r w:rsidR="002E2DF0" w:rsidRPr="00C935ED">
              <w:rPr>
                <w:rFonts w:ascii="Arial" w:hAnsi="Arial" w:cs="Arial"/>
                <w:lang w:eastAsia="hr-HR"/>
              </w:rPr>
              <w:t>%)</w:t>
            </w:r>
            <w:r w:rsidR="002E2DF0" w:rsidRPr="00C935ED">
              <w:rPr>
                <w:rFonts w:ascii="Arial" w:hAnsi="Arial" w:cs="Arial"/>
              </w:rPr>
              <w:t xml:space="preserve">  Utrošena sredstva predstavljaju sredstva uplaćena prema dostavljenim računima za uzorkovanje mora na plažama Dubrovačko-neretvanske županije te za izvanredna uzorkovanja zbog kratkotrajnog i iznenadnog onečišćenja mora, sukladno Programu kontrole mora za 202</w:t>
            </w:r>
            <w:r w:rsidRPr="00C935ED">
              <w:rPr>
                <w:rFonts w:ascii="Arial" w:hAnsi="Arial" w:cs="Arial"/>
              </w:rPr>
              <w:t>5</w:t>
            </w:r>
            <w:r w:rsidR="002E2DF0" w:rsidRPr="00C935ED">
              <w:rPr>
                <w:rFonts w:ascii="Arial" w:hAnsi="Arial" w:cs="Arial"/>
              </w:rPr>
              <w:t>. godinu, utvrđenog od Županijske skupštine. Iznos predstavlja račun za I. turu ispitivanja od planiranih 10 tura tijekom sezone za kupanje.</w:t>
            </w:r>
          </w:p>
        </w:tc>
      </w:tr>
      <w:tr w:rsidR="005B273B" w:rsidRPr="005B273B" w14:paraId="2D7ED1EB" w14:textId="77777777" w:rsidTr="004F0DCE">
        <w:trPr>
          <w:trHeight w:val="254"/>
        </w:trPr>
        <w:tc>
          <w:tcPr>
            <w:tcW w:w="2784" w:type="dxa"/>
            <w:gridSpan w:val="2"/>
            <w:shd w:val="clear" w:color="auto" w:fill="auto"/>
            <w:vAlign w:val="bottom"/>
            <w:hideMark/>
          </w:tcPr>
          <w:p w14:paraId="10A1F3DC" w14:textId="77777777" w:rsidR="002E2DF0" w:rsidRPr="00C935ED" w:rsidRDefault="002E2DF0" w:rsidP="002E2DF0">
            <w:pPr>
              <w:pStyle w:val="Bezproreda"/>
              <w:rPr>
                <w:rFonts w:ascii="Arial" w:hAnsi="Arial" w:cs="Arial"/>
                <w:b/>
                <w:lang w:eastAsia="hr-HR"/>
              </w:rPr>
            </w:pPr>
            <w:r w:rsidRPr="00C935ED">
              <w:rPr>
                <w:rFonts w:ascii="Arial" w:hAnsi="Arial" w:cs="Arial"/>
                <w:b/>
                <w:bCs/>
                <w:lang w:eastAsia="hr-HR"/>
              </w:rPr>
              <w:t>Pokazatelj uspješnosti</w:t>
            </w:r>
          </w:p>
        </w:tc>
        <w:tc>
          <w:tcPr>
            <w:tcW w:w="6997" w:type="dxa"/>
            <w:shd w:val="clear" w:color="auto" w:fill="auto"/>
            <w:vAlign w:val="bottom"/>
            <w:hideMark/>
          </w:tcPr>
          <w:p w14:paraId="3014EAC2" w14:textId="29EFCF59" w:rsidR="002E2DF0" w:rsidRPr="00C935ED" w:rsidRDefault="002E2DF0" w:rsidP="00C935ED">
            <w:pPr>
              <w:pStyle w:val="Bezproreda"/>
              <w:jc w:val="both"/>
              <w:rPr>
                <w:rFonts w:ascii="Arial" w:hAnsi="Arial" w:cs="Arial"/>
                <w:lang w:eastAsia="hr-HR"/>
              </w:rPr>
            </w:pPr>
            <w:r w:rsidRPr="00C935ED">
              <w:rPr>
                <w:rFonts w:ascii="Arial" w:hAnsi="Arial" w:cs="Arial"/>
                <w:lang w:eastAsia="hr-HR"/>
              </w:rPr>
              <w:t>Obavljena kontrola mora, prema Programu kontrole mora za 202</w:t>
            </w:r>
            <w:r w:rsidR="00C935ED" w:rsidRPr="00C935ED">
              <w:rPr>
                <w:rFonts w:ascii="Arial" w:hAnsi="Arial" w:cs="Arial"/>
                <w:lang w:eastAsia="hr-HR"/>
              </w:rPr>
              <w:t>5</w:t>
            </w:r>
            <w:r w:rsidRPr="00C935ED">
              <w:rPr>
                <w:rFonts w:ascii="Arial" w:hAnsi="Arial" w:cs="Arial"/>
                <w:lang w:eastAsia="hr-HR"/>
              </w:rPr>
              <w:t>. godinu.</w:t>
            </w:r>
          </w:p>
        </w:tc>
      </w:tr>
      <w:tr w:rsidR="005B273B" w:rsidRPr="005B273B" w14:paraId="6C17D83B" w14:textId="77777777" w:rsidTr="004F0DCE">
        <w:trPr>
          <w:trHeight w:val="254"/>
        </w:trPr>
        <w:tc>
          <w:tcPr>
            <w:tcW w:w="2784" w:type="dxa"/>
            <w:gridSpan w:val="2"/>
            <w:shd w:val="clear" w:color="auto" w:fill="auto"/>
            <w:vAlign w:val="bottom"/>
            <w:hideMark/>
          </w:tcPr>
          <w:p w14:paraId="7547FC1C" w14:textId="77777777" w:rsidR="002E2DF0" w:rsidRPr="00C935ED" w:rsidRDefault="002E2DF0" w:rsidP="002E2DF0">
            <w:pPr>
              <w:pStyle w:val="Bezproreda"/>
              <w:rPr>
                <w:rFonts w:ascii="Arial" w:hAnsi="Arial" w:cs="Arial"/>
                <w:b/>
                <w:lang w:eastAsia="hr-HR"/>
              </w:rPr>
            </w:pPr>
            <w:r w:rsidRPr="00C935ED">
              <w:rPr>
                <w:rFonts w:ascii="Arial" w:hAnsi="Arial" w:cs="Arial"/>
                <w:b/>
                <w:bCs/>
                <w:lang w:eastAsia="hr-HR"/>
              </w:rPr>
              <w:t>Izvještaj o postignutim ciljevima</w:t>
            </w:r>
          </w:p>
        </w:tc>
        <w:tc>
          <w:tcPr>
            <w:tcW w:w="6997" w:type="dxa"/>
            <w:shd w:val="clear" w:color="auto" w:fill="auto"/>
            <w:vAlign w:val="bottom"/>
            <w:hideMark/>
          </w:tcPr>
          <w:p w14:paraId="3A9F6E7C" w14:textId="0082E77A"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Izvješće o provedbi Programa kontrole mora za tekuću godinu donosi Skupština DNŽ početkom sljedeće kalendarske godine.</w:t>
            </w:r>
          </w:p>
          <w:p w14:paraId="115E5CB9" w14:textId="77777777" w:rsidR="002E2DF0" w:rsidRPr="00C935ED" w:rsidRDefault="002E2DF0" w:rsidP="002E2DF0">
            <w:pPr>
              <w:pStyle w:val="Bezproreda"/>
              <w:jc w:val="both"/>
              <w:rPr>
                <w:rFonts w:ascii="Arial" w:hAnsi="Arial" w:cs="Arial"/>
                <w:lang w:eastAsia="hr-HR"/>
              </w:rPr>
            </w:pPr>
          </w:p>
        </w:tc>
      </w:tr>
      <w:tr w:rsidR="005B273B" w:rsidRPr="005B273B" w14:paraId="4C604DCD" w14:textId="77777777" w:rsidTr="004F0DCE">
        <w:trPr>
          <w:trHeight w:val="254"/>
        </w:trPr>
        <w:tc>
          <w:tcPr>
            <w:tcW w:w="2784" w:type="dxa"/>
            <w:gridSpan w:val="2"/>
            <w:shd w:val="clear" w:color="auto" w:fill="8DB3E2"/>
            <w:vAlign w:val="bottom"/>
            <w:hideMark/>
          </w:tcPr>
          <w:p w14:paraId="69CF4405"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lastRenderedPageBreak/>
              <w:t>Aktivnost - A150104</w:t>
            </w:r>
          </w:p>
        </w:tc>
        <w:tc>
          <w:tcPr>
            <w:tcW w:w="6997" w:type="dxa"/>
            <w:shd w:val="clear" w:color="auto" w:fill="8DB3E2"/>
            <w:vAlign w:val="bottom"/>
            <w:hideMark/>
          </w:tcPr>
          <w:p w14:paraId="4F7165EE"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Sufinanciranje projekata i programa udruga i institucija iz zaštite okoliša i prirode</w:t>
            </w:r>
          </w:p>
        </w:tc>
      </w:tr>
      <w:tr w:rsidR="005B273B" w:rsidRPr="005B273B" w14:paraId="3EA3E069" w14:textId="77777777" w:rsidTr="004F0DCE">
        <w:trPr>
          <w:trHeight w:val="254"/>
        </w:trPr>
        <w:tc>
          <w:tcPr>
            <w:tcW w:w="2784" w:type="dxa"/>
            <w:gridSpan w:val="2"/>
            <w:shd w:val="clear" w:color="auto" w:fill="auto"/>
            <w:vAlign w:val="bottom"/>
            <w:hideMark/>
          </w:tcPr>
          <w:p w14:paraId="2595925B"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Cilj</w:t>
            </w:r>
          </w:p>
        </w:tc>
        <w:tc>
          <w:tcPr>
            <w:tcW w:w="6997" w:type="dxa"/>
            <w:shd w:val="clear" w:color="auto" w:fill="auto"/>
            <w:vAlign w:val="bottom"/>
            <w:hideMark/>
          </w:tcPr>
          <w:p w14:paraId="761C8193" w14:textId="77777777"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zaštita okoliša i održivi razvoj</w:t>
            </w:r>
          </w:p>
        </w:tc>
      </w:tr>
      <w:tr w:rsidR="005B273B" w:rsidRPr="005B273B" w14:paraId="3DE894E6" w14:textId="77777777" w:rsidTr="004F0DCE">
        <w:trPr>
          <w:trHeight w:val="254"/>
        </w:trPr>
        <w:tc>
          <w:tcPr>
            <w:tcW w:w="2784" w:type="dxa"/>
            <w:gridSpan w:val="2"/>
            <w:shd w:val="clear" w:color="auto" w:fill="auto"/>
            <w:vAlign w:val="bottom"/>
          </w:tcPr>
          <w:p w14:paraId="5340CD90" w14:textId="3B1C476E" w:rsidR="002E2DF0" w:rsidRPr="00C935ED" w:rsidRDefault="002E2DF0" w:rsidP="002E2DF0">
            <w:pPr>
              <w:pStyle w:val="Bezproreda"/>
              <w:rPr>
                <w:rFonts w:ascii="Arial" w:hAnsi="Arial" w:cs="Arial"/>
                <w:b/>
                <w:lang w:eastAsia="hr-HR"/>
              </w:rPr>
            </w:pPr>
            <w:r w:rsidRPr="00C935ED">
              <w:rPr>
                <w:rFonts w:ascii="Arial" w:hAnsi="Arial" w:cs="Arial"/>
                <w:b/>
                <w:lang w:eastAsia="hr-HR"/>
              </w:rPr>
              <w:t>Povezanost s mjerama iz Provedbenog programa DNŽ</w:t>
            </w:r>
          </w:p>
        </w:tc>
        <w:tc>
          <w:tcPr>
            <w:tcW w:w="6997" w:type="dxa"/>
            <w:shd w:val="clear" w:color="auto" w:fill="auto"/>
            <w:vAlign w:val="bottom"/>
          </w:tcPr>
          <w:p w14:paraId="781AF9A8" w14:textId="6981032E"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Mjera 3.1.3. Razvoj sustava praćenja, obrazovanja i informiranja o okolišu</w:t>
            </w:r>
          </w:p>
        </w:tc>
      </w:tr>
      <w:tr w:rsidR="005B273B" w:rsidRPr="005B273B" w14:paraId="7F4FA929" w14:textId="77777777" w:rsidTr="004F0DCE">
        <w:trPr>
          <w:trHeight w:val="254"/>
        </w:trPr>
        <w:tc>
          <w:tcPr>
            <w:tcW w:w="2784" w:type="dxa"/>
            <w:gridSpan w:val="2"/>
            <w:shd w:val="clear" w:color="auto" w:fill="auto"/>
            <w:vAlign w:val="bottom"/>
            <w:hideMark/>
          </w:tcPr>
          <w:p w14:paraId="2FE4E74D"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Nositelj aktivnosti</w:t>
            </w:r>
          </w:p>
        </w:tc>
        <w:tc>
          <w:tcPr>
            <w:tcW w:w="6997" w:type="dxa"/>
            <w:shd w:val="clear" w:color="auto" w:fill="auto"/>
            <w:vAlign w:val="bottom"/>
            <w:hideMark/>
          </w:tcPr>
          <w:p w14:paraId="7B8A2F90" w14:textId="352ED6E9"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 xml:space="preserve">Upravni odjel za zaštitu okoliša i komunalne poslove Dubrovačko-neretvanske županije, udruge i institucije iz područja zaštite okoliša, JLS, NVO, </w:t>
            </w:r>
          </w:p>
        </w:tc>
      </w:tr>
      <w:tr w:rsidR="005B273B" w:rsidRPr="005B273B" w14:paraId="063ECF68" w14:textId="77777777" w:rsidTr="004F0DCE">
        <w:trPr>
          <w:trHeight w:val="254"/>
        </w:trPr>
        <w:tc>
          <w:tcPr>
            <w:tcW w:w="2784" w:type="dxa"/>
            <w:gridSpan w:val="2"/>
            <w:shd w:val="clear" w:color="auto" w:fill="auto"/>
            <w:vAlign w:val="bottom"/>
            <w:hideMark/>
          </w:tcPr>
          <w:p w14:paraId="2E1981DB"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 xml:space="preserve">Zakonska osnova </w:t>
            </w:r>
          </w:p>
        </w:tc>
        <w:tc>
          <w:tcPr>
            <w:tcW w:w="6997" w:type="dxa"/>
            <w:shd w:val="clear" w:color="auto" w:fill="auto"/>
            <w:vAlign w:val="bottom"/>
            <w:hideMark/>
          </w:tcPr>
          <w:p w14:paraId="2397810F" w14:textId="78D79702" w:rsidR="002E2DF0" w:rsidRPr="00C935ED" w:rsidRDefault="002E2DF0" w:rsidP="002E2DF0">
            <w:pPr>
              <w:pStyle w:val="Bezproreda"/>
              <w:jc w:val="both"/>
              <w:rPr>
                <w:rFonts w:ascii="Arial" w:hAnsi="Arial" w:cs="Arial"/>
                <w:lang w:eastAsia="hr-HR"/>
              </w:rPr>
            </w:pPr>
            <w:r w:rsidRPr="00C935ED">
              <w:rPr>
                <w:rFonts w:ascii="Arial" w:hAnsi="Arial" w:cs="Arial"/>
                <w:lang w:eastAsia="hr-HR"/>
              </w:rPr>
              <w:t>Uredba o kriterijima, mjerilima i postupcima financiranja i ugovaranja programa i projekata od interesa za opće dobro koje provode udruge (''Narodne novine'', brojevi 26/15 i 37/21 ) i Pravilnik o financiranju javnih potreba Dubrovačko-neretvanske županije (''Službeni glasnik Dubrovačko-neretvanske županije''</w:t>
            </w:r>
          </w:p>
        </w:tc>
      </w:tr>
      <w:tr w:rsidR="005B273B" w:rsidRPr="005B273B" w14:paraId="6D1941CF" w14:textId="77777777" w:rsidTr="004F0DCE">
        <w:trPr>
          <w:trHeight w:val="254"/>
        </w:trPr>
        <w:tc>
          <w:tcPr>
            <w:tcW w:w="2784" w:type="dxa"/>
            <w:gridSpan w:val="2"/>
            <w:shd w:val="clear" w:color="auto" w:fill="auto"/>
            <w:vAlign w:val="bottom"/>
            <w:hideMark/>
          </w:tcPr>
          <w:p w14:paraId="32A769AD"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Osigurana sredstva</w:t>
            </w:r>
          </w:p>
        </w:tc>
        <w:tc>
          <w:tcPr>
            <w:tcW w:w="6997" w:type="dxa"/>
            <w:shd w:val="clear" w:color="auto" w:fill="auto"/>
            <w:vAlign w:val="bottom"/>
            <w:hideMark/>
          </w:tcPr>
          <w:p w14:paraId="5B8DE1B8" w14:textId="15F0AC99" w:rsidR="002E2DF0" w:rsidRPr="00C935ED" w:rsidRDefault="002E2DF0" w:rsidP="002E2DF0">
            <w:pPr>
              <w:pStyle w:val="Bezproreda"/>
              <w:jc w:val="both"/>
              <w:rPr>
                <w:rFonts w:ascii="Arial" w:hAnsi="Arial" w:cs="Arial"/>
                <w:b/>
                <w:lang w:eastAsia="hr-HR"/>
              </w:rPr>
            </w:pPr>
            <w:r w:rsidRPr="00C935ED">
              <w:rPr>
                <w:rFonts w:ascii="Arial" w:hAnsi="Arial" w:cs="Arial"/>
                <w:b/>
                <w:lang w:eastAsia="hr-HR"/>
              </w:rPr>
              <w:t xml:space="preserve">32.000,00 € </w:t>
            </w:r>
          </w:p>
        </w:tc>
      </w:tr>
      <w:tr w:rsidR="005B273B" w:rsidRPr="005B273B" w14:paraId="5575A562" w14:textId="77777777" w:rsidTr="004F0DCE">
        <w:trPr>
          <w:trHeight w:val="254"/>
        </w:trPr>
        <w:tc>
          <w:tcPr>
            <w:tcW w:w="2784" w:type="dxa"/>
            <w:gridSpan w:val="2"/>
            <w:shd w:val="clear" w:color="auto" w:fill="auto"/>
            <w:vAlign w:val="bottom"/>
            <w:hideMark/>
          </w:tcPr>
          <w:p w14:paraId="7CFE869A" w14:textId="77777777" w:rsidR="002E2DF0" w:rsidRPr="00C935ED" w:rsidRDefault="002E2DF0" w:rsidP="002E2DF0">
            <w:pPr>
              <w:pStyle w:val="Bezproreda"/>
              <w:rPr>
                <w:rFonts w:ascii="Arial" w:hAnsi="Arial" w:cs="Arial"/>
                <w:b/>
                <w:lang w:eastAsia="hr-HR"/>
              </w:rPr>
            </w:pPr>
            <w:r w:rsidRPr="00C935ED">
              <w:rPr>
                <w:rFonts w:ascii="Arial" w:hAnsi="Arial" w:cs="Arial"/>
                <w:b/>
                <w:lang w:eastAsia="hr-HR"/>
              </w:rPr>
              <w:t>Izvršenje aktivnosti</w:t>
            </w:r>
          </w:p>
        </w:tc>
        <w:tc>
          <w:tcPr>
            <w:tcW w:w="6997" w:type="dxa"/>
            <w:shd w:val="clear" w:color="auto" w:fill="auto"/>
            <w:vAlign w:val="bottom"/>
            <w:hideMark/>
          </w:tcPr>
          <w:p w14:paraId="4B7EAB12" w14:textId="03295792" w:rsidR="002E2DF0" w:rsidRPr="00C935ED" w:rsidRDefault="00C935ED" w:rsidP="00C935ED">
            <w:pPr>
              <w:pStyle w:val="Bezproreda"/>
              <w:jc w:val="both"/>
              <w:rPr>
                <w:rFonts w:ascii="Arial" w:hAnsi="Arial" w:cs="Arial"/>
                <w:lang w:eastAsia="hr-HR"/>
              </w:rPr>
            </w:pPr>
            <w:r w:rsidRPr="00C935ED">
              <w:rPr>
                <w:rFonts w:ascii="Arial" w:hAnsi="Arial" w:cs="Arial"/>
                <w:lang w:eastAsia="hr-HR"/>
              </w:rPr>
              <w:t>28.629,36</w:t>
            </w:r>
            <w:r w:rsidR="002E2DF0" w:rsidRPr="00C935ED">
              <w:rPr>
                <w:rFonts w:ascii="Arial" w:hAnsi="Arial" w:cs="Arial"/>
                <w:lang w:eastAsia="hr-HR"/>
              </w:rPr>
              <w:t xml:space="preserve"> € (</w:t>
            </w:r>
            <w:r w:rsidRPr="00C935ED">
              <w:rPr>
                <w:rFonts w:ascii="Arial" w:hAnsi="Arial" w:cs="Arial"/>
                <w:lang w:eastAsia="hr-HR"/>
              </w:rPr>
              <w:t>89,47</w:t>
            </w:r>
            <w:r w:rsidR="002E2DF0" w:rsidRPr="00C935ED">
              <w:rPr>
                <w:rFonts w:ascii="Arial" w:hAnsi="Arial" w:cs="Arial"/>
                <w:lang w:eastAsia="hr-HR"/>
              </w:rPr>
              <w:t>%) Sredstva za sufinanciranje projekata udruga prema obavljenom j</w:t>
            </w:r>
            <w:r w:rsidR="002E2DF0" w:rsidRPr="00C935ED">
              <w:rPr>
                <w:rFonts w:ascii="Arial" w:hAnsi="Arial" w:cs="Arial"/>
                <w:bCs/>
                <w:lang w:eastAsia="hr-HR"/>
              </w:rPr>
              <w:t>avnom natječaju za financiranje projekata ili programa udruga iz područja zaštite okoliša i prirode, od interesa za Dubrovačko-neretvansku županiju za 202</w:t>
            </w:r>
            <w:r w:rsidRPr="00C935ED">
              <w:rPr>
                <w:rFonts w:ascii="Arial" w:hAnsi="Arial" w:cs="Arial"/>
                <w:bCs/>
                <w:lang w:eastAsia="hr-HR"/>
              </w:rPr>
              <w:t>5</w:t>
            </w:r>
            <w:r w:rsidR="002E2DF0" w:rsidRPr="00C935ED">
              <w:rPr>
                <w:rFonts w:ascii="Arial" w:hAnsi="Arial" w:cs="Arial"/>
                <w:bCs/>
                <w:lang w:eastAsia="hr-HR"/>
              </w:rPr>
              <w:t xml:space="preserve">. godinu uplaćena su sukladno Odluci o financiranju u ukupnom iznosu od </w:t>
            </w:r>
            <w:r w:rsidRPr="00C935ED">
              <w:rPr>
                <w:rFonts w:ascii="Arial" w:hAnsi="Arial" w:cs="Arial"/>
                <w:lang w:eastAsia="hr-HR"/>
              </w:rPr>
              <w:t xml:space="preserve">27.899,36 </w:t>
            </w:r>
            <w:r w:rsidR="002E2DF0" w:rsidRPr="00C935ED">
              <w:rPr>
                <w:rFonts w:ascii="Arial" w:hAnsi="Arial" w:cs="Arial"/>
                <w:lang w:eastAsia="hr-HR"/>
              </w:rPr>
              <w:t>€</w:t>
            </w:r>
            <w:r w:rsidR="002E2DF0" w:rsidRPr="00C935ED">
              <w:rPr>
                <w:rFonts w:ascii="Arial" w:hAnsi="Arial" w:cs="Arial"/>
                <w:bCs/>
                <w:lang w:eastAsia="hr-HR"/>
              </w:rPr>
              <w:t xml:space="preserve">, a preostala sredstva se odnose na isplatu članarine u projektu Eko škole udruzi Lijepa naša u iznosu od </w:t>
            </w:r>
            <w:r w:rsidRPr="00C935ED">
              <w:rPr>
                <w:rFonts w:ascii="Arial" w:hAnsi="Arial" w:cs="Arial"/>
              </w:rPr>
              <w:t>730,00 eura temeljem Sporazuma o suradnji u provođenju međunarodnog programa Ekoškole u Republici Hrvatskoj za 2025. godinu, (KLASA: 351-01/25-01/42, URBROJ: 2117-01-25-2)</w:t>
            </w:r>
            <w:r w:rsidR="002E2DF0" w:rsidRPr="00C935ED">
              <w:rPr>
                <w:rFonts w:ascii="Arial" w:hAnsi="Arial" w:cs="Arial"/>
                <w:bCs/>
                <w:lang w:eastAsia="hr-HR"/>
              </w:rPr>
              <w:t>.</w:t>
            </w:r>
            <w:r w:rsidR="002E2DF0" w:rsidRPr="00C935ED">
              <w:rPr>
                <w:rFonts w:ascii="Arial" w:hAnsi="Arial" w:cs="Arial"/>
                <w:lang w:eastAsia="hr-HR"/>
              </w:rPr>
              <w:t xml:space="preserve"> </w:t>
            </w:r>
          </w:p>
        </w:tc>
      </w:tr>
      <w:tr w:rsidR="005B273B" w:rsidRPr="005B273B" w14:paraId="34774C46" w14:textId="77777777" w:rsidTr="004F0DCE">
        <w:trPr>
          <w:trHeight w:val="254"/>
        </w:trPr>
        <w:tc>
          <w:tcPr>
            <w:tcW w:w="2784" w:type="dxa"/>
            <w:gridSpan w:val="2"/>
            <w:shd w:val="clear" w:color="auto" w:fill="auto"/>
            <w:vAlign w:val="bottom"/>
            <w:hideMark/>
          </w:tcPr>
          <w:p w14:paraId="1D568442" w14:textId="77777777" w:rsidR="002E2DF0" w:rsidRPr="00C935ED" w:rsidRDefault="002E2DF0" w:rsidP="002E2DF0">
            <w:pPr>
              <w:pStyle w:val="Bezproreda"/>
              <w:rPr>
                <w:rFonts w:ascii="Arial" w:hAnsi="Arial" w:cs="Arial"/>
                <w:b/>
                <w:lang w:eastAsia="hr-HR"/>
              </w:rPr>
            </w:pPr>
            <w:r w:rsidRPr="00C935ED">
              <w:rPr>
                <w:rFonts w:ascii="Arial" w:hAnsi="Arial" w:cs="Arial"/>
                <w:b/>
                <w:bCs/>
                <w:lang w:eastAsia="hr-HR"/>
              </w:rPr>
              <w:t>Pokazatelj uspješnosti</w:t>
            </w:r>
          </w:p>
        </w:tc>
        <w:tc>
          <w:tcPr>
            <w:tcW w:w="6997" w:type="dxa"/>
            <w:shd w:val="clear" w:color="auto" w:fill="auto"/>
            <w:vAlign w:val="bottom"/>
            <w:hideMark/>
          </w:tcPr>
          <w:p w14:paraId="1B1CA1C9" w14:textId="5DEB12BA" w:rsidR="002E2DF0" w:rsidRPr="00C935ED" w:rsidRDefault="002E2DF0" w:rsidP="00C935ED">
            <w:pPr>
              <w:pStyle w:val="Bezproreda"/>
              <w:jc w:val="both"/>
              <w:rPr>
                <w:rFonts w:ascii="Arial" w:hAnsi="Arial" w:cs="Arial"/>
                <w:lang w:eastAsia="hr-HR"/>
              </w:rPr>
            </w:pPr>
            <w:r w:rsidRPr="00C935ED">
              <w:rPr>
                <w:rFonts w:ascii="Arial" w:hAnsi="Arial" w:cs="Arial"/>
                <w:lang w:eastAsia="hr-HR"/>
              </w:rPr>
              <w:t>Proveden natječaj</w:t>
            </w:r>
            <w:r w:rsidR="00C935ED" w:rsidRPr="00C935ED">
              <w:rPr>
                <w:rFonts w:ascii="Arial" w:hAnsi="Arial" w:cs="Arial"/>
                <w:lang w:eastAsia="hr-HR"/>
              </w:rPr>
              <w:t xml:space="preserve"> i isplaćena sredstva udrugama.</w:t>
            </w:r>
          </w:p>
        </w:tc>
      </w:tr>
      <w:tr w:rsidR="005B273B" w:rsidRPr="005B273B" w14:paraId="7E78885C" w14:textId="77777777" w:rsidTr="004F0DCE">
        <w:trPr>
          <w:trHeight w:val="254"/>
        </w:trPr>
        <w:tc>
          <w:tcPr>
            <w:tcW w:w="2784" w:type="dxa"/>
            <w:gridSpan w:val="2"/>
            <w:tcBorders>
              <w:bottom w:val="single" w:sz="4" w:space="0" w:color="auto"/>
            </w:tcBorders>
            <w:shd w:val="clear" w:color="auto" w:fill="auto"/>
            <w:vAlign w:val="bottom"/>
            <w:hideMark/>
          </w:tcPr>
          <w:p w14:paraId="5FB5F25E" w14:textId="77777777" w:rsidR="002E2DF0" w:rsidRPr="003A05F4" w:rsidRDefault="002E2DF0" w:rsidP="002E2DF0">
            <w:pPr>
              <w:pStyle w:val="Bezproreda"/>
              <w:rPr>
                <w:rFonts w:ascii="Arial" w:hAnsi="Arial" w:cs="Arial"/>
                <w:b/>
                <w:lang w:eastAsia="hr-HR"/>
              </w:rPr>
            </w:pPr>
            <w:r w:rsidRPr="003A05F4">
              <w:rPr>
                <w:rFonts w:ascii="Arial" w:hAnsi="Arial" w:cs="Arial"/>
                <w:b/>
                <w:bCs/>
                <w:lang w:eastAsia="hr-HR"/>
              </w:rPr>
              <w:t>Izvještaj o postignutim ciljevima</w:t>
            </w:r>
          </w:p>
        </w:tc>
        <w:tc>
          <w:tcPr>
            <w:tcW w:w="6997" w:type="dxa"/>
            <w:tcBorders>
              <w:bottom w:val="single" w:sz="4" w:space="0" w:color="auto"/>
            </w:tcBorders>
            <w:shd w:val="clear" w:color="auto" w:fill="auto"/>
            <w:vAlign w:val="bottom"/>
            <w:hideMark/>
          </w:tcPr>
          <w:p w14:paraId="621FF14A" w14:textId="227BF9F6" w:rsidR="002E2DF0" w:rsidRPr="003A05F4" w:rsidRDefault="002E2DF0" w:rsidP="00C935ED">
            <w:pPr>
              <w:pStyle w:val="Bezproreda"/>
              <w:rPr>
                <w:rFonts w:ascii="Arial" w:hAnsi="Arial" w:cs="Arial"/>
                <w:lang w:eastAsia="hr-HR"/>
              </w:rPr>
            </w:pPr>
            <w:r w:rsidRPr="003A05F4">
              <w:rPr>
                <w:rFonts w:ascii="Arial" w:hAnsi="Arial" w:cs="Arial"/>
                <w:lang w:eastAsia="hr-HR"/>
              </w:rPr>
              <w:t xml:space="preserve">Upravni odjel objavio je </w:t>
            </w:r>
            <w:r w:rsidRPr="003A05F4">
              <w:rPr>
                <w:rFonts w:ascii="Arial" w:hAnsi="Arial" w:cs="Arial"/>
                <w:bCs/>
                <w:lang w:eastAsia="hr-HR"/>
              </w:rPr>
              <w:t>Javni natječaj za financiranje projekata ili programa udruga iz područja zaštite okoliša i prirode, od interesa za Dubrovačko-neretvansku županiju za 202</w:t>
            </w:r>
            <w:r w:rsidR="00C935ED" w:rsidRPr="003A05F4">
              <w:rPr>
                <w:rFonts w:ascii="Arial" w:hAnsi="Arial" w:cs="Arial"/>
                <w:bCs/>
                <w:lang w:eastAsia="hr-HR"/>
              </w:rPr>
              <w:t>5</w:t>
            </w:r>
            <w:r w:rsidRPr="003A05F4">
              <w:rPr>
                <w:rFonts w:ascii="Arial" w:hAnsi="Arial" w:cs="Arial"/>
                <w:bCs/>
                <w:lang w:eastAsia="hr-HR"/>
              </w:rPr>
              <w:t xml:space="preserve">. godinu. </w:t>
            </w:r>
            <w:r w:rsidRPr="003A05F4">
              <w:rPr>
                <w:rFonts w:ascii="Arial" w:hAnsi="Arial" w:cs="Arial"/>
                <w:lang w:eastAsia="hr-HR"/>
              </w:rPr>
              <w:t>Sukladno potpisanim ugovorima udruge su dužne dostaviti Županiji Izvješće o provedbi Programa najkasnije u roku od 30 dana od dana završetka provedbe Programa.</w:t>
            </w:r>
          </w:p>
        </w:tc>
      </w:tr>
      <w:tr w:rsidR="005B273B" w:rsidRPr="005B273B" w14:paraId="5A8D5C70"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14:paraId="5F0AB540" w14:textId="77777777" w:rsidR="002E2DF0" w:rsidRPr="003A05F4" w:rsidRDefault="002E2DF0" w:rsidP="002E2DF0">
            <w:pPr>
              <w:pStyle w:val="Bezproreda"/>
              <w:rPr>
                <w:rFonts w:ascii="Arial" w:hAnsi="Arial" w:cs="Arial"/>
                <w:b/>
                <w:bCs/>
                <w:lang w:eastAsia="hr-HR"/>
              </w:rPr>
            </w:pPr>
            <w:bookmarkStart w:id="0" w:name="_Hlk18328662"/>
            <w:r w:rsidRPr="003A05F4">
              <w:rPr>
                <w:rFonts w:ascii="Arial" w:hAnsi="Arial" w:cs="Arial"/>
                <w:b/>
                <w:bCs/>
                <w:lang w:eastAsia="hr-HR"/>
              </w:rPr>
              <w:t>Aktivnost – A150108</w:t>
            </w:r>
          </w:p>
        </w:tc>
        <w:tc>
          <w:tcPr>
            <w:tcW w:w="699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14:paraId="38D83C48" w14:textId="77777777" w:rsidR="002E2DF0" w:rsidRPr="003A05F4" w:rsidRDefault="002E2DF0" w:rsidP="002E2DF0">
            <w:pPr>
              <w:pStyle w:val="Bezproreda"/>
              <w:rPr>
                <w:rFonts w:ascii="Arial" w:hAnsi="Arial" w:cs="Arial"/>
                <w:b/>
                <w:lang w:eastAsia="hr-HR"/>
              </w:rPr>
            </w:pPr>
            <w:r w:rsidRPr="003A05F4">
              <w:rPr>
                <w:rFonts w:ascii="Arial" w:hAnsi="Arial" w:cs="Arial"/>
                <w:b/>
                <w:lang w:eastAsia="hr-HR"/>
              </w:rPr>
              <w:t>Hortikulturno uređenje zelenih površina</w:t>
            </w:r>
          </w:p>
        </w:tc>
      </w:tr>
      <w:tr w:rsidR="005B273B" w:rsidRPr="005B273B" w14:paraId="00CEDEAA"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C201D0F" w14:textId="77777777" w:rsidR="002E2DF0" w:rsidRPr="003A05F4" w:rsidRDefault="002E2DF0" w:rsidP="002E2DF0">
            <w:pPr>
              <w:pStyle w:val="Bezproreda"/>
              <w:rPr>
                <w:rFonts w:ascii="Arial" w:hAnsi="Arial" w:cs="Arial"/>
                <w:b/>
                <w:bCs/>
                <w:lang w:eastAsia="hr-HR"/>
              </w:rPr>
            </w:pPr>
            <w:r w:rsidRPr="003A05F4">
              <w:rPr>
                <w:rFonts w:ascii="Arial" w:hAnsi="Arial" w:cs="Arial"/>
                <w:b/>
                <w:bCs/>
                <w:lang w:eastAsia="hr-HR"/>
              </w:rPr>
              <w:t>Cilj</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C92141" w14:textId="77777777" w:rsidR="002E2DF0" w:rsidRPr="003A05F4" w:rsidRDefault="002E2DF0" w:rsidP="002E2DF0">
            <w:pPr>
              <w:pStyle w:val="Bezproreda"/>
              <w:rPr>
                <w:rFonts w:ascii="Arial" w:hAnsi="Arial" w:cs="Arial"/>
                <w:lang w:eastAsia="hr-HR"/>
              </w:rPr>
            </w:pPr>
            <w:r w:rsidRPr="003A05F4">
              <w:rPr>
                <w:rFonts w:ascii="Arial" w:hAnsi="Arial" w:cs="Arial"/>
                <w:lang w:eastAsia="hr-HR"/>
              </w:rPr>
              <w:t>zaštita okoliša i održivi razvoj</w:t>
            </w:r>
          </w:p>
          <w:p w14:paraId="7707C99F" w14:textId="6B6B55D8" w:rsidR="002E2DF0" w:rsidRPr="003A05F4" w:rsidRDefault="002E2DF0" w:rsidP="002E2DF0">
            <w:pPr>
              <w:pStyle w:val="Bezproreda"/>
              <w:rPr>
                <w:rFonts w:ascii="Arial" w:hAnsi="Arial" w:cs="Arial"/>
                <w:lang w:eastAsia="hr-HR"/>
              </w:rPr>
            </w:pPr>
          </w:p>
        </w:tc>
      </w:tr>
      <w:tr w:rsidR="005B273B" w:rsidRPr="005B273B" w14:paraId="03FD3645"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240E91" w14:textId="3FCBE0E0" w:rsidR="002E2DF0" w:rsidRPr="003A05F4" w:rsidRDefault="002E2DF0" w:rsidP="002E2DF0">
            <w:pPr>
              <w:pStyle w:val="Bezproreda"/>
              <w:rPr>
                <w:rFonts w:ascii="Arial" w:hAnsi="Arial" w:cs="Arial"/>
                <w:b/>
                <w:bCs/>
                <w:lang w:eastAsia="hr-HR"/>
              </w:rPr>
            </w:pPr>
            <w:r w:rsidRPr="003A05F4">
              <w:rPr>
                <w:rFonts w:ascii="Arial" w:hAnsi="Arial" w:cs="Arial"/>
                <w:b/>
                <w:lang w:eastAsia="hr-HR"/>
              </w:rPr>
              <w:t>Povezanost s mjerama iz Provedbenog programa DNŽ</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tcPr>
          <w:p w14:paraId="374F9B15" w14:textId="7A3EB6A7" w:rsidR="002E2DF0" w:rsidRPr="003A05F4" w:rsidRDefault="002E2DF0" w:rsidP="002E2DF0">
            <w:pPr>
              <w:pStyle w:val="Bezproreda"/>
              <w:rPr>
                <w:rFonts w:ascii="Arial" w:hAnsi="Arial" w:cs="Arial"/>
                <w:lang w:eastAsia="hr-HR"/>
              </w:rPr>
            </w:pPr>
            <w:r w:rsidRPr="003A05F4">
              <w:rPr>
                <w:rFonts w:ascii="Arial" w:hAnsi="Arial" w:cs="Arial"/>
                <w:lang w:eastAsia="hr-HR"/>
              </w:rPr>
              <w:t>Posebni cilj 3.1. Očuvanje okoliša i energetska tranzicija na što veću dobrobit lokalne zajednice  - Mjere 3.1.3. Razvoj sustava praćenja, obrazovanja i informiranja o okolišu, Posebni cilj: 3.3. Očuvanje, valorizacija i održivo korištenje prirodne i kulturne baštine, Mjera: 3.3.1. Očuvanje, valorizacija i održivo korištenje prirodne baštine</w:t>
            </w:r>
          </w:p>
        </w:tc>
      </w:tr>
      <w:tr w:rsidR="005B273B" w:rsidRPr="005B273B" w14:paraId="443BB53A"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B40C3A7" w14:textId="77777777" w:rsidR="002E2DF0" w:rsidRPr="003A05F4" w:rsidRDefault="002E2DF0" w:rsidP="002E2DF0">
            <w:pPr>
              <w:pStyle w:val="Bezproreda"/>
              <w:rPr>
                <w:rFonts w:ascii="Arial" w:hAnsi="Arial" w:cs="Arial"/>
                <w:b/>
                <w:bCs/>
                <w:lang w:eastAsia="hr-HR"/>
              </w:rPr>
            </w:pPr>
            <w:r w:rsidRPr="003A05F4">
              <w:rPr>
                <w:rFonts w:ascii="Arial" w:hAnsi="Arial" w:cs="Arial"/>
                <w:b/>
                <w:bCs/>
                <w:lang w:eastAsia="hr-HR"/>
              </w:rPr>
              <w:t>Nositelj aktivnosti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9E915F" w14:textId="77777777" w:rsidR="002E2DF0" w:rsidRPr="003A05F4" w:rsidRDefault="002E2DF0" w:rsidP="002E2DF0">
            <w:pPr>
              <w:pStyle w:val="Bezproreda"/>
              <w:rPr>
                <w:rFonts w:ascii="Arial" w:hAnsi="Arial" w:cs="Arial"/>
                <w:lang w:eastAsia="hr-HR"/>
              </w:rPr>
            </w:pPr>
            <w:r w:rsidRPr="003A05F4">
              <w:rPr>
                <w:rFonts w:ascii="Arial" w:hAnsi="Arial" w:cs="Arial"/>
                <w:lang w:eastAsia="hr-HR"/>
              </w:rPr>
              <w:t>Dubrovačko-neretvanska županija</w:t>
            </w:r>
          </w:p>
        </w:tc>
      </w:tr>
      <w:tr w:rsidR="005B273B" w:rsidRPr="005B273B" w14:paraId="6971DE33"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1A44DBF" w14:textId="77777777" w:rsidR="002E2DF0" w:rsidRPr="003A05F4" w:rsidRDefault="002E2DF0" w:rsidP="002E2DF0">
            <w:pPr>
              <w:pStyle w:val="Bezproreda"/>
              <w:rPr>
                <w:rFonts w:ascii="Arial" w:hAnsi="Arial" w:cs="Arial"/>
                <w:b/>
                <w:bCs/>
                <w:lang w:eastAsia="hr-HR"/>
              </w:rPr>
            </w:pPr>
            <w:r w:rsidRPr="003A05F4">
              <w:rPr>
                <w:rFonts w:ascii="Arial" w:hAnsi="Arial" w:cs="Arial"/>
                <w:b/>
                <w:bCs/>
                <w:lang w:eastAsia="hr-HR"/>
              </w:rPr>
              <w:t>Zakonska osnova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47681C" w14:textId="77777777" w:rsidR="002E2DF0" w:rsidRPr="003A05F4" w:rsidRDefault="002E2DF0" w:rsidP="002E2DF0">
            <w:pPr>
              <w:pStyle w:val="Bezproreda"/>
              <w:rPr>
                <w:rFonts w:ascii="Arial" w:hAnsi="Arial" w:cs="Arial"/>
                <w:lang w:eastAsia="hr-HR"/>
              </w:rPr>
            </w:pPr>
            <w:r w:rsidRPr="003A05F4">
              <w:rPr>
                <w:rFonts w:ascii="Arial" w:hAnsi="Arial" w:cs="Arial"/>
                <w:lang w:eastAsia="hr-HR"/>
              </w:rPr>
              <w:t>Zakon o zaštiti okoliša, Zakon o zaštiti zraka (Narodne novine, broj 127/19), Zakon o klimatskim promjenama i zaštiti ozonskog sloja (Narodne novine, broj 127/19)</w:t>
            </w:r>
          </w:p>
        </w:tc>
      </w:tr>
      <w:tr w:rsidR="005B273B" w:rsidRPr="005B273B" w14:paraId="760C533B"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66372C" w14:textId="77777777" w:rsidR="002E2DF0" w:rsidRPr="003A05F4" w:rsidRDefault="002E2DF0" w:rsidP="002E2DF0">
            <w:pPr>
              <w:pStyle w:val="Bezproreda"/>
              <w:rPr>
                <w:rFonts w:ascii="Arial" w:hAnsi="Arial" w:cs="Arial"/>
                <w:b/>
                <w:bCs/>
                <w:lang w:eastAsia="hr-HR"/>
              </w:rPr>
            </w:pPr>
            <w:r w:rsidRPr="003A05F4">
              <w:rPr>
                <w:rFonts w:ascii="Arial" w:hAnsi="Arial" w:cs="Arial"/>
                <w:b/>
                <w:bCs/>
                <w:lang w:eastAsia="hr-HR"/>
              </w:rPr>
              <w:t>Osigurana sredstva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5F7B5B" w14:textId="2003E082" w:rsidR="002E2DF0" w:rsidRPr="003A05F4" w:rsidRDefault="003A05F4" w:rsidP="003A05F4">
            <w:pPr>
              <w:pStyle w:val="Bezproreda"/>
              <w:rPr>
                <w:rFonts w:ascii="Arial" w:hAnsi="Arial" w:cs="Arial"/>
                <w:b/>
                <w:lang w:eastAsia="hr-HR"/>
              </w:rPr>
            </w:pPr>
            <w:r w:rsidRPr="003A05F4">
              <w:rPr>
                <w:rFonts w:ascii="Arial" w:hAnsi="Arial" w:cs="Arial"/>
                <w:b/>
                <w:lang w:eastAsia="hr-HR"/>
              </w:rPr>
              <w:t>425.000,00</w:t>
            </w:r>
            <w:r w:rsidR="002E2DF0" w:rsidRPr="003A05F4">
              <w:rPr>
                <w:rFonts w:ascii="Arial" w:hAnsi="Arial" w:cs="Arial"/>
                <w:b/>
                <w:lang w:eastAsia="hr-HR"/>
              </w:rPr>
              <w:t xml:space="preserve"> € </w:t>
            </w:r>
          </w:p>
        </w:tc>
      </w:tr>
      <w:tr w:rsidR="005B273B" w:rsidRPr="005B273B" w14:paraId="60CB216A"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E20454" w14:textId="77777777" w:rsidR="002E2DF0" w:rsidRPr="003A05F4" w:rsidRDefault="002E2DF0" w:rsidP="002E2DF0">
            <w:pPr>
              <w:pStyle w:val="Bezproreda"/>
              <w:rPr>
                <w:rFonts w:ascii="Arial" w:hAnsi="Arial" w:cs="Arial"/>
                <w:b/>
                <w:bCs/>
                <w:lang w:eastAsia="hr-HR"/>
              </w:rPr>
            </w:pPr>
            <w:r w:rsidRPr="003A05F4">
              <w:rPr>
                <w:rFonts w:ascii="Arial" w:hAnsi="Arial" w:cs="Arial"/>
                <w:b/>
                <w:bCs/>
                <w:lang w:eastAsia="hr-HR"/>
              </w:rPr>
              <w:t>Izvršenje aktivnosti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3605E4" w14:textId="77777777" w:rsidR="002E2DF0" w:rsidRDefault="003A05F4" w:rsidP="003A05F4">
            <w:pPr>
              <w:pStyle w:val="Bezproreda"/>
              <w:rPr>
                <w:rFonts w:ascii="Arial" w:hAnsi="Arial" w:cs="Arial"/>
                <w:lang w:eastAsia="hr-HR"/>
              </w:rPr>
            </w:pPr>
            <w:r w:rsidRPr="003A05F4">
              <w:rPr>
                <w:rFonts w:ascii="Arial" w:hAnsi="Arial" w:cs="Arial"/>
                <w:lang w:eastAsia="hr-HR"/>
              </w:rPr>
              <w:t>169.369,18 € (39,85</w:t>
            </w:r>
            <w:r w:rsidR="002E2DF0" w:rsidRPr="003A05F4">
              <w:rPr>
                <w:rFonts w:ascii="Arial" w:hAnsi="Arial" w:cs="Arial"/>
                <w:lang w:eastAsia="hr-HR"/>
              </w:rPr>
              <w:t xml:space="preserve"> %) Sukladno Programu ublažavanja klimatskih promjena, prilagodbe klimatskim promjenama i zaštite ozonskog sloja Dubrovačko-neretvanske županije 2023. do 2026. godine provode se aktivnosti kojima se pozitivno utječe na prilagodbu klimatskim promjenama provedbom koncepta zelene infrastrukture, uređenjem zelenih površina oko zgrade Javne ustanove za upravljanje zaštićenim dijelovima prirode u Dubrovniku te uređenjem parka uz </w:t>
            </w:r>
            <w:r w:rsidR="002E2DF0" w:rsidRPr="003A05F4">
              <w:rPr>
                <w:rFonts w:ascii="Arial" w:hAnsi="Arial" w:cs="Arial"/>
                <w:lang w:eastAsia="hr-HR"/>
              </w:rPr>
              <w:lastRenderedPageBreak/>
              <w:t xml:space="preserve">osnovnu školu u Pridvorju u Općini Konavle. Naznačeni iznos izvršenja aktivnosti predstavlja utrošena sredstva za </w:t>
            </w:r>
            <w:r w:rsidRPr="003A05F4">
              <w:rPr>
                <w:rFonts w:ascii="Arial" w:hAnsi="Arial" w:cs="Arial"/>
                <w:lang w:eastAsia="hr-HR"/>
              </w:rPr>
              <w:t>uređenje</w:t>
            </w:r>
            <w:r w:rsidR="002E2DF0" w:rsidRPr="003A05F4">
              <w:rPr>
                <w:rFonts w:ascii="Arial" w:hAnsi="Arial" w:cs="Arial"/>
                <w:lang w:eastAsia="hr-HR"/>
              </w:rPr>
              <w:t xml:space="preserve"> zelenih površina oko zgrade Javne ustanove.</w:t>
            </w:r>
            <w:r w:rsidRPr="003A05F4">
              <w:rPr>
                <w:rFonts w:ascii="Arial" w:hAnsi="Arial" w:cs="Arial"/>
                <w:lang w:eastAsia="hr-HR"/>
              </w:rPr>
              <w:t>u „Staroj bolnici“</w:t>
            </w:r>
            <w:r w:rsidRPr="003A05F4">
              <w:t xml:space="preserve"> </w:t>
            </w:r>
            <w:r w:rsidRPr="003A05F4">
              <w:rPr>
                <w:rFonts w:ascii="Arial" w:hAnsi="Arial" w:cs="Arial"/>
                <w:lang w:eastAsia="hr-HR"/>
              </w:rPr>
              <w:t xml:space="preserve">Odabran je izvođač radova, a ugovorena vrijednost radova je 397.189,70 € s PDV-om. </w:t>
            </w:r>
          </w:p>
          <w:p w14:paraId="66CCFB21" w14:textId="4C8FC99A" w:rsidR="003A05F4" w:rsidRPr="003A05F4" w:rsidRDefault="003A05F4" w:rsidP="003A05F4">
            <w:pPr>
              <w:pStyle w:val="Bezproreda"/>
              <w:rPr>
                <w:rFonts w:ascii="Arial" w:hAnsi="Arial" w:cs="Arial"/>
                <w:lang w:eastAsia="hr-HR"/>
              </w:rPr>
            </w:pPr>
          </w:p>
        </w:tc>
      </w:tr>
      <w:tr w:rsidR="005B273B" w:rsidRPr="005B273B" w14:paraId="1D5B1A2B"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CDC615" w14:textId="77777777" w:rsidR="002E2DF0" w:rsidRPr="003A05F4" w:rsidRDefault="002E2DF0" w:rsidP="002E2DF0">
            <w:pPr>
              <w:pStyle w:val="Bezproreda"/>
              <w:rPr>
                <w:rFonts w:ascii="Arial" w:hAnsi="Arial" w:cs="Arial"/>
                <w:b/>
                <w:bCs/>
                <w:lang w:eastAsia="hr-HR"/>
              </w:rPr>
            </w:pPr>
            <w:r w:rsidRPr="003A05F4">
              <w:rPr>
                <w:rFonts w:ascii="Arial" w:hAnsi="Arial" w:cs="Arial"/>
                <w:b/>
                <w:bCs/>
                <w:lang w:eastAsia="hr-HR"/>
              </w:rPr>
              <w:lastRenderedPageBreak/>
              <w:t>Pokazatelj uspješnosti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8E1FF9" w14:textId="1AE719A3" w:rsidR="002E2DF0" w:rsidRPr="003A05F4" w:rsidRDefault="002E2DF0" w:rsidP="002E2DF0">
            <w:pPr>
              <w:pStyle w:val="Bezproreda"/>
              <w:rPr>
                <w:rFonts w:ascii="Arial" w:hAnsi="Arial" w:cs="Arial"/>
                <w:lang w:eastAsia="hr-HR"/>
              </w:rPr>
            </w:pPr>
            <w:r w:rsidRPr="003A05F4">
              <w:rPr>
                <w:rFonts w:ascii="Arial" w:hAnsi="Arial" w:cs="Arial"/>
                <w:lang w:eastAsia="hr-HR"/>
              </w:rPr>
              <w:t>Provedene aktivnosti sukladno planu provedbe projekta.</w:t>
            </w:r>
          </w:p>
          <w:p w14:paraId="50350705" w14:textId="6AB8F555" w:rsidR="002E2DF0" w:rsidRPr="003A05F4" w:rsidRDefault="002E2DF0" w:rsidP="002E2DF0">
            <w:pPr>
              <w:pStyle w:val="Bezproreda"/>
              <w:rPr>
                <w:rFonts w:ascii="Arial" w:hAnsi="Arial" w:cs="Arial"/>
                <w:lang w:eastAsia="hr-HR"/>
              </w:rPr>
            </w:pPr>
          </w:p>
        </w:tc>
      </w:tr>
      <w:tr w:rsidR="005B273B" w:rsidRPr="005B273B" w14:paraId="6654567E"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B07A4CF" w14:textId="77777777" w:rsidR="002E2DF0" w:rsidRPr="003A05F4" w:rsidRDefault="002E2DF0" w:rsidP="002E2DF0">
            <w:pPr>
              <w:pStyle w:val="Bezproreda"/>
              <w:rPr>
                <w:rFonts w:ascii="Arial" w:hAnsi="Arial" w:cs="Arial"/>
                <w:b/>
                <w:bCs/>
                <w:lang w:eastAsia="hr-HR"/>
              </w:rPr>
            </w:pPr>
            <w:r w:rsidRPr="003A05F4">
              <w:rPr>
                <w:rFonts w:ascii="Arial" w:hAnsi="Arial" w:cs="Arial"/>
                <w:b/>
                <w:bCs/>
                <w:lang w:eastAsia="hr-HR"/>
              </w:rPr>
              <w:t>Izvještaj o postignutim ciljevima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tcPr>
          <w:p w14:paraId="1DCD627B" w14:textId="13877858" w:rsidR="002E2DF0" w:rsidRPr="003A05F4" w:rsidRDefault="002E2DF0" w:rsidP="002E2DF0">
            <w:pPr>
              <w:pStyle w:val="Bezproreda"/>
              <w:rPr>
                <w:rFonts w:ascii="Arial" w:hAnsi="Arial" w:cs="Arial"/>
                <w:lang w:eastAsia="hr-HR"/>
              </w:rPr>
            </w:pPr>
            <w:r w:rsidRPr="003A05F4">
              <w:rPr>
                <w:rFonts w:ascii="Arial" w:hAnsi="Arial" w:cs="Arial"/>
                <w:lang w:eastAsia="hr-HR"/>
              </w:rPr>
              <w:t>Potvrde o prihvatljivosti troškova Projekta od strane FZOEU</w:t>
            </w:r>
          </w:p>
          <w:p w14:paraId="7F4A7415" w14:textId="2F3C2829" w:rsidR="002E2DF0" w:rsidRPr="003A05F4" w:rsidRDefault="002E2DF0" w:rsidP="002E2DF0">
            <w:pPr>
              <w:pStyle w:val="Bezproreda"/>
              <w:rPr>
                <w:rFonts w:ascii="Arial" w:hAnsi="Arial" w:cs="Arial"/>
                <w:lang w:eastAsia="hr-HR"/>
              </w:rPr>
            </w:pPr>
          </w:p>
        </w:tc>
      </w:tr>
      <w:tr w:rsidR="005B273B" w:rsidRPr="005B273B" w14:paraId="687CEE8F"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14:paraId="143E40C8" w14:textId="52266581" w:rsidR="002E2DF0" w:rsidRPr="004C0338" w:rsidRDefault="002E2DF0" w:rsidP="002E2DF0">
            <w:pPr>
              <w:pStyle w:val="Bezproreda"/>
              <w:rPr>
                <w:rFonts w:ascii="Arial" w:hAnsi="Arial" w:cs="Arial"/>
                <w:b/>
                <w:bCs/>
                <w:lang w:eastAsia="hr-HR"/>
              </w:rPr>
            </w:pPr>
            <w:r w:rsidRPr="004C0338">
              <w:rPr>
                <w:rFonts w:ascii="Arial" w:hAnsi="Arial" w:cs="Arial"/>
                <w:b/>
                <w:bCs/>
                <w:lang w:eastAsia="hr-HR"/>
              </w:rPr>
              <w:t>Aktivnost – A150110</w:t>
            </w:r>
          </w:p>
        </w:tc>
        <w:tc>
          <w:tcPr>
            <w:tcW w:w="699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14:paraId="3347E730" w14:textId="07352525" w:rsidR="002E2DF0" w:rsidRPr="004C0338" w:rsidRDefault="002E2DF0" w:rsidP="002E2DF0">
            <w:pPr>
              <w:pStyle w:val="Bezproreda"/>
              <w:rPr>
                <w:rFonts w:ascii="Arial" w:hAnsi="Arial" w:cs="Arial"/>
                <w:b/>
                <w:lang w:eastAsia="hr-HR"/>
              </w:rPr>
            </w:pPr>
            <w:r w:rsidRPr="004C0338">
              <w:rPr>
                <w:rFonts w:ascii="Arial" w:hAnsi="Arial" w:cs="Arial"/>
                <w:b/>
                <w:lang w:eastAsia="hr-HR"/>
              </w:rPr>
              <w:t>Ozelenjavanje zelenih površina</w:t>
            </w:r>
          </w:p>
        </w:tc>
      </w:tr>
      <w:tr w:rsidR="005B273B" w:rsidRPr="005B273B" w14:paraId="1F1948A9"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BD8C0CA" w14:textId="77777777" w:rsidR="002E2DF0" w:rsidRPr="004C0338" w:rsidRDefault="002E2DF0" w:rsidP="002E2DF0">
            <w:pPr>
              <w:pStyle w:val="Bezproreda"/>
              <w:rPr>
                <w:rFonts w:ascii="Arial" w:hAnsi="Arial" w:cs="Arial"/>
                <w:b/>
                <w:bCs/>
                <w:lang w:eastAsia="hr-HR"/>
              </w:rPr>
            </w:pPr>
            <w:r w:rsidRPr="004C0338">
              <w:rPr>
                <w:rFonts w:ascii="Arial" w:hAnsi="Arial" w:cs="Arial"/>
                <w:b/>
                <w:bCs/>
                <w:lang w:eastAsia="hr-HR"/>
              </w:rPr>
              <w:t>Cilj</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68BAE1" w14:textId="77777777" w:rsidR="002E2DF0" w:rsidRPr="004C0338" w:rsidRDefault="002E2DF0" w:rsidP="002E2DF0">
            <w:pPr>
              <w:pStyle w:val="Bezproreda"/>
              <w:rPr>
                <w:rFonts w:ascii="Arial" w:hAnsi="Arial" w:cs="Arial"/>
                <w:lang w:eastAsia="hr-HR"/>
              </w:rPr>
            </w:pPr>
            <w:r w:rsidRPr="004C0338">
              <w:rPr>
                <w:rFonts w:ascii="Arial" w:hAnsi="Arial" w:cs="Arial"/>
                <w:lang w:eastAsia="hr-HR"/>
              </w:rPr>
              <w:t>zaštita okoliša i održivi razvoj</w:t>
            </w:r>
          </w:p>
          <w:p w14:paraId="7DD63E19" w14:textId="77777777" w:rsidR="002E2DF0" w:rsidRPr="004C0338" w:rsidRDefault="002E2DF0" w:rsidP="002E2DF0">
            <w:pPr>
              <w:pStyle w:val="Bezproreda"/>
              <w:rPr>
                <w:rFonts w:ascii="Arial" w:hAnsi="Arial" w:cs="Arial"/>
                <w:lang w:eastAsia="hr-HR"/>
              </w:rPr>
            </w:pPr>
          </w:p>
        </w:tc>
      </w:tr>
      <w:tr w:rsidR="005B273B" w:rsidRPr="005B273B" w14:paraId="4B61B726"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8052D60" w14:textId="77777777" w:rsidR="002E2DF0" w:rsidRPr="004C0338" w:rsidRDefault="002E2DF0" w:rsidP="002E2DF0">
            <w:pPr>
              <w:pStyle w:val="Bezproreda"/>
              <w:rPr>
                <w:rFonts w:ascii="Arial" w:hAnsi="Arial" w:cs="Arial"/>
                <w:b/>
                <w:bCs/>
                <w:lang w:eastAsia="hr-HR"/>
              </w:rPr>
            </w:pPr>
            <w:r w:rsidRPr="004C0338">
              <w:rPr>
                <w:rFonts w:ascii="Arial" w:hAnsi="Arial" w:cs="Arial"/>
                <w:b/>
                <w:lang w:eastAsia="hr-HR"/>
              </w:rPr>
              <w:t>Povezanost s mjerama iz Provedbenog programa DNŽ</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tcPr>
          <w:p w14:paraId="69AA7545" w14:textId="77777777" w:rsidR="002E2DF0" w:rsidRPr="004C0338" w:rsidRDefault="002E2DF0" w:rsidP="002E2DF0">
            <w:pPr>
              <w:pStyle w:val="Bezproreda"/>
              <w:rPr>
                <w:rFonts w:ascii="Arial" w:hAnsi="Arial" w:cs="Arial"/>
                <w:lang w:eastAsia="hr-HR"/>
              </w:rPr>
            </w:pPr>
            <w:r w:rsidRPr="004C0338">
              <w:rPr>
                <w:rFonts w:ascii="Arial" w:hAnsi="Arial" w:cs="Arial"/>
                <w:lang w:eastAsia="hr-HR"/>
              </w:rPr>
              <w:t>Posebni cilj 3.1. Očuvanje okoliša i energetska tranzicija na što veću dobrobit lokalne zajednice  - Mjere 3.1.3. Razvoj sustava praćenja, obrazovanja i informiranja o okolišu</w:t>
            </w:r>
          </w:p>
        </w:tc>
      </w:tr>
      <w:tr w:rsidR="005B273B" w:rsidRPr="005B273B" w14:paraId="0B28E367"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EBC19E6" w14:textId="77777777" w:rsidR="002E2DF0" w:rsidRPr="004C0338" w:rsidRDefault="002E2DF0" w:rsidP="002E2DF0">
            <w:pPr>
              <w:pStyle w:val="Bezproreda"/>
              <w:rPr>
                <w:rFonts w:ascii="Arial" w:hAnsi="Arial" w:cs="Arial"/>
                <w:b/>
                <w:bCs/>
                <w:lang w:eastAsia="hr-HR"/>
              </w:rPr>
            </w:pPr>
            <w:r w:rsidRPr="004C0338">
              <w:rPr>
                <w:rFonts w:ascii="Arial" w:hAnsi="Arial" w:cs="Arial"/>
                <w:b/>
                <w:bCs/>
                <w:lang w:eastAsia="hr-HR"/>
              </w:rPr>
              <w:t>Nositelj aktivnosti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3A7861" w14:textId="77777777" w:rsidR="002E2DF0" w:rsidRPr="004C0338" w:rsidRDefault="002E2DF0" w:rsidP="002E2DF0">
            <w:pPr>
              <w:pStyle w:val="Bezproreda"/>
              <w:rPr>
                <w:rFonts w:ascii="Arial" w:hAnsi="Arial" w:cs="Arial"/>
                <w:lang w:eastAsia="hr-HR"/>
              </w:rPr>
            </w:pPr>
            <w:r w:rsidRPr="004C0338">
              <w:rPr>
                <w:rFonts w:ascii="Arial" w:hAnsi="Arial" w:cs="Arial"/>
                <w:lang w:eastAsia="hr-HR"/>
              </w:rPr>
              <w:t>Dubrovačko-neretvanska županija</w:t>
            </w:r>
          </w:p>
        </w:tc>
      </w:tr>
      <w:tr w:rsidR="005B273B" w:rsidRPr="005B273B" w14:paraId="616AC2EA"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AA8A8CE" w14:textId="77777777" w:rsidR="002E2DF0" w:rsidRPr="004C0338" w:rsidRDefault="002E2DF0" w:rsidP="002E2DF0">
            <w:pPr>
              <w:pStyle w:val="Bezproreda"/>
              <w:rPr>
                <w:rFonts w:ascii="Arial" w:hAnsi="Arial" w:cs="Arial"/>
                <w:b/>
                <w:bCs/>
                <w:lang w:eastAsia="hr-HR"/>
              </w:rPr>
            </w:pPr>
            <w:r w:rsidRPr="004C0338">
              <w:rPr>
                <w:rFonts w:ascii="Arial" w:hAnsi="Arial" w:cs="Arial"/>
                <w:b/>
                <w:bCs/>
                <w:lang w:eastAsia="hr-HR"/>
              </w:rPr>
              <w:t>Zakonska osnova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60BE20" w14:textId="77777777" w:rsidR="002E2DF0" w:rsidRPr="004C0338" w:rsidRDefault="002E2DF0" w:rsidP="002E2DF0">
            <w:pPr>
              <w:pStyle w:val="Bezproreda"/>
              <w:rPr>
                <w:rFonts w:ascii="Arial" w:hAnsi="Arial" w:cs="Arial"/>
                <w:lang w:eastAsia="hr-HR"/>
              </w:rPr>
            </w:pPr>
            <w:r w:rsidRPr="004C0338">
              <w:rPr>
                <w:rFonts w:ascii="Arial" w:hAnsi="Arial" w:cs="Arial"/>
                <w:lang w:eastAsia="hr-HR"/>
              </w:rPr>
              <w:t>Zakon o zaštiti okoliša, Zakon o zaštiti zraka (Narodne novine, broj 127/19), Zakon o klimatskim promjenama i zaštiti ozonskog sloja (Narodne novine, broj 127/19)</w:t>
            </w:r>
          </w:p>
        </w:tc>
      </w:tr>
      <w:tr w:rsidR="005B273B" w:rsidRPr="005B273B" w14:paraId="029A9C65"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7C47D6C" w14:textId="77777777" w:rsidR="002E2DF0" w:rsidRPr="004C0338" w:rsidRDefault="002E2DF0" w:rsidP="002E2DF0">
            <w:pPr>
              <w:pStyle w:val="Bezproreda"/>
              <w:rPr>
                <w:rFonts w:ascii="Arial" w:hAnsi="Arial" w:cs="Arial"/>
                <w:b/>
                <w:bCs/>
                <w:lang w:eastAsia="hr-HR"/>
              </w:rPr>
            </w:pPr>
            <w:r w:rsidRPr="004C0338">
              <w:rPr>
                <w:rFonts w:ascii="Arial" w:hAnsi="Arial" w:cs="Arial"/>
                <w:b/>
                <w:bCs/>
                <w:lang w:eastAsia="hr-HR"/>
              </w:rPr>
              <w:t>Osigurana sredstva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0C8016" w14:textId="012BAC36" w:rsidR="002E2DF0" w:rsidRPr="004C0338" w:rsidRDefault="003A05F4" w:rsidP="003A05F4">
            <w:pPr>
              <w:pStyle w:val="Bezproreda"/>
              <w:rPr>
                <w:rFonts w:ascii="Arial" w:hAnsi="Arial" w:cs="Arial"/>
                <w:lang w:eastAsia="hr-HR"/>
              </w:rPr>
            </w:pPr>
            <w:r w:rsidRPr="004C0338">
              <w:rPr>
                <w:rFonts w:ascii="Arial" w:hAnsi="Arial" w:cs="Arial"/>
                <w:lang w:eastAsia="hr-HR"/>
              </w:rPr>
              <w:t>184.000,00</w:t>
            </w:r>
            <w:r w:rsidR="002E2DF0" w:rsidRPr="004C0338">
              <w:rPr>
                <w:rFonts w:ascii="Arial" w:hAnsi="Arial" w:cs="Arial"/>
                <w:lang w:eastAsia="hr-HR"/>
              </w:rPr>
              <w:t xml:space="preserve"> € </w:t>
            </w:r>
          </w:p>
        </w:tc>
      </w:tr>
      <w:tr w:rsidR="005B273B" w:rsidRPr="005B273B" w14:paraId="3FC07E36"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06E7E5A" w14:textId="77777777" w:rsidR="002E2DF0" w:rsidRPr="004C0338" w:rsidRDefault="002E2DF0" w:rsidP="002E2DF0">
            <w:pPr>
              <w:pStyle w:val="Bezproreda"/>
              <w:rPr>
                <w:rFonts w:ascii="Arial" w:hAnsi="Arial" w:cs="Arial"/>
                <w:b/>
                <w:bCs/>
                <w:lang w:eastAsia="hr-HR"/>
              </w:rPr>
            </w:pPr>
            <w:r w:rsidRPr="004C0338">
              <w:rPr>
                <w:rFonts w:ascii="Arial" w:hAnsi="Arial" w:cs="Arial"/>
                <w:b/>
                <w:bCs/>
                <w:lang w:eastAsia="hr-HR"/>
              </w:rPr>
              <w:t>Izvršenje aktivnosti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F1E3E4" w14:textId="38B12A71" w:rsidR="002E2DF0" w:rsidRPr="004C0338" w:rsidRDefault="002E2DF0" w:rsidP="004C0338">
            <w:pPr>
              <w:pStyle w:val="Bezproreda"/>
              <w:rPr>
                <w:rFonts w:ascii="Arial" w:hAnsi="Arial" w:cs="Arial"/>
                <w:lang w:eastAsia="hr-HR"/>
              </w:rPr>
            </w:pPr>
            <w:r w:rsidRPr="004C0338">
              <w:rPr>
                <w:rFonts w:ascii="Arial" w:hAnsi="Arial" w:cs="Arial"/>
                <w:lang w:eastAsia="hr-HR"/>
              </w:rPr>
              <w:t>0,00 € (0 %) Sukladno Programu ublažavanja klimatskih promjena, prilagodbe klimatskim promjenama i zaštite ozonskog sloja Dubrovačko-neretvanske županije 2023. do 2026. godine provode se aktivnosti kojima se pozitivno utječe na prilagodbu klimatskim promjenama provedbom koncepta zelene infrastrukture, uređenjem zelenih površina uz šetnice i pla</w:t>
            </w:r>
            <w:r w:rsidR="003A05F4" w:rsidRPr="004C0338">
              <w:rPr>
                <w:rFonts w:ascii="Arial" w:hAnsi="Arial" w:cs="Arial"/>
                <w:lang w:eastAsia="hr-HR"/>
              </w:rPr>
              <w:t>že u Općini Dubrovačko primorje</w:t>
            </w:r>
            <w:r w:rsidRPr="004C0338">
              <w:rPr>
                <w:rFonts w:ascii="Arial" w:hAnsi="Arial" w:cs="Arial"/>
                <w:lang w:eastAsia="hr-HR"/>
              </w:rPr>
              <w:t xml:space="preserve"> </w:t>
            </w:r>
            <w:r w:rsidR="003A05F4" w:rsidRPr="004C0338">
              <w:rPr>
                <w:rFonts w:ascii="Arial" w:hAnsi="Arial" w:cs="Arial"/>
                <w:lang w:eastAsia="hr-HR"/>
              </w:rPr>
              <w:t>uz sufinanciranje FZOEU.</w:t>
            </w:r>
            <w:r w:rsidR="004C0338" w:rsidRPr="004C0338">
              <w:rPr>
                <w:rFonts w:ascii="Arial" w:hAnsi="Arial" w:cs="Arial"/>
                <w:lang w:eastAsia="hr-HR"/>
              </w:rPr>
              <w:t xml:space="preserve"> Ugovorena sredstva tijekom prvog polugodišta 2025. nisu bila isplaćena što se očekuje u drugom polugodištu.</w:t>
            </w:r>
          </w:p>
        </w:tc>
      </w:tr>
      <w:tr w:rsidR="005B273B" w:rsidRPr="005B273B" w14:paraId="66506E2B"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B6A2E3" w14:textId="77777777" w:rsidR="002E2DF0" w:rsidRPr="004C0338" w:rsidRDefault="002E2DF0" w:rsidP="002E2DF0">
            <w:pPr>
              <w:pStyle w:val="Bezproreda"/>
              <w:rPr>
                <w:rFonts w:ascii="Arial" w:hAnsi="Arial" w:cs="Arial"/>
                <w:b/>
                <w:bCs/>
                <w:lang w:eastAsia="hr-HR"/>
              </w:rPr>
            </w:pPr>
            <w:r w:rsidRPr="004C0338">
              <w:rPr>
                <w:rFonts w:ascii="Arial" w:hAnsi="Arial" w:cs="Arial"/>
                <w:b/>
                <w:bCs/>
                <w:lang w:eastAsia="hr-HR"/>
              </w:rPr>
              <w:t>Pokazatelj uspješnosti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93C8B7" w14:textId="77777777" w:rsidR="002E2DF0" w:rsidRPr="004C0338" w:rsidRDefault="002E2DF0" w:rsidP="002E2DF0">
            <w:pPr>
              <w:pStyle w:val="Bezproreda"/>
              <w:rPr>
                <w:rFonts w:ascii="Arial" w:hAnsi="Arial" w:cs="Arial"/>
                <w:lang w:eastAsia="hr-HR"/>
              </w:rPr>
            </w:pPr>
            <w:r w:rsidRPr="004C0338">
              <w:rPr>
                <w:rFonts w:ascii="Arial" w:hAnsi="Arial" w:cs="Arial"/>
                <w:lang w:eastAsia="hr-HR"/>
              </w:rPr>
              <w:t>Provedene aktivnosti sukladno planu provedbe projekta.</w:t>
            </w:r>
          </w:p>
          <w:p w14:paraId="3B87DDB0" w14:textId="77777777" w:rsidR="002E2DF0" w:rsidRPr="004C0338" w:rsidRDefault="002E2DF0" w:rsidP="002E2DF0">
            <w:pPr>
              <w:pStyle w:val="Bezproreda"/>
              <w:rPr>
                <w:rFonts w:ascii="Arial" w:hAnsi="Arial" w:cs="Arial"/>
                <w:lang w:eastAsia="hr-HR"/>
              </w:rPr>
            </w:pPr>
          </w:p>
        </w:tc>
      </w:tr>
      <w:tr w:rsidR="005B273B" w:rsidRPr="005B273B" w14:paraId="5245C9B0"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9F6188" w14:textId="77777777" w:rsidR="002E2DF0" w:rsidRPr="004C0338" w:rsidRDefault="002E2DF0" w:rsidP="002E2DF0">
            <w:pPr>
              <w:pStyle w:val="Bezproreda"/>
              <w:rPr>
                <w:rFonts w:ascii="Arial" w:hAnsi="Arial" w:cs="Arial"/>
                <w:b/>
                <w:bCs/>
                <w:lang w:eastAsia="hr-HR"/>
              </w:rPr>
            </w:pPr>
            <w:r w:rsidRPr="004C0338">
              <w:rPr>
                <w:rFonts w:ascii="Arial" w:hAnsi="Arial" w:cs="Arial"/>
                <w:b/>
                <w:bCs/>
                <w:lang w:eastAsia="hr-HR"/>
              </w:rPr>
              <w:t>Izvještaj o postignutim ciljevima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tcPr>
          <w:p w14:paraId="1B6D6631" w14:textId="77777777" w:rsidR="002E2DF0" w:rsidRPr="004C0338" w:rsidRDefault="002E2DF0" w:rsidP="002E2DF0">
            <w:pPr>
              <w:pStyle w:val="Bezproreda"/>
              <w:rPr>
                <w:rFonts w:ascii="Arial" w:hAnsi="Arial" w:cs="Arial"/>
                <w:lang w:eastAsia="hr-HR"/>
              </w:rPr>
            </w:pPr>
            <w:r w:rsidRPr="004C0338">
              <w:rPr>
                <w:rFonts w:ascii="Arial" w:hAnsi="Arial" w:cs="Arial"/>
                <w:lang w:eastAsia="hr-HR"/>
              </w:rPr>
              <w:t>Potvrde o prihvatljivosti troškova Projekta od strane FZOEU</w:t>
            </w:r>
          </w:p>
          <w:p w14:paraId="4EF619BA" w14:textId="77777777" w:rsidR="002E2DF0" w:rsidRPr="004C0338" w:rsidRDefault="002E2DF0" w:rsidP="002E2DF0">
            <w:pPr>
              <w:pStyle w:val="Bezproreda"/>
              <w:rPr>
                <w:rFonts w:ascii="Arial" w:hAnsi="Arial" w:cs="Arial"/>
                <w:lang w:eastAsia="hr-HR"/>
              </w:rPr>
            </w:pPr>
          </w:p>
        </w:tc>
      </w:tr>
      <w:tr w:rsidR="005B273B" w:rsidRPr="005B273B" w14:paraId="108FB516" w14:textId="77777777" w:rsidTr="004F0DCE">
        <w:trPr>
          <w:trHeight w:val="254"/>
        </w:trPr>
        <w:tc>
          <w:tcPr>
            <w:tcW w:w="2784" w:type="dxa"/>
            <w:gridSpan w:val="2"/>
            <w:shd w:val="clear" w:color="auto" w:fill="8DB3E2"/>
            <w:vAlign w:val="bottom"/>
            <w:hideMark/>
          </w:tcPr>
          <w:p w14:paraId="71142183"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Kapitalni projekt – K150105</w:t>
            </w:r>
          </w:p>
        </w:tc>
        <w:tc>
          <w:tcPr>
            <w:tcW w:w="6997" w:type="dxa"/>
            <w:shd w:val="clear" w:color="auto" w:fill="8DB3E2"/>
            <w:vAlign w:val="bottom"/>
            <w:hideMark/>
          </w:tcPr>
          <w:p w14:paraId="2C56949A" w14:textId="77777777" w:rsidR="002E2DF0" w:rsidRPr="004C0338" w:rsidRDefault="002E2DF0" w:rsidP="002E2DF0">
            <w:pPr>
              <w:pStyle w:val="Bezproreda"/>
              <w:jc w:val="both"/>
              <w:rPr>
                <w:rFonts w:ascii="Arial" w:hAnsi="Arial" w:cs="Arial"/>
                <w:b/>
                <w:lang w:eastAsia="hr-HR"/>
              </w:rPr>
            </w:pPr>
            <w:r w:rsidRPr="004C0338">
              <w:rPr>
                <w:rFonts w:ascii="Arial" w:hAnsi="Arial" w:cs="Arial"/>
                <w:b/>
                <w:lang w:eastAsia="hr-HR"/>
              </w:rPr>
              <w:t>Dokumenti zaštite okoliša</w:t>
            </w:r>
          </w:p>
        </w:tc>
      </w:tr>
      <w:tr w:rsidR="005B273B" w:rsidRPr="005B273B" w14:paraId="71A98585" w14:textId="77777777" w:rsidTr="004F0DCE">
        <w:trPr>
          <w:trHeight w:val="254"/>
        </w:trPr>
        <w:tc>
          <w:tcPr>
            <w:tcW w:w="2784" w:type="dxa"/>
            <w:gridSpan w:val="2"/>
            <w:shd w:val="clear" w:color="auto" w:fill="FFFFFF"/>
            <w:vAlign w:val="bottom"/>
            <w:hideMark/>
          </w:tcPr>
          <w:p w14:paraId="7422B800"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Cilj</w:t>
            </w:r>
          </w:p>
        </w:tc>
        <w:tc>
          <w:tcPr>
            <w:tcW w:w="6997" w:type="dxa"/>
            <w:shd w:val="clear" w:color="auto" w:fill="FFFFFF"/>
            <w:vAlign w:val="bottom"/>
            <w:hideMark/>
          </w:tcPr>
          <w:p w14:paraId="72F9BBE0" w14:textId="77777777" w:rsidR="002E2DF0" w:rsidRPr="004C0338" w:rsidRDefault="002E2DF0" w:rsidP="002E2DF0">
            <w:pPr>
              <w:pStyle w:val="Bezproreda"/>
              <w:jc w:val="both"/>
              <w:rPr>
                <w:rFonts w:ascii="Arial" w:hAnsi="Arial" w:cs="Arial"/>
                <w:b/>
                <w:lang w:eastAsia="hr-HR"/>
              </w:rPr>
            </w:pPr>
            <w:r w:rsidRPr="004C0338">
              <w:rPr>
                <w:rFonts w:ascii="Arial" w:hAnsi="Arial" w:cs="Arial"/>
                <w:lang w:eastAsia="hr-HR"/>
              </w:rPr>
              <w:t>zaštita okoliša i održivi razvoj</w:t>
            </w:r>
          </w:p>
        </w:tc>
      </w:tr>
      <w:tr w:rsidR="005B273B" w:rsidRPr="005B273B" w14:paraId="0D948F86" w14:textId="77777777" w:rsidTr="004F0DCE">
        <w:trPr>
          <w:trHeight w:val="254"/>
        </w:trPr>
        <w:tc>
          <w:tcPr>
            <w:tcW w:w="2784" w:type="dxa"/>
            <w:gridSpan w:val="2"/>
            <w:shd w:val="clear" w:color="auto" w:fill="FFFFFF"/>
            <w:vAlign w:val="bottom"/>
          </w:tcPr>
          <w:p w14:paraId="5447B667" w14:textId="1FA0E073" w:rsidR="002E2DF0" w:rsidRPr="004C0338" w:rsidRDefault="002E2DF0" w:rsidP="002E2DF0">
            <w:pPr>
              <w:pStyle w:val="Bezproreda"/>
              <w:rPr>
                <w:rFonts w:ascii="Arial" w:hAnsi="Arial" w:cs="Arial"/>
                <w:b/>
                <w:lang w:eastAsia="hr-HR"/>
              </w:rPr>
            </w:pPr>
            <w:r w:rsidRPr="004C0338">
              <w:rPr>
                <w:rFonts w:ascii="Arial" w:hAnsi="Arial" w:cs="Arial"/>
                <w:b/>
                <w:lang w:eastAsia="hr-HR"/>
              </w:rPr>
              <w:t>Povezanost s mjerama iz Provedbenog programa DNŽ</w:t>
            </w:r>
          </w:p>
        </w:tc>
        <w:tc>
          <w:tcPr>
            <w:tcW w:w="6997" w:type="dxa"/>
            <w:shd w:val="clear" w:color="auto" w:fill="FFFFFF"/>
            <w:vAlign w:val="bottom"/>
          </w:tcPr>
          <w:p w14:paraId="5E2D5EA4" w14:textId="25BF079E"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Mjera 3.1.3. Razvoj sustava praćenja, obrazovanja i informiranja o okolišu</w:t>
            </w:r>
          </w:p>
        </w:tc>
      </w:tr>
      <w:tr w:rsidR="005B273B" w:rsidRPr="005B273B" w14:paraId="2CE255A3" w14:textId="77777777" w:rsidTr="004F0DCE">
        <w:trPr>
          <w:trHeight w:val="254"/>
        </w:trPr>
        <w:tc>
          <w:tcPr>
            <w:tcW w:w="2784" w:type="dxa"/>
            <w:gridSpan w:val="2"/>
            <w:shd w:val="clear" w:color="auto" w:fill="FFFFFF"/>
            <w:vAlign w:val="bottom"/>
            <w:hideMark/>
          </w:tcPr>
          <w:p w14:paraId="0F7436FB"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Nositelj aktivnosti</w:t>
            </w:r>
          </w:p>
        </w:tc>
        <w:tc>
          <w:tcPr>
            <w:tcW w:w="6997" w:type="dxa"/>
            <w:shd w:val="clear" w:color="auto" w:fill="FFFFFF"/>
            <w:vAlign w:val="bottom"/>
            <w:hideMark/>
          </w:tcPr>
          <w:p w14:paraId="786DF1CE" w14:textId="2DDE562A"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Upravni odjel za zaštitu okoliša i komunalne poslove Dubrovačko-neretvanske županije</w:t>
            </w:r>
          </w:p>
        </w:tc>
      </w:tr>
      <w:tr w:rsidR="005B273B" w:rsidRPr="005B273B" w14:paraId="451D7B2C" w14:textId="77777777" w:rsidTr="004F0DCE">
        <w:trPr>
          <w:trHeight w:val="254"/>
        </w:trPr>
        <w:tc>
          <w:tcPr>
            <w:tcW w:w="2784" w:type="dxa"/>
            <w:gridSpan w:val="2"/>
            <w:shd w:val="clear" w:color="auto" w:fill="FFFFFF"/>
            <w:vAlign w:val="bottom"/>
            <w:hideMark/>
          </w:tcPr>
          <w:p w14:paraId="01FC13FA"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Zakonska osnova</w:t>
            </w:r>
          </w:p>
        </w:tc>
        <w:tc>
          <w:tcPr>
            <w:tcW w:w="6997" w:type="dxa"/>
            <w:shd w:val="clear" w:color="auto" w:fill="FFFFFF"/>
            <w:vAlign w:val="bottom"/>
            <w:hideMark/>
          </w:tcPr>
          <w:p w14:paraId="3E97156B" w14:textId="63CC219D" w:rsidR="002E2DF0" w:rsidRPr="004C0338" w:rsidRDefault="002E2DF0" w:rsidP="002E2DF0">
            <w:pPr>
              <w:pStyle w:val="Bezproreda"/>
              <w:rPr>
                <w:rFonts w:ascii="Arial" w:hAnsi="Arial" w:cs="Arial"/>
                <w:b/>
                <w:lang w:eastAsia="hr-HR"/>
              </w:rPr>
            </w:pPr>
            <w:r w:rsidRPr="004C0338">
              <w:rPr>
                <w:rFonts w:ascii="Arial" w:hAnsi="Arial" w:cs="Arial"/>
                <w:lang w:eastAsia="hr-HR"/>
              </w:rPr>
              <w:t>Zakon o zaštiti okoliša, Zakon o gospodarenju otpadom („Narodne novine“, br. 84/21, 142/23)</w:t>
            </w:r>
          </w:p>
        </w:tc>
      </w:tr>
      <w:tr w:rsidR="005B273B" w:rsidRPr="005B273B" w14:paraId="1C1E437A" w14:textId="77777777" w:rsidTr="004F0DCE">
        <w:trPr>
          <w:trHeight w:val="254"/>
        </w:trPr>
        <w:tc>
          <w:tcPr>
            <w:tcW w:w="2784" w:type="dxa"/>
            <w:gridSpan w:val="2"/>
            <w:shd w:val="clear" w:color="auto" w:fill="FFFFFF"/>
            <w:vAlign w:val="bottom"/>
            <w:hideMark/>
          </w:tcPr>
          <w:p w14:paraId="170B148A"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Osigurana sredstva</w:t>
            </w:r>
          </w:p>
        </w:tc>
        <w:tc>
          <w:tcPr>
            <w:tcW w:w="6997" w:type="dxa"/>
            <w:shd w:val="clear" w:color="auto" w:fill="FFFFFF"/>
            <w:vAlign w:val="bottom"/>
            <w:hideMark/>
          </w:tcPr>
          <w:p w14:paraId="1F1FA589" w14:textId="5A8E2C99" w:rsidR="002E2DF0" w:rsidRPr="004C0338" w:rsidRDefault="00D65F48" w:rsidP="00D65F48">
            <w:pPr>
              <w:pStyle w:val="Bezproreda"/>
              <w:rPr>
                <w:rFonts w:ascii="Arial" w:hAnsi="Arial" w:cs="Arial"/>
                <w:lang w:eastAsia="hr-HR"/>
              </w:rPr>
            </w:pPr>
            <w:r>
              <w:rPr>
                <w:rFonts w:ascii="Arial" w:hAnsi="Arial" w:cs="Arial"/>
                <w:lang w:eastAsia="hr-HR"/>
              </w:rPr>
              <w:t>15.000</w:t>
            </w:r>
            <w:r w:rsidR="002E2DF0" w:rsidRPr="004C0338">
              <w:rPr>
                <w:rFonts w:ascii="Arial" w:hAnsi="Arial" w:cs="Arial"/>
                <w:lang w:eastAsia="hr-HR"/>
              </w:rPr>
              <w:t xml:space="preserve">,00 € </w:t>
            </w:r>
          </w:p>
        </w:tc>
      </w:tr>
      <w:tr w:rsidR="005B273B" w:rsidRPr="005B273B" w14:paraId="5FAB6FB0" w14:textId="77777777" w:rsidTr="004F0DCE">
        <w:trPr>
          <w:trHeight w:val="254"/>
        </w:trPr>
        <w:tc>
          <w:tcPr>
            <w:tcW w:w="2784" w:type="dxa"/>
            <w:gridSpan w:val="2"/>
            <w:shd w:val="clear" w:color="auto" w:fill="FFFFFF"/>
            <w:vAlign w:val="bottom"/>
            <w:hideMark/>
          </w:tcPr>
          <w:p w14:paraId="500F5678"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Izvršenje aktivnosti</w:t>
            </w:r>
          </w:p>
        </w:tc>
        <w:tc>
          <w:tcPr>
            <w:tcW w:w="6997" w:type="dxa"/>
            <w:shd w:val="clear" w:color="auto" w:fill="FFFFFF"/>
            <w:vAlign w:val="bottom"/>
            <w:hideMark/>
          </w:tcPr>
          <w:p w14:paraId="77750771" w14:textId="459A4DB2" w:rsidR="002E2DF0" w:rsidRPr="004C0338" w:rsidRDefault="00D65F48" w:rsidP="00D65F48">
            <w:pPr>
              <w:pStyle w:val="Bezproreda"/>
              <w:jc w:val="both"/>
              <w:rPr>
                <w:rFonts w:ascii="Arial" w:hAnsi="Arial" w:cs="Arial"/>
                <w:b/>
                <w:lang w:eastAsia="hr-HR"/>
              </w:rPr>
            </w:pPr>
            <w:r>
              <w:rPr>
                <w:rFonts w:ascii="Arial" w:hAnsi="Arial" w:cs="Arial"/>
                <w:lang w:eastAsia="hr-HR"/>
              </w:rPr>
              <w:t xml:space="preserve">0,00 </w:t>
            </w:r>
            <w:r w:rsidRPr="004C0338">
              <w:rPr>
                <w:rFonts w:ascii="Arial" w:hAnsi="Arial" w:cs="Arial"/>
                <w:lang w:eastAsia="hr-HR"/>
              </w:rPr>
              <w:t>€</w:t>
            </w:r>
            <w:r>
              <w:rPr>
                <w:rFonts w:ascii="Arial" w:hAnsi="Arial" w:cs="Arial"/>
                <w:lang w:eastAsia="hr-HR"/>
              </w:rPr>
              <w:t xml:space="preserve"> (0,</w:t>
            </w:r>
            <w:r w:rsidR="002E2DF0" w:rsidRPr="004C0338">
              <w:rPr>
                <w:rFonts w:ascii="Arial" w:hAnsi="Arial" w:cs="Arial"/>
                <w:lang w:eastAsia="hr-HR"/>
              </w:rPr>
              <w:t xml:space="preserve">%) </w:t>
            </w:r>
            <w:r>
              <w:rPr>
                <w:rFonts w:ascii="Arial" w:hAnsi="Arial" w:cs="Arial"/>
                <w:lang w:eastAsia="hr-HR"/>
              </w:rPr>
              <w:t xml:space="preserve">Osigurana sredstva za izradu Plana gospodarenja </w:t>
            </w:r>
            <w:r w:rsidRPr="004C0338">
              <w:rPr>
                <w:rFonts w:ascii="Arial" w:hAnsi="Arial" w:cs="Arial"/>
                <w:lang w:eastAsia="hr-HR"/>
              </w:rPr>
              <w:t>DNŽ za razdoblje 2024.-2029.</w:t>
            </w:r>
            <w:r>
              <w:rPr>
                <w:rFonts w:ascii="Arial" w:hAnsi="Arial" w:cs="Arial"/>
                <w:lang w:eastAsia="hr-HR"/>
              </w:rPr>
              <w:t>, sukladno ugovoru s IPZ UNIPROJEKT TERRA d.o.o. Zagreb, situacija po</w:t>
            </w:r>
            <w:r w:rsidR="00780F7C">
              <w:rPr>
                <w:rFonts w:ascii="Arial" w:hAnsi="Arial" w:cs="Arial"/>
                <w:lang w:eastAsia="hr-HR"/>
              </w:rPr>
              <w:t xml:space="preserve"> izradi konačnog nacrta te po donošenju P</w:t>
            </w:r>
            <w:r>
              <w:rPr>
                <w:rFonts w:ascii="Arial" w:hAnsi="Arial" w:cs="Arial"/>
                <w:lang w:eastAsia="hr-HR"/>
              </w:rPr>
              <w:t>lana na Skupštini bit će isplaćena u drugom dijelu godine.</w:t>
            </w:r>
          </w:p>
        </w:tc>
      </w:tr>
      <w:tr w:rsidR="005B273B" w:rsidRPr="005B273B" w14:paraId="07210E11" w14:textId="77777777" w:rsidTr="004F0DCE">
        <w:trPr>
          <w:trHeight w:val="254"/>
        </w:trPr>
        <w:tc>
          <w:tcPr>
            <w:tcW w:w="2784" w:type="dxa"/>
            <w:gridSpan w:val="2"/>
            <w:shd w:val="clear" w:color="auto" w:fill="FFFFFF"/>
            <w:vAlign w:val="bottom"/>
            <w:hideMark/>
          </w:tcPr>
          <w:p w14:paraId="4EE893AB" w14:textId="77777777" w:rsidR="002E2DF0" w:rsidRPr="004C0338" w:rsidRDefault="002E2DF0" w:rsidP="002E2DF0">
            <w:pPr>
              <w:pStyle w:val="Bezproreda"/>
              <w:rPr>
                <w:rFonts w:ascii="Arial" w:hAnsi="Arial" w:cs="Arial"/>
                <w:b/>
                <w:lang w:eastAsia="hr-HR"/>
              </w:rPr>
            </w:pPr>
            <w:r w:rsidRPr="004C0338">
              <w:rPr>
                <w:rFonts w:ascii="Arial" w:hAnsi="Arial" w:cs="Arial"/>
                <w:b/>
                <w:bCs/>
                <w:lang w:eastAsia="hr-HR"/>
              </w:rPr>
              <w:t>Pokazatelj uspješnosti</w:t>
            </w:r>
          </w:p>
        </w:tc>
        <w:tc>
          <w:tcPr>
            <w:tcW w:w="6997" w:type="dxa"/>
            <w:shd w:val="clear" w:color="auto" w:fill="FFFFFF"/>
            <w:vAlign w:val="bottom"/>
          </w:tcPr>
          <w:p w14:paraId="4B75F411" w14:textId="31BE3D5F" w:rsidR="002E2DF0" w:rsidRPr="004C0338" w:rsidRDefault="00780F7C" w:rsidP="002E2DF0">
            <w:pPr>
              <w:pStyle w:val="Bezproreda"/>
              <w:jc w:val="both"/>
              <w:rPr>
                <w:rFonts w:ascii="Arial" w:hAnsi="Arial" w:cs="Arial"/>
                <w:lang w:eastAsia="hr-HR"/>
              </w:rPr>
            </w:pPr>
            <w:r>
              <w:rPr>
                <w:rFonts w:ascii="Arial" w:hAnsi="Arial" w:cs="Arial"/>
                <w:lang w:eastAsia="hr-HR"/>
              </w:rPr>
              <w:t>D</w:t>
            </w:r>
            <w:bookmarkStart w:id="1" w:name="_GoBack"/>
            <w:bookmarkEnd w:id="1"/>
            <w:r w:rsidR="002E2DF0" w:rsidRPr="004C0338">
              <w:rPr>
                <w:rFonts w:ascii="Arial" w:hAnsi="Arial" w:cs="Arial"/>
                <w:lang w:eastAsia="hr-HR"/>
              </w:rPr>
              <w:t xml:space="preserve">onesen Plan gospodarenja otpadom DNŽ 2024.-2029. </w:t>
            </w:r>
          </w:p>
        </w:tc>
      </w:tr>
      <w:tr w:rsidR="005B273B" w:rsidRPr="005B273B" w14:paraId="6D0A78A0" w14:textId="77777777" w:rsidTr="004F0DCE">
        <w:trPr>
          <w:trHeight w:val="254"/>
        </w:trPr>
        <w:tc>
          <w:tcPr>
            <w:tcW w:w="2784" w:type="dxa"/>
            <w:gridSpan w:val="2"/>
            <w:shd w:val="clear" w:color="auto" w:fill="FFFFFF"/>
            <w:vAlign w:val="bottom"/>
            <w:hideMark/>
          </w:tcPr>
          <w:p w14:paraId="1A254625" w14:textId="77777777" w:rsidR="002E2DF0" w:rsidRPr="004C0338" w:rsidRDefault="002E2DF0" w:rsidP="002E2DF0">
            <w:pPr>
              <w:pStyle w:val="Bezproreda"/>
              <w:rPr>
                <w:rFonts w:ascii="Arial" w:hAnsi="Arial" w:cs="Arial"/>
                <w:b/>
                <w:lang w:eastAsia="hr-HR"/>
              </w:rPr>
            </w:pPr>
            <w:r w:rsidRPr="004C0338">
              <w:rPr>
                <w:rFonts w:ascii="Arial" w:hAnsi="Arial" w:cs="Arial"/>
                <w:b/>
                <w:bCs/>
                <w:lang w:eastAsia="hr-HR"/>
              </w:rPr>
              <w:t>Izvještaj o postignutim ciljevima</w:t>
            </w:r>
          </w:p>
        </w:tc>
        <w:tc>
          <w:tcPr>
            <w:tcW w:w="6997" w:type="dxa"/>
            <w:shd w:val="clear" w:color="auto" w:fill="FFFFFF"/>
            <w:vAlign w:val="bottom"/>
            <w:hideMark/>
          </w:tcPr>
          <w:p w14:paraId="2300B41D" w14:textId="6E329149" w:rsidR="002E2DF0" w:rsidRPr="004C0338" w:rsidRDefault="002E2DF0" w:rsidP="002E2DF0">
            <w:pPr>
              <w:pStyle w:val="Bezproreda"/>
              <w:rPr>
                <w:rFonts w:ascii="Arial" w:hAnsi="Arial" w:cs="Arial"/>
                <w:lang w:eastAsia="hr-HR"/>
              </w:rPr>
            </w:pPr>
            <w:r w:rsidRPr="004C0338">
              <w:rPr>
                <w:rFonts w:ascii="Arial" w:hAnsi="Arial" w:cs="Arial"/>
                <w:lang w:eastAsia="hr-HR"/>
              </w:rPr>
              <w:t>Plan gospodarenja otpadom DNŽ 2024.-2029. donesen na Županijskoj skupštini.</w:t>
            </w:r>
          </w:p>
        </w:tc>
      </w:tr>
      <w:bookmarkEnd w:id="0"/>
      <w:tr w:rsidR="005B273B" w:rsidRPr="005B273B" w14:paraId="0B521F7A" w14:textId="77777777" w:rsidTr="004F0DCE">
        <w:trPr>
          <w:trHeight w:val="254"/>
        </w:trPr>
        <w:tc>
          <w:tcPr>
            <w:tcW w:w="2784" w:type="dxa"/>
            <w:gridSpan w:val="2"/>
            <w:shd w:val="clear" w:color="auto" w:fill="8DB3E2"/>
            <w:vAlign w:val="bottom"/>
            <w:hideMark/>
          </w:tcPr>
          <w:p w14:paraId="45C285E4" w14:textId="77777777" w:rsidR="002E2DF0" w:rsidRPr="004C0338" w:rsidRDefault="002E2DF0" w:rsidP="002E2DF0">
            <w:pPr>
              <w:pStyle w:val="Bezproreda"/>
              <w:rPr>
                <w:rFonts w:ascii="Arial" w:hAnsi="Arial" w:cs="Arial"/>
                <w:b/>
                <w:lang w:eastAsia="hr-HR"/>
              </w:rPr>
            </w:pPr>
          </w:p>
          <w:p w14:paraId="529747BB"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Tekući projekt - 150106</w:t>
            </w:r>
          </w:p>
        </w:tc>
        <w:tc>
          <w:tcPr>
            <w:tcW w:w="6997" w:type="dxa"/>
            <w:shd w:val="clear" w:color="auto" w:fill="8DB3E2"/>
            <w:vAlign w:val="bottom"/>
            <w:hideMark/>
          </w:tcPr>
          <w:p w14:paraId="10A7AADA" w14:textId="77777777" w:rsidR="002E2DF0" w:rsidRPr="004C0338" w:rsidRDefault="002E2DF0" w:rsidP="002E2DF0">
            <w:pPr>
              <w:pStyle w:val="Bezproreda"/>
              <w:jc w:val="both"/>
              <w:rPr>
                <w:rFonts w:ascii="Arial" w:hAnsi="Arial" w:cs="Arial"/>
                <w:b/>
                <w:lang w:eastAsia="hr-HR"/>
              </w:rPr>
            </w:pPr>
            <w:r w:rsidRPr="004C0338">
              <w:rPr>
                <w:rFonts w:ascii="Arial" w:hAnsi="Arial" w:cs="Arial"/>
                <w:b/>
                <w:lang w:eastAsia="hr-HR"/>
              </w:rPr>
              <w:t>Sudjelovanje u aktivnostima u području zaštiti okoliša i prirode</w:t>
            </w:r>
          </w:p>
        </w:tc>
      </w:tr>
      <w:tr w:rsidR="005B273B" w:rsidRPr="005B273B" w14:paraId="014D3BB8" w14:textId="77777777" w:rsidTr="004F0DCE">
        <w:trPr>
          <w:trHeight w:val="254"/>
        </w:trPr>
        <w:tc>
          <w:tcPr>
            <w:tcW w:w="2784" w:type="dxa"/>
            <w:gridSpan w:val="2"/>
            <w:shd w:val="clear" w:color="auto" w:fill="auto"/>
            <w:vAlign w:val="bottom"/>
            <w:hideMark/>
          </w:tcPr>
          <w:p w14:paraId="688E3A39"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Cilj</w:t>
            </w:r>
          </w:p>
        </w:tc>
        <w:tc>
          <w:tcPr>
            <w:tcW w:w="6997" w:type="dxa"/>
            <w:shd w:val="clear" w:color="auto" w:fill="auto"/>
            <w:vAlign w:val="bottom"/>
            <w:hideMark/>
          </w:tcPr>
          <w:p w14:paraId="335C91AC" w14:textId="77777777"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zaštita okoliša i održivi razvoj</w:t>
            </w:r>
          </w:p>
        </w:tc>
      </w:tr>
      <w:tr w:rsidR="005B273B" w:rsidRPr="005B273B" w14:paraId="49A3DF6C" w14:textId="77777777" w:rsidTr="004F0DCE">
        <w:trPr>
          <w:trHeight w:val="254"/>
        </w:trPr>
        <w:tc>
          <w:tcPr>
            <w:tcW w:w="2784" w:type="dxa"/>
            <w:gridSpan w:val="2"/>
            <w:shd w:val="clear" w:color="auto" w:fill="auto"/>
            <w:vAlign w:val="bottom"/>
          </w:tcPr>
          <w:p w14:paraId="40B19D97" w14:textId="38F1C9CA" w:rsidR="002E2DF0" w:rsidRPr="004C0338" w:rsidRDefault="002E2DF0" w:rsidP="002E2DF0">
            <w:pPr>
              <w:pStyle w:val="Bezproreda"/>
              <w:rPr>
                <w:rFonts w:ascii="Arial" w:hAnsi="Arial" w:cs="Arial"/>
                <w:b/>
                <w:lang w:eastAsia="hr-HR"/>
              </w:rPr>
            </w:pPr>
            <w:r w:rsidRPr="004C0338">
              <w:rPr>
                <w:rFonts w:ascii="Arial" w:hAnsi="Arial" w:cs="Arial"/>
                <w:b/>
                <w:lang w:eastAsia="hr-HR"/>
              </w:rPr>
              <w:t>Povezanost s mjerama iz Provedbenog programa DNŽ</w:t>
            </w:r>
          </w:p>
        </w:tc>
        <w:tc>
          <w:tcPr>
            <w:tcW w:w="6997" w:type="dxa"/>
            <w:shd w:val="clear" w:color="auto" w:fill="auto"/>
            <w:vAlign w:val="bottom"/>
          </w:tcPr>
          <w:p w14:paraId="78F77DD9" w14:textId="0952E3DD"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Mjera 3.1.3. Razvoj sustava praćenja, obrazovanja i informiranja o okolišu</w:t>
            </w:r>
          </w:p>
        </w:tc>
      </w:tr>
      <w:tr w:rsidR="005B273B" w:rsidRPr="005B273B" w14:paraId="59740212" w14:textId="77777777" w:rsidTr="004F0DCE">
        <w:trPr>
          <w:trHeight w:val="254"/>
        </w:trPr>
        <w:tc>
          <w:tcPr>
            <w:tcW w:w="2784" w:type="dxa"/>
            <w:gridSpan w:val="2"/>
            <w:shd w:val="clear" w:color="auto" w:fill="auto"/>
            <w:vAlign w:val="bottom"/>
            <w:hideMark/>
          </w:tcPr>
          <w:p w14:paraId="0AF8B938"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Nositelj aktivnosti</w:t>
            </w:r>
          </w:p>
        </w:tc>
        <w:tc>
          <w:tcPr>
            <w:tcW w:w="6997" w:type="dxa"/>
            <w:shd w:val="clear" w:color="auto" w:fill="auto"/>
            <w:vAlign w:val="bottom"/>
            <w:hideMark/>
          </w:tcPr>
          <w:p w14:paraId="02E655BE" w14:textId="52C63C70"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Upravni odjel za zaštitu okoliša i komunalne poslove Dubrovačko-neretvanske županije, JU priroda DNŽ, Zavod za javno zdravstvo DNŽ, MUP, Vatrogasna zajednica DNŽ, Udruge iz područja zaštite okoliša</w:t>
            </w:r>
          </w:p>
        </w:tc>
      </w:tr>
      <w:tr w:rsidR="005B273B" w:rsidRPr="005B273B" w14:paraId="2CF8C08B" w14:textId="77777777" w:rsidTr="004F0DCE">
        <w:trPr>
          <w:trHeight w:val="254"/>
        </w:trPr>
        <w:tc>
          <w:tcPr>
            <w:tcW w:w="2784" w:type="dxa"/>
            <w:gridSpan w:val="2"/>
            <w:shd w:val="clear" w:color="auto" w:fill="auto"/>
            <w:vAlign w:val="bottom"/>
            <w:hideMark/>
          </w:tcPr>
          <w:p w14:paraId="52805CE5"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 xml:space="preserve">Zakonska osnova </w:t>
            </w:r>
          </w:p>
        </w:tc>
        <w:tc>
          <w:tcPr>
            <w:tcW w:w="6997" w:type="dxa"/>
            <w:shd w:val="clear" w:color="auto" w:fill="auto"/>
            <w:vAlign w:val="bottom"/>
            <w:hideMark/>
          </w:tcPr>
          <w:p w14:paraId="2178A904" w14:textId="77777777"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Zakon o zaštiti okoliša, Zakon o zaštiti prirode (Narodne novine“, broj 80/13, 15/18, 14/19 i 127/19)</w:t>
            </w:r>
          </w:p>
        </w:tc>
      </w:tr>
      <w:tr w:rsidR="005B273B" w:rsidRPr="005B273B" w14:paraId="5455BCCA" w14:textId="77777777" w:rsidTr="004F0DCE">
        <w:trPr>
          <w:trHeight w:val="254"/>
        </w:trPr>
        <w:tc>
          <w:tcPr>
            <w:tcW w:w="2784" w:type="dxa"/>
            <w:gridSpan w:val="2"/>
            <w:shd w:val="clear" w:color="auto" w:fill="auto"/>
            <w:vAlign w:val="bottom"/>
            <w:hideMark/>
          </w:tcPr>
          <w:p w14:paraId="5DFF4FEA"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Osigurana sredstva</w:t>
            </w:r>
          </w:p>
        </w:tc>
        <w:tc>
          <w:tcPr>
            <w:tcW w:w="6997" w:type="dxa"/>
            <w:shd w:val="clear" w:color="auto" w:fill="auto"/>
            <w:vAlign w:val="bottom"/>
            <w:hideMark/>
          </w:tcPr>
          <w:p w14:paraId="26A99F6C" w14:textId="292497F3" w:rsidR="002E2DF0" w:rsidRPr="004C0338" w:rsidRDefault="002E2DF0" w:rsidP="002E2DF0">
            <w:pPr>
              <w:pStyle w:val="Bezproreda"/>
              <w:jc w:val="both"/>
              <w:rPr>
                <w:rFonts w:ascii="Arial" w:hAnsi="Arial" w:cs="Arial"/>
                <w:b/>
                <w:lang w:eastAsia="hr-HR"/>
              </w:rPr>
            </w:pPr>
            <w:r w:rsidRPr="004C0338">
              <w:rPr>
                <w:rFonts w:ascii="Arial" w:hAnsi="Arial" w:cs="Arial"/>
                <w:b/>
                <w:lang w:eastAsia="hr-HR"/>
              </w:rPr>
              <w:t xml:space="preserve">16.000,00 € </w:t>
            </w:r>
          </w:p>
        </w:tc>
      </w:tr>
      <w:tr w:rsidR="005B273B" w:rsidRPr="005B273B" w14:paraId="7A2226AE" w14:textId="77777777" w:rsidTr="004F0DCE">
        <w:trPr>
          <w:trHeight w:val="254"/>
        </w:trPr>
        <w:tc>
          <w:tcPr>
            <w:tcW w:w="2784" w:type="dxa"/>
            <w:gridSpan w:val="2"/>
            <w:shd w:val="clear" w:color="auto" w:fill="auto"/>
            <w:vAlign w:val="bottom"/>
            <w:hideMark/>
          </w:tcPr>
          <w:p w14:paraId="783860F4"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Izvršenje aktivnosti</w:t>
            </w:r>
          </w:p>
        </w:tc>
        <w:tc>
          <w:tcPr>
            <w:tcW w:w="6997" w:type="dxa"/>
            <w:shd w:val="clear" w:color="auto" w:fill="auto"/>
            <w:vAlign w:val="bottom"/>
            <w:hideMark/>
          </w:tcPr>
          <w:p w14:paraId="25EC6D19" w14:textId="5D29D09B" w:rsidR="002E2DF0" w:rsidRPr="004C0338" w:rsidRDefault="004C0338" w:rsidP="004C0338">
            <w:pPr>
              <w:pStyle w:val="Bezproreda"/>
              <w:jc w:val="both"/>
              <w:rPr>
                <w:rFonts w:ascii="Arial" w:hAnsi="Arial" w:cs="Arial"/>
                <w:lang w:eastAsia="hr-HR"/>
              </w:rPr>
            </w:pPr>
            <w:r w:rsidRPr="004C0338">
              <w:rPr>
                <w:rFonts w:ascii="Arial" w:hAnsi="Arial" w:cs="Arial"/>
                <w:lang w:eastAsia="hr-HR"/>
              </w:rPr>
              <w:t>348,40</w:t>
            </w:r>
            <w:r w:rsidR="002E2DF0" w:rsidRPr="004C0338">
              <w:rPr>
                <w:rFonts w:ascii="Arial" w:hAnsi="Arial" w:cs="Arial"/>
                <w:lang w:eastAsia="hr-HR"/>
              </w:rPr>
              <w:t xml:space="preserve"> € (</w:t>
            </w:r>
            <w:r w:rsidRPr="004C0338">
              <w:rPr>
                <w:rFonts w:ascii="Arial" w:hAnsi="Arial" w:cs="Arial"/>
                <w:lang w:eastAsia="hr-HR"/>
              </w:rPr>
              <w:t>2,18</w:t>
            </w:r>
            <w:r w:rsidR="002E2DF0" w:rsidRPr="004C0338">
              <w:rPr>
                <w:rFonts w:ascii="Arial" w:hAnsi="Arial" w:cs="Arial"/>
                <w:lang w:eastAsia="hr-HR"/>
              </w:rPr>
              <w:t xml:space="preserve">%) </w:t>
            </w:r>
            <w:r w:rsidRPr="004C0338">
              <w:rPr>
                <w:rFonts w:ascii="Arial" w:hAnsi="Arial" w:cs="Arial"/>
                <w:lang w:eastAsia="hr-HR"/>
              </w:rPr>
              <w:t xml:space="preserve">Isplaćen iznos za objavu oglasa u dnevnom tisku. obavijesti o javnoj raspravi Strateške studije o procjeni utjecaja na okoliš Plana gospodarenja otpadom Dubrovačko-neretvanske županije za razdoblje 2024.-2029. i nacrta prijedloga Plana gospodarenja otpadom Dubrovačko-neretvanske županije za razdoblje 2024.-2029., </w:t>
            </w:r>
            <w:r w:rsidR="002E2DF0" w:rsidRPr="004C0338">
              <w:rPr>
                <w:rFonts w:ascii="Arial" w:hAnsi="Arial" w:cs="Arial"/>
                <w:lang w:eastAsia="hr-HR"/>
              </w:rPr>
              <w:t>Isplata troškova za rad povjerenstva za stratešku procjenu utjecaja na okoliš za Plan gospodarenja otpadom DNŽ 2024.-2029. će biti u drugom polugodištu 202</w:t>
            </w:r>
            <w:r w:rsidRPr="004C0338">
              <w:rPr>
                <w:rFonts w:ascii="Arial" w:hAnsi="Arial" w:cs="Arial"/>
                <w:lang w:eastAsia="hr-HR"/>
              </w:rPr>
              <w:t>5.</w:t>
            </w:r>
            <w:r w:rsidR="002E2DF0" w:rsidRPr="004C0338">
              <w:rPr>
                <w:rFonts w:ascii="Arial" w:hAnsi="Arial" w:cs="Arial"/>
                <w:lang w:eastAsia="hr-HR"/>
              </w:rPr>
              <w:t xml:space="preserve"> </w:t>
            </w:r>
          </w:p>
        </w:tc>
      </w:tr>
      <w:tr w:rsidR="005B273B" w:rsidRPr="005B273B" w14:paraId="36A596CC" w14:textId="77777777" w:rsidTr="004F0DCE">
        <w:trPr>
          <w:trHeight w:val="254"/>
        </w:trPr>
        <w:tc>
          <w:tcPr>
            <w:tcW w:w="2784" w:type="dxa"/>
            <w:gridSpan w:val="2"/>
            <w:shd w:val="clear" w:color="auto" w:fill="auto"/>
            <w:vAlign w:val="bottom"/>
            <w:hideMark/>
          </w:tcPr>
          <w:p w14:paraId="0B32CFCF" w14:textId="77777777" w:rsidR="002E2DF0" w:rsidRPr="004C0338" w:rsidRDefault="002E2DF0" w:rsidP="002E2DF0">
            <w:pPr>
              <w:pStyle w:val="Bezproreda"/>
              <w:rPr>
                <w:rFonts w:ascii="Arial" w:hAnsi="Arial" w:cs="Arial"/>
                <w:b/>
                <w:lang w:eastAsia="hr-HR"/>
              </w:rPr>
            </w:pPr>
            <w:r w:rsidRPr="004C0338">
              <w:rPr>
                <w:rFonts w:ascii="Arial" w:hAnsi="Arial" w:cs="Arial"/>
                <w:b/>
                <w:bCs/>
                <w:lang w:eastAsia="hr-HR"/>
              </w:rPr>
              <w:t>Pokazatelj uspješnosti</w:t>
            </w:r>
          </w:p>
        </w:tc>
        <w:tc>
          <w:tcPr>
            <w:tcW w:w="6997" w:type="dxa"/>
            <w:shd w:val="clear" w:color="auto" w:fill="auto"/>
            <w:vAlign w:val="bottom"/>
            <w:hideMark/>
          </w:tcPr>
          <w:p w14:paraId="375AEF92" w14:textId="09A61952"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Uspješno provedene aktivnosti u kojima sudjeluje Upravni odjel.</w:t>
            </w:r>
          </w:p>
        </w:tc>
      </w:tr>
      <w:tr w:rsidR="005B273B" w:rsidRPr="005B273B" w14:paraId="432D1120" w14:textId="77777777" w:rsidTr="004F0DCE">
        <w:trPr>
          <w:trHeight w:val="254"/>
        </w:trPr>
        <w:tc>
          <w:tcPr>
            <w:tcW w:w="2784" w:type="dxa"/>
            <w:gridSpan w:val="2"/>
            <w:shd w:val="clear" w:color="auto" w:fill="auto"/>
            <w:vAlign w:val="bottom"/>
            <w:hideMark/>
          </w:tcPr>
          <w:p w14:paraId="0996D306" w14:textId="77777777" w:rsidR="002E2DF0" w:rsidRPr="004C0338" w:rsidRDefault="002E2DF0" w:rsidP="002E2DF0">
            <w:pPr>
              <w:pStyle w:val="Bezproreda"/>
              <w:rPr>
                <w:rFonts w:ascii="Arial" w:hAnsi="Arial" w:cs="Arial"/>
                <w:b/>
                <w:lang w:eastAsia="hr-HR"/>
              </w:rPr>
            </w:pPr>
            <w:r w:rsidRPr="004C0338">
              <w:rPr>
                <w:rFonts w:ascii="Arial" w:hAnsi="Arial" w:cs="Arial"/>
                <w:b/>
                <w:bCs/>
                <w:lang w:eastAsia="hr-HR"/>
              </w:rPr>
              <w:t>Izvještaj o postignutim ciljevima</w:t>
            </w:r>
          </w:p>
        </w:tc>
        <w:tc>
          <w:tcPr>
            <w:tcW w:w="6997" w:type="dxa"/>
            <w:shd w:val="clear" w:color="auto" w:fill="auto"/>
            <w:vAlign w:val="bottom"/>
            <w:hideMark/>
          </w:tcPr>
          <w:p w14:paraId="7A2A4885" w14:textId="67DBB142" w:rsidR="002E2DF0" w:rsidRPr="004C0338" w:rsidRDefault="002E2DF0" w:rsidP="004C0338">
            <w:pPr>
              <w:pStyle w:val="Bezproreda"/>
              <w:jc w:val="both"/>
              <w:rPr>
                <w:rFonts w:ascii="Arial" w:hAnsi="Arial" w:cs="Arial"/>
                <w:lang w:eastAsia="hr-HR"/>
              </w:rPr>
            </w:pPr>
            <w:r w:rsidRPr="004C0338">
              <w:rPr>
                <w:rFonts w:ascii="Arial" w:hAnsi="Arial" w:cs="Arial"/>
                <w:lang w:eastAsia="hr-HR"/>
              </w:rPr>
              <w:t>Objavljene informacije o aktivnostima u medijima, pripremljen nacrt provedena strateška procjena utjecaja na okoliš.</w:t>
            </w:r>
          </w:p>
        </w:tc>
      </w:tr>
      <w:tr w:rsidR="005B273B" w:rsidRPr="005B273B" w14:paraId="4D62F1EA" w14:textId="77777777" w:rsidTr="004F0DCE">
        <w:trPr>
          <w:trHeight w:val="254"/>
        </w:trPr>
        <w:tc>
          <w:tcPr>
            <w:tcW w:w="2784" w:type="dxa"/>
            <w:gridSpan w:val="2"/>
            <w:shd w:val="clear" w:color="auto" w:fill="8DB3E2"/>
            <w:vAlign w:val="bottom"/>
            <w:hideMark/>
          </w:tcPr>
          <w:p w14:paraId="32F6C760" w14:textId="77777777" w:rsidR="002E2DF0" w:rsidRPr="004C0338" w:rsidRDefault="002E2DF0" w:rsidP="002E2DF0">
            <w:pPr>
              <w:pStyle w:val="Bezproreda"/>
              <w:rPr>
                <w:rFonts w:ascii="Arial" w:hAnsi="Arial" w:cs="Arial"/>
                <w:b/>
                <w:lang w:eastAsia="hr-HR"/>
              </w:rPr>
            </w:pPr>
          </w:p>
          <w:p w14:paraId="404B840B"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Tekući projekt - 150107</w:t>
            </w:r>
          </w:p>
        </w:tc>
        <w:tc>
          <w:tcPr>
            <w:tcW w:w="6997" w:type="dxa"/>
            <w:shd w:val="clear" w:color="auto" w:fill="8DB3E2"/>
            <w:vAlign w:val="bottom"/>
            <w:hideMark/>
          </w:tcPr>
          <w:p w14:paraId="2C156F7E" w14:textId="77777777" w:rsidR="002E2DF0" w:rsidRPr="004C0338" w:rsidRDefault="002E2DF0" w:rsidP="002E2DF0">
            <w:pPr>
              <w:pStyle w:val="Bezproreda"/>
              <w:jc w:val="both"/>
              <w:rPr>
                <w:rFonts w:ascii="Arial" w:hAnsi="Arial" w:cs="Arial"/>
                <w:b/>
                <w:lang w:eastAsia="hr-HR"/>
              </w:rPr>
            </w:pPr>
            <w:r w:rsidRPr="004C0338">
              <w:rPr>
                <w:rFonts w:ascii="Arial" w:hAnsi="Arial" w:cs="Arial"/>
                <w:b/>
                <w:lang w:eastAsia="hr-HR"/>
              </w:rPr>
              <w:t>Sanacija okoliša</w:t>
            </w:r>
          </w:p>
        </w:tc>
      </w:tr>
      <w:tr w:rsidR="005B273B" w:rsidRPr="005B273B" w14:paraId="34C22F02" w14:textId="77777777" w:rsidTr="004F0DCE">
        <w:trPr>
          <w:trHeight w:val="254"/>
        </w:trPr>
        <w:tc>
          <w:tcPr>
            <w:tcW w:w="2784" w:type="dxa"/>
            <w:gridSpan w:val="2"/>
            <w:shd w:val="clear" w:color="auto" w:fill="auto"/>
            <w:vAlign w:val="bottom"/>
            <w:hideMark/>
          </w:tcPr>
          <w:p w14:paraId="67E7803D"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Cilj</w:t>
            </w:r>
          </w:p>
        </w:tc>
        <w:tc>
          <w:tcPr>
            <w:tcW w:w="6997" w:type="dxa"/>
            <w:shd w:val="clear" w:color="auto" w:fill="auto"/>
            <w:vAlign w:val="bottom"/>
            <w:hideMark/>
          </w:tcPr>
          <w:p w14:paraId="372F8305" w14:textId="77777777"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zaštita okoliša i održivi razvoj</w:t>
            </w:r>
          </w:p>
        </w:tc>
      </w:tr>
      <w:tr w:rsidR="005B273B" w:rsidRPr="005B273B" w14:paraId="6535BF16" w14:textId="77777777" w:rsidTr="004F0DCE">
        <w:trPr>
          <w:trHeight w:val="254"/>
        </w:trPr>
        <w:tc>
          <w:tcPr>
            <w:tcW w:w="2784" w:type="dxa"/>
            <w:gridSpan w:val="2"/>
            <w:shd w:val="clear" w:color="auto" w:fill="auto"/>
            <w:vAlign w:val="bottom"/>
          </w:tcPr>
          <w:p w14:paraId="34ED6E33" w14:textId="25EAAE90" w:rsidR="002E2DF0" w:rsidRPr="004C0338" w:rsidRDefault="002E2DF0" w:rsidP="002E2DF0">
            <w:pPr>
              <w:pStyle w:val="Bezproreda"/>
              <w:rPr>
                <w:rFonts w:ascii="Arial" w:hAnsi="Arial" w:cs="Arial"/>
                <w:b/>
                <w:lang w:eastAsia="hr-HR"/>
              </w:rPr>
            </w:pPr>
            <w:r w:rsidRPr="004C0338">
              <w:rPr>
                <w:rFonts w:ascii="Arial" w:hAnsi="Arial" w:cs="Arial"/>
                <w:b/>
                <w:lang w:eastAsia="hr-HR"/>
              </w:rPr>
              <w:t>Povezanost s mjerama iz Provedbenog programa DNŽ</w:t>
            </w:r>
          </w:p>
        </w:tc>
        <w:tc>
          <w:tcPr>
            <w:tcW w:w="6997" w:type="dxa"/>
            <w:shd w:val="clear" w:color="auto" w:fill="auto"/>
            <w:vAlign w:val="bottom"/>
          </w:tcPr>
          <w:p w14:paraId="13A96935" w14:textId="52F0F56C"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Mjera 3.1.3. Razvoj sustava praćenja, obrazovanja i informiranja o okolišu</w:t>
            </w:r>
          </w:p>
        </w:tc>
      </w:tr>
      <w:tr w:rsidR="005B273B" w:rsidRPr="005B273B" w14:paraId="45E48A6C" w14:textId="77777777" w:rsidTr="004F0DCE">
        <w:trPr>
          <w:trHeight w:val="254"/>
        </w:trPr>
        <w:tc>
          <w:tcPr>
            <w:tcW w:w="2784" w:type="dxa"/>
            <w:gridSpan w:val="2"/>
            <w:shd w:val="clear" w:color="auto" w:fill="auto"/>
            <w:vAlign w:val="bottom"/>
            <w:hideMark/>
          </w:tcPr>
          <w:p w14:paraId="1892318D"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Nositelj aktivnosti</w:t>
            </w:r>
          </w:p>
        </w:tc>
        <w:tc>
          <w:tcPr>
            <w:tcW w:w="6997" w:type="dxa"/>
            <w:shd w:val="clear" w:color="auto" w:fill="auto"/>
            <w:vAlign w:val="bottom"/>
            <w:hideMark/>
          </w:tcPr>
          <w:p w14:paraId="3B83AF30" w14:textId="77777777"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DNŽ</w:t>
            </w:r>
          </w:p>
        </w:tc>
      </w:tr>
      <w:tr w:rsidR="005B273B" w:rsidRPr="005B273B" w14:paraId="2DD1C541" w14:textId="77777777" w:rsidTr="004F0DCE">
        <w:trPr>
          <w:trHeight w:val="254"/>
        </w:trPr>
        <w:tc>
          <w:tcPr>
            <w:tcW w:w="2784" w:type="dxa"/>
            <w:gridSpan w:val="2"/>
            <w:shd w:val="clear" w:color="auto" w:fill="auto"/>
            <w:vAlign w:val="center"/>
            <w:hideMark/>
          </w:tcPr>
          <w:p w14:paraId="6B9F1DBC"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 xml:space="preserve">Zakonska osnova </w:t>
            </w:r>
          </w:p>
        </w:tc>
        <w:tc>
          <w:tcPr>
            <w:tcW w:w="6997" w:type="dxa"/>
            <w:shd w:val="clear" w:color="auto" w:fill="auto"/>
            <w:vAlign w:val="bottom"/>
            <w:hideMark/>
          </w:tcPr>
          <w:p w14:paraId="5244A098" w14:textId="29716D8B"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Članak 146. Zakona o gospodarenju otpadom (Narodne novine, broj 84/21)</w:t>
            </w:r>
          </w:p>
        </w:tc>
      </w:tr>
      <w:tr w:rsidR="005B273B" w:rsidRPr="005B273B" w14:paraId="26284440" w14:textId="77777777" w:rsidTr="004F0DCE">
        <w:trPr>
          <w:trHeight w:val="254"/>
        </w:trPr>
        <w:tc>
          <w:tcPr>
            <w:tcW w:w="2784" w:type="dxa"/>
            <w:gridSpan w:val="2"/>
            <w:shd w:val="clear" w:color="auto" w:fill="auto"/>
            <w:vAlign w:val="bottom"/>
            <w:hideMark/>
          </w:tcPr>
          <w:p w14:paraId="638926E1"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Osigurana sredstva</w:t>
            </w:r>
          </w:p>
        </w:tc>
        <w:tc>
          <w:tcPr>
            <w:tcW w:w="6997" w:type="dxa"/>
            <w:shd w:val="clear" w:color="auto" w:fill="auto"/>
            <w:vAlign w:val="bottom"/>
            <w:hideMark/>
          </w:tcPr>
          <w:p w14:paraId="1FA55E88" w14:textId="69DDF1E7" w:rsidR="002E2DF0" w:rsidRPr="004C0338" w:rsidRDefault="002E2DF0" w:rsidP="002E2DF0">
            <w:pPr>
              <w:pStyle w:val="Bezproreda"/>
              <w:jc w:val="both"/>
              <w:rPr>
                <w:rFonts w:ascii="Arial" w:hAnsi="Arial" w:cs="Arial"/>
                <w:b/>
                <w:lang w:eastAsia="hr-HR"/>
              </w:rPr>
            </w:pPr>
            <w:r w:rsidRPr="004C0338">
              <w:rPr>
                <w:rFonts w:ascii="Arial" w:hAnsi="Arial" w:cs="Arial"/>
                <w:b/>
                <w:lang w:eastAsia="hr-HR"/>
              </w:rPr>
              <w:t>5.500,00 €</w:t>
            </w:r>
          </w:p>
        </w:tc>
      </w:tr>
      <w:tr w:rsidR="005B273B" w:rsidRPr="005B273B" w14:paraId="3F801B83" w14:textId="77777777" w:rsidTr="004F0DCE">
        <w:trPr>
          <w:trHeight w:val="254"/>
        </w:trPr>
        <w:tc>
          <w:tcPr>
            <w:tcW w:w="2784" w:type="dxa"/>
            <w:gridSpan w:val="2"/>
            <w:shd w:val="clear" w:color="auto" w:fill="auto"/>
            <w:vAlign w:val="bottom"/>
            <w:hideMark/>
          </w:tcPr>
          <w:p w14:paraId="71CF119B" w14:textId="77777777" w:rsidR="002E2DF0" w:rsidRPr="004C0338" w:rsidRDefault="002E2DF0" w:rsidP="002E2DF0">
            <w:pPr>
              <w:pStyle w:val="Bezproreda"/>
              <w:rPr>
                <w:rFonts w:ascii="Arial" w:hAnsi="Arial" w:cs="Arial"/>
                <w:b/>
                <w:lang w:eastAsia="hr-HR"/>
              </w:rPr>
            </w:pPr>
            <w:r w:rsidRPr="004C0338">
              <w:rPr>
                <w:rFonts w:ascii="Arial" w:hAnsi="Arial" w:cs="Arial"/>
                <w:b/>
                <w:lang w:eastAsia="hr-HR"/>
              </w:rPr>
              <w:t>Izvršenje aktivnosti</w:t>
            </w:r>
          </w:p>
        </w:tc>
        <w:tc>
          <w:tcPr>
            <w:tcW w:w="6997" w:type="dxa"/>
            <w:shd w:val="clear" w:color="auto" w:fill="auto"/>
            <w:vAlign w:val="bottom"/>
            <w:hideMark/>
          </w:tcPr>
          <w:p w14:paraId="2FE356A7" w14:textId="493872CB" w:rsidR="002E2DF0" w:rsidRPr="004C0338" w:rsidRDefault="002E2DF0" w:rsidP="004C0338">
            <w:pPr>
              <w:pStyle w:val="Bezproreda"/>
              <w:jc w:val="both"/>
              <w:rPr>
                <w:rFonts w:ascii="Arial" w:hAnsi="Arial" w:cs="Arial"/>
                <w:lang w:eastAsia="hr-HR"/>
              </w:rPr>
            </w:pPr>
            <w:r w:rsidRPr="004C0338">
              <w:rPr>
                <w:rFonts w:ascii="Arial" w:hAnsi="Arial" w:cs="Arial"/>
                <w:lang w:eastAsia="hr-HR"/>
              </w:rPr>
              <w:t>(0%) Tijekom prvog polugodišta 202</w:t>
            </w:r>
            <w:r w:rsidR="004C0338" w:rsidRPr="004C0338">
              <w:rPr>
                <w:rFonts w:ascii="Arial" w:hAnsi="Arial" w:cs="Arial"/>
                <w:lang w:eastAsia="hr-HR"/>
              </w:rPr>
              <w:t>5</w:t>
            </w:r>
            <w:r w:rsidRPr="004C0338">
              <w:rPr>
                <w:rFonts w:ascii="Arial" w:hAnsi="Arial" w:cs="Arial"/>
                <w:lang w:eastAsia="hr-HR"/>
              </w:rPr>
              <w:t xml:space="preserve">. nije bilo potrebe za utroškom sredstava za tu namjenu (sanacija okoliša prema rješenjima Inspekcije zaštite okoliša koja naređuje JLS i jedinici područne (regionalne) samouprave odnosno Gradu Zagrebu uklanjanje, odnosno zbrinjavanje i/ili oporabu u primjerenom roku otpada ako JLS ne izvrši naređenu mjeru.). </w:t>
            </w:r>
          </w:p>
        </w:tc>
      </w:tr>
      <w:tr w:rsidR="005B273B" w:rsidRPr="005B273B" w14:paraId="64BCDC07" w14:textId="77777777" w:rsidTr="004F0DCE">
        <w:trPr>
          <w:trHeight w:val="254"/>
        </w:trPr>
        <w:tc>
          <w:tcPr>
            <w:tcW w:w="2784" w:type="dxa"/>
            <w:gridSpan w:val="2"/>
            <w:shd w:val="clear" w:color="auto" w:fill="auto"/>
            <w:vAlign w:val="bottom"/>
            <w:hideMark/>
          </w:tcPr>
          <w:p w14:paraId="30AC3813" w14:textId="77777777" w:rsidR="002E2DF0" w:rsidRPr="004C0338" w:rsidRDefault="002E2DF0" w:rsidP="002E2DF0">
            <w:pPr>
              <w:pStyle w:val="Bezproreda"/>
              <w:rPr>
                <w:rFonts w:ascii="Arial" w:hAnsi="Arial" w:cs="Arial"/>
                <w:b/>
                <w:lang w:eastAsia="hr-HR"/>
              </w:rPr>
            </w:pPr>
            <w:r w:rsidRPr="004C0338">
              <w:rPr>
                <w:rFonts w:ascii="Arial" w:hAnsi="Arial" w:cs="Arial"/>
                <w:b/>
                <w:bCs/>
                <w:lang w:eastAsia="hr-HR"/>
              </w:rPr>
              <w:t>Pokazatelj uspješnosti</w:t>
            </w:r>
          </w:p>
        </w:tc>
        <w:tc>
          <w:tcPr>
            <w:tcW w:w="6997" w:type="dxa"/>
            <w:shd w:val="clear" w:color="auto" w:fill="auto"/>
            <w:vAlign w:val="bottom"/>
            <w:hideMark/>
          </w:tcPr>
          <w:p w14:paraId="59EFEF51" w14:textId="77777777" w:rsidR="002E2DF0" w:rsidRPr="004C0338" w:rsidRDefault="002E2DF0" w:rsidP="002E2DF0">
            <w:pPr>
              <w:pStyle w:val="Bezproreda"/>
              <w:jc w:val="both"/>
              <w:rPr>
                <w:rFonts w:ascii="Arial" w:hAnsi="Arial" w:cs="Arial"/>
                <w:lang w:eastAsia="hr-HR"/>
              </w:rPr>
            </w:pPr>
            <w:r w:rsidRPr="004C0338">
              <w:rPr>
                <w:rFonts w:ascii="Arial" w:hAnsi="Arial" w:cs="Arial"/>
                <w:lang w:eastAsia="hr-HR"/>
              </w:rPr>
              <w:t>Sanirani onečišćeni lokaliteti na području DNŽ.</w:t>
            </w:r>
          </w:p>
        </w:tc>
      </w:tr>
      <w:tr w:rsidR="005B273B" w:rsidRPr="005B273B" w14:paraId="2E6B9CC4" w14:textId="77777777" w:rsidTr="004F0DCE">
        <w:trPr>
          <w:trHeight w:val="254"/>
        </w:trPr>
        <w:tc>
          <w:tcPr>
            <w:tcW w:w="2784" w:type="dxa"/>
            <w:gridSpan w:val="2"/>
            <w:shd w:val="clear" w:color="auto" w:fill="auto"/>
            <w:vAlign w:val="bottom"/>
            <w:hideMark/>
          </w:tcPr>
          <w:p w14:paraId="3C51DE12" w14:textId="77777777" w:rsidR="002E2DF0" w:rsidRPr="004C0338" w:rsidRDefault="002E2DF0" w:rsidP="002E2DF0">
            <w:pPr>
              <w:pStyle w:val="Bezproreda"/>
              <w:rPr>
                <w:rFonts w:ascii="Arial" w:hAnsi="Arial" w:cs="Arial"/>
                <w:b/>
                <w:lang w:eastAsia="hr-HR"/>
              </w:rPr>
            </w:pPr>
            <w:r w:rsidRPr="004C0338">
              <w:rPr>
                <w:rFonts w:ascii="Arial" w:hAnsi="Arial" w:cs="Arial"/>
                <w:b/>
                <w:bCs/>
                <w:lang w:eastAsia="hr-HR"/>
              </w:rPr>
              <w:t>Izvještaj o postignutim ciljevima</w:t>
            </w:r>
          </w:p>
        </w:tc>
        <w:tc>
          <w:tcPr>
            <w:tcW w:w="6997" w:type="dxa"/>
            <w:shd w:val="clear" w:color="auto" w:fill="auto"/>
            <w:vAlign w:val="bottom"/>
            <w:hideMark/>
          </w:tcPr>
          <w:p w14:paraId="2BC1371A" w14:textId="5E443063" w:rsidR="002E2DF0" w:rsidRPr="004C0338" w:rsidRDefault="002E2DF0" w:rsidP="004C0338">
            <w:pPr>
              <w:pStyle w:val="Bezproreda"/>
              <w:jc w:val="both"/>
              <w:rPr>
                <w:rFonts w:ascii="Arial" w:hAnsi="Arial" w:cs="Arial"/>
                <w:lang w:eastAsia="hr-HR"/>
              </w:rPr>
            </w:pPr>
            <w:r w:rsidRPr="004C0338">
              <w:rPr>
                <w:rFonts w:ascii="Arial" w:hAnsi="Arial" w:cs="Arial"/>
                <w:lang w:eastAsia="hr-HR"/>
              </w:rPr>
              <w:t>Sukladno rješenjima inspekcije zaštite okoliša, okoliš saniraju JLS, a ukoliko to ne obave, to radi DNŽ. Tijekom prvog polugodišta 202</w:t>
            </w:r>
            <w:r w:rsidR="004C0338" w:rsidRPr="004C0338">
              <w:rPr>
                <w:rFonts w:ascii="Arial" w:hAnsi="Arial" w:cs="Arial"/>
                <w:lang w:eastAsia="hr-HR"/>
              </w:rPr>
              <w:t>5</w:t>
            </w:r>
            <w:r w:rsidRPr="004C0338">
              <w:rPr>
                <w:rFonts w:ascii="Arial" w:hAnsi="Arial" w:cs="Arial"/>
                <w:lang w:eastAsia="hr-HR"/>
              </w:rPr>
              <w:t xml:space="preserve">. nije bilo potrebe za utroškom sredstava. </w:t>
            </w:r>
          </w:p>
        </w:tc>
      </w:tr>
      <w:tr w:rsidR="005B273B" w:rsidRPr="005B273B" w14:paraId="4A887736" w14:textId="77777777" w:rsidTr="004F0DCE">
        <w:trPr>
          <w:trHeight w:val="254"/>
        </w:trPr>
        <w:tc>
          <w:tcPr>
            <w:tcW w:w="9781" w:type="dxa"/>
            <w:gridSpan w:val="3"/>
            <w:tcBorders>
              <w:bottom w:val="single" w:sz="4" w:space="0" w:color="auto"/>
            </w:tcBorders>
            <w:shd w:val="clear" w:color="auto" w:fill="4F81BD"/>
            <w:vAlign w:val="bottom"/>
          </w:tcPr>
          <w:p w14:paraId="7169C725" w14:textId="77777777" w:rsidR="002E2DF0" w:rsidRPr="003C5EA3" w:rsidRDefault="002E2DF0" w:rsidP="002E2DF0">
            <w:pPr>
              <w:pStyle w:val="Bezproreda"/>
              <w:rPr>
                <w:rFonts w:ascii="Arial" w:hAnsi="Arial" w:cs="Arial"/>
                <w:b/>
                <w:lang w:eastAsia="hr-HR"/>
              </w:rPr>
            </w:pPr>
          </w:p>
          <w:p w14:paraId="0209BC46" w14:textId="4C5E4AF9" w:rsidR="002E2DF0" w:rsidRPr="003C5EA3" w:rsidRDefault="002E2DF0" w:rsidP="002E2DF0">
            <w:pPr>
              <w:pStyle w:val="Bezproreda"/>
              <w:jc w:val="both"/>
              <w:rPr>
                <w:rFonts w:ascii="Arial" w:hAnsi="Arial" w:cs="Arial"/>
                <w:b/>
                <w:lang w:eastAsia="hr-HR"/>
              </w:rPr>
            </w:pPr>
            <w:r w:rsidRPr="003C5EA3">
              <w:rPr>
                <w:rFonts w:ascii="Arial" w:hAnsi="Arial" w:cs="Arial"/>
                <w:b/>
                <w:lang w:eastAsia="hr-HR"/>
              </w:rPr>
              <w:t>1502- Program EU projekti UO za zaštitu okoliša i komunalne poslove</w:t>
            </w:r>
          </w:p>
        </w:tc>
      </w:tr>
      <w:tr w:rsidR="005B273B" w:rsidRPr="005B273B" w14:paraId="3DAF31D4" w14:textId="77777777" w:rsidTr="004F0DCE">
        <w:trPr>
          <w:trHeight w:val="254"/>
        </w:trPr>
        <w:tc>
          <w:tcPr>
            <w:tcW w:w="2784" w:type="dxa"/>
            <w:gridSpan w:val="2"/>
            <w:shd w:val="clear" w:color="auto" w:fill="auto"/>
            <w:vAlign w:val="bottom"/>
          </w:tcPr>
          <w:p w14:paraId="4097ED56" w14:textId="77777777" w:rsidR="002E2DF0" w:rsidRPr="003C5EA3" w:rsidRDefault="002E2DF0" w:rsidP="002E2DF0">
            <w:pPr>
              <w:pStyle w:val="Bezproreda"/>
              <w:rPr>
                <w:rFonts w:ascii="Arial" w:hAnsi="Arial" w:cs="Arial"/>
                <w:b/>
                <w:lang w:eastAsia="hr-HR"/>
              </w:rPr>
            </w:pPr>
          </w:p>
          <w:p w14:paraId="06D72D83" w14:textId="36841660" w:rsidR="002E2DF0" w:rsidRPr="003C5EA3" w:rsidRDefault="002E2DF0" w:rsidP="002E2DF0">
            <w:pPr>
              <w:pStyle w:val="Bezproreda"/>
              <w:rPr>
                <w:rFonts w:ascii="Arial" w:hAnsi="Arial" w:cs="Arial"/>
                <w:b/>
                <w:lang w:eastAsia="hr-HR"/>
              </w:rPr>
            </w:pPr>
            <w:r w:rsidRPr="003C5EA3">
              <w:rPr>
                <w:rFonts w:ascii="Arial" w:hAnsi="Arial" w:cs="Arial"/>
                <w:b/>
                <w:lang w:eastAsia="hr-HR"/>
              </w:rPr>
              <w:t>POVEZANOST PROGRAMA SA STRATEŠKIM DOKUMENTIMA:</w:t>
            </w:r>
          </w:p>
        </w:tc>
        <w:tc>
          <w:tcPr>
            <w:tcW w:w="6997" w:type="dxa"/>
            <w:shd w:val="clear" w:color="auto" w:fill="auto"/>
            <w:vAlign w:val="bottom"/>
          </w:tcPr>
          <w:p w14:paraId="0225CEAA" w14:textId="260746EC" w:rsidR="002E2DF0" w:rsidRPr="003C5EA3" w:rsidRDefault="002E2DF0" w:rsidP="002E2DF0">
            <w:pPr>
              <w:pStyle w:val="Bezproreda"/>
              <w:rPr>
                <w:rFonts w:ascii="Arial" w:hAnsi="Arial" w:cs="Arial"/>
                <w:lang w:eastAsia="hr-HR"/>
              </w:rPr>
            </w:pPr>
            <w:r w:rsidRPr="003C5EA3">
              <w:rPr>
                <w:rFonts w:ascii="Arial" w:hAnsi="Arial" w:cs="Arial"/>
                <w:lang w:eastAsia="hr-HR"/>
              </w:rPr>
              <w:t>Ovaj program doprinosi ostvarenju Provedbenog programa Dubrovačko-neretvanske županije do 2025, Cilja 3.1. Očuvanje okoliša i energetska tranzicija na što veću dobrobit lokalne zajednice, Mjera 3.1.3. Razvoj sustava praćenja, obrazovanja i informiranja o okolišu i Cilja 3.3. Očuvanje, valorizacija i održivo</w:t>
            </w:r>
          </w:p>
          <w:p w14:paraId="19A7C205" w14:textId="77777777" w:rsidR="002E2DF0" w:rsidRPr="003C5EA3" w:rsidRDefault="002E2DF0" w:rsidP="002E2DF0">
            <w:pPr>
              <w:pStyle w:val="Bezproreda"/>
              <w:rPr>
                <w:rFonts w:ascii="Arial" w:hAnsi="Arial" w:cs="Arial"/>
                <w:lang w:eastAsia="hr-HR"/>
              </w:rPr>
            </w:pPr>
            <w:r w:rsidRPr="003C5EA3">
              <w:rPr>
                <w:rFonts w:ascii="Arial" w:hAnsi="Arial" w:cs="Arial"/>
                <w:lang w:eastAsia="hr-HR"/>
              </w:rPr>
              <w:t>korištenje prirodne i kulturne baštine, Mjera: 3.3.1. Očuvanje,</w:t>
            </w:r>
          </w:p>
          <w:p w14:paraId="7A663293" w14:textId="0AE1C610" w:rsidR="002E2DF0" w:rsidRPr="003C5EA3" w:rsidRDefault="002E2DF0" w:rsidP="002E2DF0">
            <w:pPr>
              <w:pStyle w:val="Bezproreda"/>
              <w:rPr>
                <w:rFonts w:ascii="Arial" w:hAnsi="Arial" w:cs="Arial"/>
                <w:lang w:eastAsia="hr-HR"/>
              </w:rPr>
            </w:pPr>
            <w:r w:rsidRPr="003C5EA3">
              <w:rPr>
                <w:rFonts w:ascii="Arial" w:hAnsi="Arial" w:cs="Arial"/>
                <w:lang w:eastAsia="hr-HR"/>
              </w:rPr>
              <w:lastRenderedPageBreak/>
              <w:t>valorizacija i održivo korištenje prirodne baštine</w:t>
            </w:r>
          </w:p>
        </w:tc>
      </w:tr>
      <w:tr w:rsidR="005B273B" w:rsidRPr="005B273B" w14:paraId="2BDBC1CF"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8DB3E2"/>
            <w:vAlign w:val="bottom"/>
            <w:hideMark/>
          </w:tcPr>
          <w:p w14:paraId="16C1289D" w14:textId="1888BEB1" w:rsidR="002E2DF0" w:rsidRPr="003C5EA3" w:rsidRDefault="002E2DF0" w:rsidP="002E2DF0">
            <w:pPr>
              <w:pStyle w:val="Bezproreda"/>
              <w:rPr>
                <w:rFonts w:ascii="Arial" w:hAnsi="Arial" w:cs="Arial"/>
                <w:b/>
                <w:bCs/>
                <w:lang w:eastAsia="hr-HR"/>
              </w:rPr>
            </w:pPr>
            <w:r w:rsidRPr="003C5EA3">
              <w:rPr>
                <w:rFonts w:ascii="Arial" w:hAnsi="Arial" w:cs="Arial"/>
                <w:b/>
                <w:bCs/>
                <w:lang w:eastAsia="hr-HR"/>
              </w:rPr>
              <w:lastRenderedPageBreak/>
              <w:t>Kapitalni projekt - K1502</w:t>
            </w:r>
            <w:r w:rsidR="004C0338" w:rsidRPr="003C5EA3">
              <w:rPr>
                <w:rFonts w:ascii="Arial" w:hAnsi="Arial" w:cs="Arial"/>
                <w:b/>
                <w:bCs/>
                <w:lang w:eastAsia="hr-HR"/>
              </w:rPr>
              <w:t>05</w:t>
            </w:r>
          </w:p>
        </w:tc>
        <w:tc>
          <w:tcPr>
            <w:tcW w:w="6997" w:type="dxa"/>
            <w:tcBorders>
              <w:top w:val="single" w:sz="4" w:space="0" w:color="auto"/>
              <w:left w:val="single" w:sz="4" w:space="0" w:color="auto"/>
              <w:bottom w:val="single" w:sz="4" w:space="0" w:color="auto"/>
              <w:right w:val="single" w:sz="4" w:space="0" w:color="auto"/>
            </w:tcBorders>
            <w:shd w:val="clear" w:color="auto" w:fill="8DB3E2"/>
            <w:vAlign w:val="bottom"/>
          </w:tcPr>
          <w:p w14:paraId="0B3FDBB1" w14:textId="4EAADA4D" w:rsidR="002E2DF0" w:rsidRPr="003C5EA3" w:rsidRDefault="002E2DF0" w:rsidP="004C0338">
            <w:pPr>
              <w:pStyle w:val="Bezproreda"/>
              <w:rPr>
                <w:rFonts w:ascii="Arial" w:hAnsi="Arial" w:cs="Arial"/>
                <w:b/>
                <w:bCs/>
                <w:lang w:eastAsia="hr-HR"/>
              </w:rPr>
            </w:pPr>
            <w:r w:rsidRPr="003C5EA3">
              <w:rPr>
                <w:rFonts w:ascii="Arial" w:hAnsi="Arial" w:cs="Arial"/>
                <w:b/>
                <w:bCs/>
                <w:lang w:eastAsia="hr-HR"/>
              </w:rPr>
              <w:t xml:space="preserve">EU PROJEKT – </w:t>
            </w:r>
            <w:r w:rsidR="004C0338" w:rsidRPr="003C5EA3">
              <w:rPr>
                <w:rFonts w:ascii="Arial" w:hAnsi="Arial" w:cs="Arial"/>
                <w:b/>
                <w:bCs/>
                <w:lang w:eastAsia="hr-HR"/>
              </w:rPr>
              <w:t>Realist</w:t>
            </w:r>
          </w:p>
        </w:tc>
      </w:tr>
      <w:tr w:rsidR="005B273B" w:rsidRPr="005B273B" w14:paraId="039F7CA2"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28A6F7FE" w14:textId="77777777" w:rsidR="002E2DF0" w:rsidRPr="003C5EA3" w:rsidRDefault="002E2DF0" w:rsidP="002E2DF0">
            <w:pPr>
              <w:pStyle w:val="Bezproreda"/>
              <w:rPr>
                <w:rFonts w:ascii="Arial" w:hAnsi="Arial" w:cs="Arial"/>
                <w:b/>
                <w:bCs/>
                <w:lang w:eastAsia="hr-HR"/>
              </w:rPr>
            </w:pPr>
            <w:r w:rsidRPr="003C5EA3">
              <w:rPr>
                <w:rFonts w:ascii="Arial" w:hAnsi="Arial" w:cs="Arial"/>
                <w:b/>
                <w:bCs/>
                <w:lang w:eastAsia="hr-HR"/>
              </w:rPr>
              <w:t>Cilj</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2884A44A" w14:textId="4AA05EFC" w:rsidR="002E2DF0" w:rsidRPr="003C5EA3" w:rsidRDefault="002E2DF0" w:rsidP="002E2DF0">
            <w:pPr>
              <w:pStyle w:val="Bezproreda"/>
              <w:rPr>
                <w:rFonts w:ascii="Arial" w:hAnsi="Arial" w:cs="Arial"/>
                <w:lang w:eastAsia="hr-HR"/>
              </w:rPr>
            </w:pPr>
            <w:r w:rsidRPr="003C5EA3">
              <w:rPr>
                <w:rFonts w:ascii="Arial" w:hAnsi="Arial" w:cs="Arial"/>
                <w:lang w:eastAsia="hr-HR"/>
              </w:rPr>
              <w:t xml:space="preserve">zaštita prirodne baštine, </w:t>
            </w:r>
            <w:r w:rsidRPr="003C5EA3">
              <w:rPr>
                <w:rFonts w:ascii="Arial" w:hAnsi="Arial" w:cs="Arial"/>
                <w:lang w:val="en-US" w:eastAsia="hr-HR"/>
              </w:rPr>
              <w:t>realizirane aktivnosti u projektu</w:t>
            </w:r>
          </w:p>
        </w:tc>
      </w:tr>
      <w:tr w:rsidR="005B273B" w:rsidRPr="005B273B" w14:paraId="048FD41B"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092E209F" w14:textId="3BD8076C" w:rsidR="002E2DF0" w:rsidRPr="003C5EA3" w:rsidRDefault="002E2DF0" w:rsidP="002E2DF0">
            <w:pPr>
              <w:pStyle w:val="Bezproreda"/>
              <w:rPr>
                <w:rFonts w:ascii="Arial" w:hAnsi="Arial" w:cs="Arial"/>
                <w:b/>
                <w:bCs/>
                <w:lang w:eastAsia="hr-HR"/>
              </w:rPr>
            </w:pPr>
            <w:r w:rsidRPr="003C5EA3">
              <w:rPr>
                <w:rFonts w:ascii="Arial" w:hAnsi="Arial" w:cs="Arial"/>
                <w:b/>
                <w:lang w:eastAsia="hr-HR"/>
              </w:rPr>
              <w:t>Povezanost s mjerama iz Provedbenog programa DNŽ</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49A61C13" w14:textId="245968B1" w:rsidR="002E2DF0" w:rsidRPr="003C5EA3" w:rsidRDefault="002E2DF0" w:rsidP="002E2DF0">
            <w:pPr>
              <w:pStyle w:val="Bezproreda"/>
              <w:rPr>
                <w:rFonts w:ascii="Arial" w:hAnsi="Arial" w:cs="Arial"/>
                <w:lang w:eastAsia="hr-HR"/>
              </w:rPr>
            </w:pPr>
            <w:r w:rsidRPr="003C5EA3">
              <w:rPr>
                <w:rFonts w:ascii="Arial" w:hAnsi="Arial" w:cs="Arial"/>
                <w:lang w:eastAsia="hr-HR"/>
              </w:rPr>
              <w:t>Posebni cilj: 3.3. Očuvanje, valorizacija i održivo korištenje prirodne i kulturne baštine, Mjera: 3.3.1. Očuvanje, valorizacija i održivo korištenje prirodne baštine</w:t>
            </w:r>
          </w:p>
        </w:tc>
      </w:tr>
      <w:tr w:rsidR="005B273B" w:rsidRPr="005B273B" w14:paraId="34448551"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187D0CD9" w14:textId="77777777" w:rsidR="002E2DF0" w:rsidRPr="003C5EA3" w:rsidRDefault="002E2DF0" w:rsidP="002E2DF0">
            <w:pPr>
              <w:pStyle w:val="Bezproreda"/>
              <w:rPr>
                <w:rFonts w:ascii="Arial" w:hAnsi="Arial" w:cs="Arial"/>
                <w:b/>
                <w:bCs/>
                <w:lang w:eastAsia="hr-HR"/>
              </w:rPr>
            </w:pPr>
            <w:r w:rsidRPr="003C5EA3">
              <w:rPr>
                <w:rFonts w:ascii="Arial" w:hAnsi="Arial" w:cs="Arial"/>
                <w:b/>
                <w:bCs/>
                <w:lang w:eastAsia="hr-HR"/>
              </w:rPr>
              <w:t>Nositelj aktivnosti</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1062AAF0" w14:textId="03F45372" w:rsidR="002E2DF0" w:rsidRPr="003C5EA3" w:rsidRDefault="003C5EA3" w:rsidP="003C5EA3">
            <w:pPr>
              <w:pStyle w:val="Bezproreda"/>
              <w:rPr>
                <w:rFonts w:ascii="Arial" w:hAnsi="Arial" w:cs="Arial"/>
                <w:lang w:eastAsia="hr-HR"/>
              </w:rPr>
            </w:pPr>
            <w:r w:rsidRPr="003C5EA3">
              <w:rPr>
                <w:rFonts w:ascii="Arial" w:hAnsi="Arial" w:cs="Arial"/>
                <w:lang w:eastAsia="hr-HR"/>
              </w:rPr>
              <w:t>DNŽ, kao projektni partner u programu INTERREG u suradnji s Regionalnom razvojnom agencijom DUNEA i Javnom ustanovom za upravljanje zaštićenim dijelovima prirode Dubrovačko-neretvanske županije</w:t>
            </w:r>
          </w:p>
        </w:tc>
      </w:tr>
      <w:tr w:rsidR="005B273B" w:rsidRPr="005B273B" w14:paraId="15993DA2"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43BB3CE2" w14:textId="77777777" w:rsidR="002E2DF0" w:rsidRPr="003C5EA3" w:rsidRDefault="002E2DF0" w:rsidP="002E2DF0">
            <w:pPr>
              <w:pStyle w:val="Bezproreda"/>
              <w:rPr>
                <w:rFonts w:ascii="Arial" w:hAnsi="Arial" w:cs="Arial"/>
                <w:b/>
                <w:bCs/>
                <w:lang w:eastAsia="hr-HR"/>
              </w:rPr>
            </w:pPr>
            <w:r w:rsidRPr="003C5EA3">
              <w:rPr>
                <w:rFonts w:ascii="Arial" w:hAnsi="Arial" w:cs="Arial"/>
                <w:b/>
                <w:bCs/>
                <w:lang w:eastAsia="hr-HR"/>
              </w:rPr>
              <w:t>Zakonska osnova</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011B7662" w14:textId="4F1ABDD9" w:rsidR="002E2DF0" w:rsidRPr="003C5EA3" w:rsidRDefault="003C5EA3" w:rsidP="003C5EA3">
            <w:pPr>
              <w:rPr>
                <w:rFonts w:ascii="Arial" w:hAnsi="Arial" w:cs="Arial"/>
                <w:lang w:eastAsia="hr-HR"/>
              </w:rPr>
            </w:pPr>
            <w:r w:rsidRPr="003C5EA3">
              <w:rPr>
                <w:rFonts w:ascii="Arial" w:hAnsi="Arial" w:cs="Arial"/>
                <w:sz w:val="22"/>
                <w:szCs w:val="22"/>
                <w:lang w:eastAsia="hr-HR"/>
              </w:rPr>
              <w:t>Zakon o zaštiti okoliša, Zakon o klimatskim promjenama i zaštiti ozonskog sloja, Program prekogranične suradnje Interreg  Italija – Hrvatska 2021. – 2027., Program ublažavanja klimatskih promjena, prilagodbe klimatskim promjenama i zaštite ozonskog sloja Dubrovačko-neretvanske županije 2023.- 2026. godine</w:t>
            </w:r>
          </w:p>
        </w:tc>
      </w:tr>
      <w:tr w:rsidR="005B273B" w:rsidRPr="005B273B" w14:paraId="7A81F3CF"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32DE33E4" w14:textId="77777777" w:rsidR="002E2DF0" w:rsidRPr="003C5EA3" w:rsidRDefault="002E2DF0" w:rsidP="002E2DF0">
            <w:pPr>
              <w:pStyle w:val="Bezproreda"/>
              <w:rPr>
                <w:rFonts w:ascii="Arial" w:hAnsi="Arial" w:cs="Arial"/>
                <w:b/>
                <w:bCs/>
                <w:lang w:eastAsia="hr-HR"/>
              </w:rPr>
            </w:pPr>
            <w:r w:rsidRPr="003C5EA3">
              <w:rPr>
                <w:rFonts w:ascii="Arial" w:hAnsi="Arial" w:cs="Arial"/>
                <w:b/>
                <w:bCs/>
                <w:lang w:eastAsia="hr-HR"/>
              </w:rPr>
              <w:t>Osigurana sredstva</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11796E1C" w14:textId="4C76AB9E" w:rsidR="002E2DF0" w:rsidRPr="003C5EA3" w:rsidRDefault="003C5EA3" w:rsidP="003C5EA3">
            <w:pPr>
              <w:pStyle w:val="Bezproreda"/>
              <w:rPr>
                <w:rFonts w:ascii="Arial" w:hAnsi="Arial" w:cs="Arial"/>
                <w:lang w:eastAsia="hr-HR"/>
              </w:rPr>
            </w:pPr>
            <w:r w:rsidRPr="003C5EA3">
              <w:rPr>
                <w:rFonts w:ascii="Arial" w:hAnsi="Arial" w:cs="Arial"/>
                <w:lang w:eastAsia="hr-HR"/>
              </w:rPr>
              <w:t>182.560</w:t>
            </w:r>
            <w:r w:rsidR="002E2DF0" w:rsidRPr="003C5EA3">
              <w:rPr>
                <w:rFonts w:ascii="Arial" w:hAnsi="Arial" w:cs="Arial"/>
                <w:lang w:eastAsia="hr-HR"/>
              </w:rPr>
              <w:t>,00 €</w:t>
            </w:r>
          </w:p>
        </w:tc>
      </w:tr>
      <w:tr w:rsidR="005B273B" w:rsidRPr="005B273B" w14:paraId="67C98F0A"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66734744" w14:textId="77777777" w:rsidR="002E2DF0" w:rsidRPr="003C5EA3" w:rsidRDefault="002E2DF0" w:rsidP="002E2DF0">
            <w:pPr>
              <w:pStyle w:val="Bezproreda"/>
              <w:rPr>
                <w:rFonts w:ascii="Arial" w:hAnsi="Arial" w:cs="Arial"/>
                <w:b/>
                <w:bCs/>
                <w:lang w:eastAsia="hr-HR"/>
              </w:rPr>
            </w:pPr>
            <w:r w:rsidRPr="003C5EA3">
              <w:rPr>
                <w:rFonts w:ascii="Arial" w:hAnsi="Arial" w:cs="Arial"/>
                <w:b/>
                <w:bCs/>
                <w:lang w:eastAsia="hr-HR"/>
              </w:rPr>
              <w:t>Izvršenje aktivnosti</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6F81F60F" w14:textId="1EA4513E" w:rsidR="002E2DF0" w:rsidRPr="003C5EA3" w:rsidRDefault="003C5EA3" w:rsidP="003C5EA3">
            <w:pPr>
              <w:pStyle w:val="Bezproreda"/>
              <w:rPr>
                <w:rFonts w:ascii="Arial" w:hAnsi="Arial" w:cs="Arial"/>
                <w:lang w:eastAsia="hr-HR"/>
              </w:rPr>
            </w:pPr>
            <w:r w:rsidRPr="003C5EA3">
              <w:rPr>
                <w:rFonts w:ascii="Arial" w:hAnsi="Arial" w:cs="Arial"/>
                <w:b/>
                <w:lang w:eastAsia="hr-HR"/>
              </w:rPr>
              <w:t>0,00</w:t>
            </w:r>
            <w:r w:rsidR="002E2DF0" w:rsidRPr="003C5EA3">
              <w:rPr>
                <w:rFonts w:ascii="Arial" w:hAnsi="Arial" w:cs="Arial"/>
                <w:b/>
                <w:lang w:eastAsia="hr-HR"/>
              </w:rPr>
              <w:t xml:space="preserve"> €</w:t>
            </w:r>
            <w:r w:rsidR="002E2DF0" w:rsidRPr="003C5EA3">
              <w:rPr>
                <w:rFonts w:ascii="Arial" w:hAnsi="Arial" w:cs="Arial"/>
                <w:lang w:eastAsia="hr-HR"/>
              </w:rPr>
              <w:t xml:space="preserve">  </w:t>
            </w:r>
            <w:r w:rsidRPr="003C5EA3">
              <w:rPr>
                <w:rFonts w:ascii="Arial" w:hAnsi="Arial" w:cs="Arial"/>
                <w:lang w:eastAsia="hr-HR"/>
              </w:rPr>
              <w:t>(0%) EU p</w:t>
            </w:r>
            <w:r w:rsidR="002E2DF0" w:rsidRPr="003C5EA3">
              <w:rPr>
                <w:rFonts w:ascii="Arial" w:hAnsi="Arial" w:cs="Arial"/>
                <w:lang w:eastAsia="hr-HR"/>
              </w:rPr>
              <w:t xml:space="preserve">rojekt </w:t>
            </w:r>
            <w:r w:rsidRPr="003C5EA3">
              <w:rPr>
                <w:rFonts w:ascii="Arial" w:hAnsi="Arial" w:cs="Arial"/>
              </w:rPr>
              <w:t>Realist</w:t>
            </w:r>
            <w:r w:rsidRPr="003C5EA3">
              <w:rPr>
                <w:rFonts w:ascii="Arial" w:hAnsi="Arial" w:cs="Arial"/>
                <w:lang w:eastAsia="hr-HR"/>
              </w:rPr>
              <w:t>- oš nisu započete projektne aktivnosti</w:t>
            </w:r>
            <w:r w:rsidR="002E2DF0" w:rsidRPr="003C5EA3">
              <w:rPr>
                <w:rFonts w:ascii="Arial" w:hAnsi="Arial" w:cs="Arial"/>
              </w:rPr>
              <w:t xml:space="preserve"> </w:t>
            </w:r>
          </w:p>
        </w:tc>
      </w:tr>
      <w:tr w:rsidR="005B273B" w:rsidRPr="005B273B" w14:paraId="21CBB053"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3A815A8F" w14:textId="77777777" w:rsidR="002E2DF0" w:rsidRPr="003C5EA3" w:rsidRDefault="002E2DF0" w:rsidP="002E2DF0">
            <w:pPr>
              <w:pStyle w:val="Bezproreda"/>
              <w:rPr>
                <w:rFonts w:ascii="Arial" w:hAnsi="Arial" w:cs="Arial"/>
                <w:b/>
                <w:bCs/>
                <w:lang w:eastAsia="hr-HR"/>
              </w:rPr>
            </w:pPr>
            <w:r w:rsidRPr="003C5EA3">
              <w:rPr>
                <w:rFonts w:ascii="Arial" w:hAnsi="Arial" w:cs="Arial"/>
                <w:b/>
                <w:bCs/>
                <w:lang w:eastAsia="hr-HR"/>
              </w:rPr>
              <w:t>Pokazatelj uspješnosti</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0F7BF752" w14:textId="15808AEF" w:rsidR="002E2DF0" w:rsidRPr="003C5EA3" w:rsidRDefault="002E2DF0" w:rsidP="002E2DF0">
            <w:pPr>
              <w:pStyle w:val="Bezproreda"/>
              <w:rPr>
                <w:rFonts w:ascii="Arial" w:hAnsi="Arial" w:cs="Arial"/>
                <w:lang w:eastAsia="hr-HR"/>
              </w:rPr>
            </w:pPr>
            <w:r w:rsidRPr="003C5EA3">
              <w:rPr>
                <w:rFonts w:ascii="Arial" w:hAnsi="Arial" w:cs="Arial"/>
                <w:lang w:eastAsia="hr-HR"/>
              </w:rPr>
              <w:t>Prihvaćeni troškovi od strane kontrolnog tijela Projekta, Ministarstva regionalnog razvoja i fondova EU.</w:t>
            </w:r>
          </w:p>
        </w:tc>
      </w:tr>
      <w:tr w:rsidR="005B273B" w:rsidRPr="005B273B" w14:paraId="598FBF6F" w14:textId="77777777" w:rsidTr="004F0DCE">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1E382816" w14:textId="77777777" w:rsidR="002E2DF0" w:rsidRPr="003C5EA3" w:rsidRDefault="002E2DF0" w:rsidP="002E2DF0">
            <w:pPr>
              <w:pStyle w:val="Bezproreda"/>
              <w:rPr>
                <w:rFonts w:ascii="Arial" w:hAnsi="Arial" w:cs="Arial"/>
                <w:b/>
                <w:bCs/>
                <w:lang w:eastAsia="hr-HR"/>
              </w:rPr>
            </w:pPr>
            <w:r w:rsidRPr="003C5EA3">
              <w:rPr>
                <w:rFonts w:ascii="Arial" w:hAnsi="Arial" w:cs="Arial"/>
                <w:b/>
                <w:bCs/>
                <w:lang w:eastAsia="hr-HR"/>
              </w:rPr>
              <w:t>Izvještaj o postignutim ciljevima</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6B6695DA" w14:textId="280E3392" w:rsidR="002E2DF0" w:rsidRPr="003C5EA3" w:rsidRDefault="002E2DF0" w:rsidP="002E2DF0">
            <w:pPr>
              <w:pStyle w:val="Bezproreda"/>
              <w:rPr>
                <w:rFonts w:ascii="Arial" w:hAnsi="Arial" w:cs="Arial"/>
                <w:lang w:eastAsia="hr-HR"/>
              </w:rPr>
            </w:pPr>
            <w:r w:rsidRPr="003C5EA3">
              <w:rPr>
                <w:rFonts w:ascii="Arial" w:hAnsi="Arial" w:cs="Arial"/>
                <w:lang w:eastAsia="hr-HR"/>
              </w:rPr>
              <w:t>Potvrde o prihvatljivosti troškova Projekta za polugodišnje razdoblje od strane kontrolnog tijela Ministarstva regionalnog razvoja i fondova EU.</w:t>
            </w:r>
          </w:p>
        </w:tc>
      </w:tr>
    </w:tbl>
    <w:tbl>
      <w:tblPr>
        <w:tblpPr w:leftFromText="180" w:rightFromText="180" w:vertAnchor="text" w:tblpX="-181"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7163"/>
      </w:tblGrid>
      <w:tr w:rsidR="00791ECC" w:rsidRPr="00B07D39" w14:paraId="71BE6009" w14:textId="77777777" w:rsidTr="00677269">
        <w:trPr>
          <w:trHeight w:val="1125"/>
        </w:trPr>
        <w:tc>
          <w:tcPr>
            <w:tcW w:w="9776" w:type="dxa"/>
            <w:gridSpan w:val="2"/>
            <w:tcBorders>
              <w:bottom w:val="single" w:sz="4" w:space="0" w:color="auto"/>
            </w:tcBorders>
            <w:shd w:val="clear" w:color="auto" w:fill="8496B0" w:themeFill="text2" w:themeFillTint="99"/>
            <w:vAlign w:val="center"/>
            <w:hideMark/>
          </w:tcPr>
          <w:p w14:paraId="0CCD92A1" w14:textId="35B489EB" w:rsidR="00791ECC" w:rsidRPr="00B07D39" w:rsidRDefault="00791ECC" w:rsidP="00677269">
            <w:pPr>
              <w:pStyle w:val="Bezproreda"/>
              <w:ind w:hanging="120"/>
              <w:jc w:val="center"/>
              <w:rPr>
                <w:rFonts w:ascii="Arial" w:hAnsi="Arial" w:cs="Arial"/>
                <w:b/>
                <w:i/>
                <w:iCs/>
                <w:lang w:eastAsia="hr-HR"/>
              </w:rPr>
            </w:pPr>
          </w:p>
          <w:p w14:paraId="457ECF5B" w14:textId="77777777" w:rsidR="00791ECC" w:rsidRPr="00B07D39" w:rsidRDefault="00791ECC" w:rsidP="00677269">
            <w:pPr>
              <w:pStyle w:val="Bezproreda"/>
              <w:jc w:val="both"/>
              <w:rPr>
                <w:rFonts w:ascii="Arial" w:hAnsi="Arial" w:cs="Arial"/>
                <w:b/>
                <w:lang w:eastAsia="hr-HR"/>
              </w:rPr>
            </w:pPr>
            <w:r w:rsidRPr="00B07D39">
              <w:rPr>
                <w:rFonts w:ascii="Arial" w:hAnsi="Arial" w:cs="Arial"/>
                <w:b/>
                <w:lang w:eastAsia="hr-HR"/>
              </w:rPr>
              <w:t>GLAVA 10502 JAVNA USTANOVA ZA UPRAVLJANJE ZAŠTIĆENIM DIJELOVIMA PRIRODE DUBROVAČKO-NERETVANSKE ŽUPANIJE</w:t>
            </w:r>
          </w:p>
          <w:p w14:paraId="2CE5A320" w14:textId="77777777" w:rsidR="00791ECC" w:rsidRPr="00B07D39" w:rsidRDefault="00791ECC" w:rsidP="00677269">
            <w:pPr>
              <w:pStyle w:val="Bezproreda"/>
              <w:jc w:val="both"/>
              <w:rPr>
                <w:rFonts w:ascii="Arial" w:hAnsi="Arial" w:cs="Arial"/>
                <w:b/>
                <w:lang w:eastAsia="hr-HR"/>
              </w:rPr>
            </w:pPr>
            <w:r w:rsidRPr="00B07D39">
              <w:rPr>
                <w:rFonts w:ascii="Arial" w:hAnsi="Arial" w:cs="Arial"/>
                <w:b/>
                <w:lang w:eastAsia="hr-HR"/>
              </w:rPr>
              <w:t>1503 - Program - Javna ustanova za upravljanje zaštićenim dijelovima prirode DNŽ</w:t>
            </w:r>
          </w:p>
          <w:p w14:paraId="00AFC251" w14:textId="77777777" w:rsidR="00791ECC" w:rsidRPr="00B07D39" w:rsidRDefault="00791ECC" w:rsidP="00677269">
            <w:pPr>
              <w:pStyle w:val="Bezproreda"/>
              <w:jc w:val="both"/>
              <w:rPr>
                <w:rFonts w:ascii="Arial" w:hAnsi="Arial" w:cs="Arial"/>
                <w:b/>
                <w:lang w:eastAsia="hr-HR"/>
              </w:rPr>
            </w:pPr>
            <w:r w:rsidRPr="00B07D39">
              <w:rPr>
                <w:rFonts w:ascii="Arial" w:hAnsi="Arial" w:cs="Arial"/>
                <w:b/>
                <w:lang w:eastAsia="hr-HR"/>
              </w:rPr>
              <w:t xml:space="preserve">1504 - </w:t>
            </w:r>
            <w:r w:rsidRPr="00B07D39">
              <w:rPr>
                <w:rFonts w:ascii="Arial" w:hAnsi="Arial" w:cs="Arial"/>
              </w:rPr>
              <w:t xml:space="preserve"> </w:t>
            </w:r>
            <w:r w:rsidRPr="00B07D39">
              <w:rPr>
                <w:rFonts w:ascii="Arial" w:hAnsi="Arial" w:cs="Arial"/>
                <w:b/>
                <w:lang w:eastAsia="hr-HR"/>
              </w:rPr>
              <w:t>Program - EU projekti Javna ustanova za upravljanje zaštićenim dijelovima prirode DNŽ</w:t>
            </w:r>
          </w:p>
        </w:tc>
      </w:tr>
      <w:tr w:rsidR="00791ECC" w:rsidRPr="00B07D39" w14:paraId="5C703D27" w14:textId="77777777" w:rsidTr="00677269">
        <w:trPr>
          <w:trHeight w:val="1113"/>
        </w:trPr>
        <w:tc>
          <w:tcPr>
            <w:tcW w:w="2613" w:type="dxa"/>
            <w:tcBorders>
              <w:bottom w:val="single" w:sz="4" w:space="0" w:color="auto"/>
            </w:tcBorders>
            <w:shd w:val="clear" w:color="auto" w:fill="auto"/>
            <w:vAlign w:val="center"/>
          </w:tcPr>
          <w:p w14:paraId="2F772578"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POVEZANOST PROGRAMA SA STRATEŠKIM DOKUMENTIMA:</w:t>
            </w:r>
          </w:p>
        </w:tc>
        <w:tc>
          <w:tcPr>
            <w:tcW w:w="7163" w:type="dxa"/>
            <w:tcBorders>
              <w:bottom w:val="single" w:sz="4" w:space="0" w:color="auto"/>
            </w:tcBorders>
            <w:shd w:val="clear" w:color="auto" w:fill="auto"/>
            <w:vAlign w:val="center"/>
          </w:tcPr>
          <w:p w14:paraId="08E536B4" w14:textId="77777777" w:rsidR="00791ECC" w:rsidRPr="00B07D39" w:rsidRDefault="00791ECC" w:rsidP="00677269">
            <w:pPr>
              <w:pStyle w:val="Bezproreda"/>
              <w:jc w:val="both"/>
              <w:rPr>
                <w:rFonts w:ascii="Arial" w:hAnsi="Arial" w:cs="Arial"/>
                <w:b/>
                <w:lang w:eastAsia="hr-HR"/>
              </w:rPr>
            </w:pPr>
            <w:r w:rsidRPr="00B07D39">
              <w:rPr>
                <w:rFonts w:ascii="Arial" w:hAnsi="Arial" w:cs="Arial"/>
                <w:lang w:eastAsia="hr-HR"/>
              </w:rPr>
              <w:t>Ovaj program doprinosi ostvarenju Provedbenog programa Dubrovačko-neretvanske županije do 2025. godine, Cilja 3.3. Očuvanje, valorizacija i održivo korištenje prirodne i kulturne baštine, Mjera: 3.3.1. Očuvanje, valorizacija i održivo korištenje prirodne baštine</w:t>
            </w:r>
          </w:p>
        </w:tc>
      </w:tr>
      <w:tr w:rsidR="00791ECC" w:rsidRPr="00B07D39" w14:paraId="2048CCD5" w14:textId="77777777" w:rsidTr="00677269">
        <w:trPr>
          <w:trHeight w:val="571"/>
        </w:trPr>
        <w:tc>
          <w:tcPr>
            <w:tcW w:w="2613" w:type="dxa"/>
            <w:shd w:val="clear" w:color="auto" w:fill="D5DCE4" w:themeFill="text2" w:themeFillTint="33"/>
            <w:vAlign w:val="center"/>
            <w:hideMark/>
          </w:tcPr>
          <w:p w14:paraId="58E6EFFC"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Aktivnost – A105301</w:t>
            </w:r>
          </w:p>
        </w:tc>
        <w:tc>
          <w:tcPr>
            <w:tcW w:w="7163" w:type="dxa"/>
            <w:shd w:val="clear" w:color="auto" w:fill="D5DCE4" w:themeFill="text2" w:themeFillTint="33"/>
            <w:vAlign w:val="center"/>
            <w:hideMark/>
          </w:tcPr>
          <w:p w14:paraId="2E918930" w14:textId="77777777" w:rsidR="00791ECC" w:rsidRPr="00B07D39" w:rsidRDefault="00791ECC" w:rsidP="00677269">
            <w:pPr>
              <w:pStyle w:val="Bezproreda"/>
              <w:jc w:val="both"/>
              <w:rPr>
                <w:rFonts w:ascii="Arial" w:hAnsi="Arial" w:cs="Arial"/>
                <w:b/>
                <w:lang w:eastAsia="hr-HR"/>
              </w:rPr>
            </w:pPr>
            <w:r w:rsidRPr="00B07D39">
              <w:rPr>
                <w:rFonts w:ascii="Arial" w:hAnsi="Arial" w:cs="Arial"/>
                <w:b/>
                <w:lang w:eastAsia="hr-HR"/>
              </w:rPr>
              <w:t>Redovno poslovanje Javna ustanova za upravljanje zaštićenim dijelovima prirode DNŽ</w:t>
            </w:r>
          </w:p>
        </w:tc>
      </w:tr>
      <w:tr w:rsidR="00791ECC" w:rsidRPr="00B07D39" w14:paraId="411F5BA9" w14:textId="77777777" w:rsidTr="00677269">
        <w:trPr>
          <w:trHeight w:val="254"/>
        </w:trPr>
        <w:tc>
          <w:tcPr>
            <w:tcW w:w="2613" w:type="dxa"/>
            <w:shd w:val="clear" w:color="auto" w:fill="auto"/>
            <w:vAlign w:val="center"/>
            <w:hideMark/>
          </w:tcPr>
          <w:p w14:paraId="23E6CB6A"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Cilj</w:t>
            </w:r>
          </w:p>
        </w:tc>
        <w:tc>
          <w:tcPr>
            <w:tcW w:w="7163" w:type="dxa"/>
            <w:shd w:val="clear" w:color="auto" w:fill="auto"/>
            <w:vAlign w:val="center"/>
            <w:hideMark/>
          </w:tcPr>
          <w:p w14:paraId="681678A6" w14:textId="77777777" w:rsidR="00791ECC" w:rsidRPr="00B07D39" w:rsidRDefault="00791ECC" w:rsidP="00677269">
            <w:pPr>
              <w:pStyle w:val="Bezproreda"/>
              <w:jc w:val="both"/>
              <w:rPr>
                <w:rFonts w:ascii="Arial" w:hAnsi="Arial" w:cs="Arial"/>
                <w:lang w:eastAsia="hr-HR"/>
              </w:rPr>
            </w:pPr>
            <w:r w:rsidRPr="00B07D39">
              <w:rPr>
                <w:rFonts w:ascii="Arial" w:hAnsi="Arial" w:cs="Arial"/>
              </w:rPr>
              <w:t>Redovno i pravovremeno podmirivanje materijalnih tekućih troškova redovnog poslovanja i financijskih obveza prema djelatnicima Javne ustanove za upravljanje zaštićenim dijelovima prirode Dubrovačko-neretvanske županije, odnosno osiguranje obavljanja neometane redovne djelatnosti iz područja zaštite prirode u nadležnosti ove Javne ustanove.</w:t>
            </w:r>
          </w:p>
        </w:tc>
      </w:tr>
      <w:tr w:rsidR="00791ECC" w:rsidRPr="00B07D39" w14:paraId="27518813" w14:textId="77777777" w:rsidTr="00677269">
        <w:trPr>
          <w:trHeight w:val="254"/>
        </w:trPr>
        <w:tc>
          <w:tcPr>
            <w:tcW w:w="2613" w:type="dxa"/>
            <w:shd w:val="clear" w:color="auto" w:fill="FFFFFF"/>
            <w:vAlign w:val="center"/>
          </w:tcPr>
          <w:p w14:paraId="6B0C36B0" w14:textId="77777777" w:rsidR="00791ECC" w:rsidRPr="00B07D39" w:rsidRDefault="00791ECC" w:rsidP="00677269">
            <w:pPr>
              <w:pStyle w:val="Bezproreda"/>
              <w:rPr>
                <w:rFonts w:ascii="Arial" w:hAnsi="Arial" w:cs="Arial"/>
                <w:b/>
                <w:color w:val="FF0000"/>
                <w:lang w:eastAsia="hr-HR"/>
              </w:rPr>
            </w:pPr>
            <w:r w:rsidRPr="00B07D39">
              <w:rPr>
                <w:rFonts w:ascii="Arial" w:hAnsi="Arial" w:cs="Arial"/>
                <w:b/>
                <w:lang w:eastAsia="hr-HR"/>
              </w:rPr>
              <w:t>Povezanost s mjerama iz Provedbenog programa DNŽ</w:t>
            </w:r>
          </w:p>
        </w:tc>
        <w:tc>
          <w:tcPr>
            <w:tcW w:w="7163" w:type="dxa"/>
            <w:shd w:val="clear" w:color="auto" w:fill="FFFFFF"/>
            <w:vAlign w:val="center"/>
          </w:tcPr>
          <w:p w14:paraId="4E9AE50A" w14:textId="77777777" w:rsidR="00791ECC" w:rsidRPr="00B07D39" w:rsidRDefault="00791ECC" w:rsidP="00677269">
            <w:pPr>
              <w:pStyle w:val="Bezproreda"/>
              <w:jc w:val="both"/>
              <w:rPr>
                <w:rFonts w:ascii="Arial" w:hAnsi="Arial" w:cs="Arial"/>
                <w:color w:val="FF0000"/>
              </w:rPr>
            </w:pPr>
            <w:r w:rsidRPr="00B07D39">
              <w:rPr>
                <w:rFonts w:ascii="Arial" w:hAnsi="Arial" w:cs="Arial"/>
                <w:lang w:eastAsia="hr-HR"/>
              </w:rPr>
              <w:t>Mjera: 3.3.1. Očuvanje, valorizacija i održivo korištenje prirodne baštine</w:t>
            </w:r>
          </w:p>
        </w:tc>
      </w:tr>
      <w:tr w:rsidR="00791ECC" w:rsidRPr="00B07D39" w14:paraId="3324718D" w14:textId="77777777" w:rsidTr="00677269">
        <w:trPr>
          <w:trHeight w:val="254"/>
        </w:trPr>
        <w:tc>
          <w:tcPr>
            <w:tcW w:w="2613" w:type="dxa"/>
            <w:shd w:val="clear" w:color="auto" w:fill="auto"/>
            <w:vAlign w:val="center"/>
            <w:hideMark/>
          </w:tcPr>
          <w:p w14:paraId="7DDE19C4"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Nositelj aktivnosti</w:t>
            </w:r>
          </w:p>
        </w:tc>
        <w:tc>
          <w:tcPr>
            <w:tcW w:w="7163" w:type="dxa"/>
            <w:shd w:val="clear" w:color="auto" w:fill="auto"/>
            <w:vAlign w:val="center"/>
            <w:hideMark/>
          </w:tcPr>
          <w:p w14:paraId="4C8F5E60" w14:textId="77777777" w:rsidR="00791ECC" w:rsidRPr="00B07D39" w:rsidRDefault="00791ECC" w:rsidP="00677269">
            <w:pPr>
              <w:pStyle w:val="Bezproreda"/>
              <w:jc w:val="both"/>
              <w:rPr>
                <w:rFonts w:ascii="Arial" w:hAnsi="Arial" w:cs="Arial"/>
                <w:lang w:eastAsia="hr-HR"/>
              </w:rPr>
            </w:pPr>
            <w:r w:rsidRPr="00B07D39">
              <w:rPr>
                <w:rFonts w:ascii="Arial" w:hAnsi="Arial" w:cs="Arial"/>
                <w:lang w:eastAsia="hr-HR"/>
              </w:rPr>
              <w:t xml:space="preserve">Javna ustanova </w:t>
            </w:r>
            <w:r w:rsidRPr="00B07D39">
              <w:rPr>
                <w:rFonts w:ascii="Arial" w:hAnsi="Arial" w:cs="Arial"/>
              </w:rPr>
              <w:t>za upravljanje zaštićenim dijelovima prirode Dubrovačko-neretvanske županije</w:t>
            </w:r>
          </w:p>
        </w:tc>
      </w:tr>
      <w:tr w:rsidR="00791ECC" w:rsidRPr="00B07D39" w14:paraId="40DD2953" w14:textId="77777777" w:rsidTr="00677269">
        <w:trPr>
          <w:trHeight w:val="254"/>
        </w:trPr>
        <w:tc>
          <w:tcPr>
            <w:tcW w:w="2613" w:type="dxa"/>
            <w:shd w:val="clear" w:color="auto" w:fill="auto"/>
            <w:vAlign w:val="center"/>
            <w:hideMark/>
          </w:tcPr>
          <w:p w14:paraId="1824FE8C"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 xml:space="preserve">Zakonska osnova </w:t>
            </w:r>
          </w:p>
        </w:tc>
        <w:tc>
          <w:tcPr>
            <w:tcW w:w="7163" w:type="dxa"/>
            <w:shd w:val="clear" w:color="auto" w:fill="auto"/>
            <w:vAlign w:val="center"/>
            <w:hideMark/>
          </w:tcPr>
          <w:p w14:paraId="5E460FE8" w14:textId="77777777" w:rsidR="00791ECC" w:rsidRPr="00B07D39" w:rsidRDefault="00791ECC" w:rsidP="00677269">
            <w:pPr>
              <w:pStyle w:val="Bezproreda"/>
              <w:jc w:val="both"/>
              <w:rPr>
                <w:rFonts w:ascii="Arial" w:hAnsi="Arial" w:cs="Arial"/>
              </w:rPr>
            </w:pPr>
            <w:r w:rsidRPr="00B07D39">
              <w:rPr>
                <w:rFonts w:ascii="Arial" w:hAnsi="Arial" w:cs="Arial"/>
              </w:rPr>
              <w:t xml:space="preserve">Zakon o radu, Zakon o javnim ustanovama, Zakon o zaštiti na radu,  Zakon o zaštiti od požara, Zakon o zaštiti prirode, </w:t>
            </w:r>
            <w:r w:rsidRPr="00B07D39">
              <w:rPr>
                <w:rFonts w:ascii="Arial" w:hAnsi="Arial" w:cs="Arial"/>
                <w:lang w:eastAsia="hr-HR"/>
              </w:rPr>
              <w:t xml:space="preserve">Uredba o ekološkoj mreži i nadležnostima javnih ustanova za upravljanje područjima ekološke mreže i pripadajući zakonski akti i podakti, </w:t>
            </w:r>
            <w:r w:rsidRPr="00B07D39">
              <w:rPr>
                <w:rFonts w:ascii="Arial" w:hAnsi="Arial" w:cs="Arial"/>
              </w:rPr>
              <w:t xml:space="preserve">Zakon o proračunu, te pripadajući zakonski podakti svakog od prethodno navedenih zakona, Odluka o izvršavanju Proračuna Dubrovačko-neretvanske županije za </w:t>
            </w:r>
            <w:r w:rsidRPr="00B07D39">
              <w:rPr>
                <w:rFonts w:ascii="Arial" w:hAnsi="Arial" w:cs="Arial"/>
              </w:rPr>
              <w:lastRenderedPageBreak/>
              <w:t>2024. godinu,  Odluka o izmjenama i dopunama Odluke o izvršavanju Proračuna Dubrovačko neretvanske županije za 2024. godinu, Odluka o II. izmjenama i dopunama Odluke o izvršavanju Proračuna za 202</w:t>
            </w:r>
            <w:r>
              <w:rPr>
                <w:rFonts w:ascii="Arial" w:hAnsi="Arial" w:cs="Arial"/>
              </w:rPr>
              <w:t>5</w:t>
            </w:r>
            <w:r w:rsidRPr="00B07D39">
              <w:rPr>
                <w:rFonts w:ascii="Arial" w:hAnsi="Arial" w:cs="Arial"/>
              </w:rPr>
              <w:t>. godinu, opći akti Javne ustanove za upravljanje zaštićenim dijelovima prirode Dubrovačko-neretvanske županije, Uredba o zaštiti osobnih podataka (GDPR), Zakon o pravu na pristup informacijama, Uredba o uredskom poslovanju, Zakon o pristupačnosti mrežnih stranica i programskih rješenja za pokretne uređaje tijela javnog sektora.</w:t>
            </w:r>
          </w:p>
        </w:tc>
      </w:tr>
      <w:tr w:rsidR="00791ECC" w:rsidRPr="00B07D39" w14:paraId="09B4FAB4" w14:textId="77777777" w:rsidTr="00677269">
        <w:trPr>
          <w:trHeight w:val="254"/>
        </w:trPr>
        <w:tc>
          <w:tcPr>
            <w:tcW w:w="2613" w:type="dxa"/>
            <w:shd w:val="clear" w:color="auto" w:fill="auto"/>
            <w:vAlign w:val="center"/>
            <w:hideMark/>
          </w:tcPr>
          <w:p w14:paraId="7F871A28" w14:textId="77777777" w:rsidR="00791ECC" w:rsidRPr="00BA69C3" w:rsidRDefault="00791ECC" w:rsidP="00677269">
            <w:pPr>
              <w:pStyle w:val="Bezproreda"/>
              <w:rPr>
                <w:rFonts w:ascii="Arial" w:hAnsi="Arial" w:cs="Arial"/>
                <w:b/>
                <w:lang w:eastAsia="hr-HR"/>
              </w:rPr>
            </w:pPr>
            <w:r w:rsidRPr="00BA69C3">
              <w:rPr>
                <w:rFonts w:ascii="Arial" w:hAnsi="Arial" w:cs="Arial"/>
                <w:b/>
                <w:lang w:eastAsia="hr-HR"/>
              </w:rPr>
              <w:lastRenderedPageBreak/>
              <w:t>Osigurana sredstva</w:t>
            </w:r>
          </w:p>
        </w:tc>
        <w:tc>
          <w:tcPr>
            <w:tcW w:w="7163" w:type="dxa"/>
            <w:shd w:val="clear" w:color="auto" w:fill="auto"/>
            <w:vAlign w:val="center"/>
          </w:tcPr>
          <w:p w14:paraId="7D037BE5" w14:textId="77777777" w:rsidR="00791ECC" w:rsidRPr="00BA69C3" w:rsidRDefault="00791ECC" w:rsidP="00677269">
            <w:pPr>
              <w:jc w:val="both"/>
              <w:rPr>
                <w:rFonts w:ascii="Arial" w:hAnsi="Arial" w:cs="Arial"/>
                <w:sz w:val="22"/>
                <w:szCs w:val="22"/>
                <w:lang w:eastAsia="hr-HR"/>
              </w:rPr>
            </w:pPr>
            <w:r w:rsidRPr="00BA69C3">
              <w:rPr>
                <w:rFonts w:ascii="Arial" w:hAnsi="Arial" w:cs="Arial"/>
                <w:sz w:val="22"/>
                <w:szCs w:val="22"/>
              </w:rPr>
              <w:t>203.750,00 EUR</w:t>
            </w:r>
          </w:p>
        </w:tc>
      </w:tr>
      <w:tr w:rsidR="00791ECC" w:rsidRPr="00B07D39" w14:paraId="71E2C033" w14:textId="77777777" w:rsidTr="00677269">
        <w:trPr>
          <w:trHeight w:val="254"/>
        </w:trPr>
        <w:tc>
          <w:tcPr>
            <w:tcW w:w="2613" w:type="dxa"/>
            <w:shd w:val="clear" w:color="auto" w:fill="auto"/>
            <w:vAlign w:val="center"/>
            <w:hideMark/>
          </w:tcPr>
          <w:p w14:paraId="7F027E43" w14:textId="77777777" w:rsidR="00791ECC" w:rsidRPr="00BA69C3" w:rsidRDefault="00791ECC" w:rsidP="00677269">
            <w:pPr>
              <w:pStyle w:val="Bezproreda"/>
              <w:rPr>
                <w:rFonts w:ascii="Arial" w:hAnsi="Arial" w:cs="Arial"/>
                <w:b/>
                <w:lang w:eastAsia="hr-HR"/>
              </w:rPr>
            </w:pPr>
            <w:r w:rsidRPr="00BA69C3">
              <w:rPr>
                <w:rFonts w:ascii="Arial" w:hAnsi="Arial" w:cs="Arial"/>
                <w:b/>
                <w:lang w:eastAsia="hr-HR"/>
              </w:rPr>
              <w:t>Izvršenje aktivnosti</w:t>
            </w:r>
          </w:p>
        </w:tc>
        <w:tc>
          <w:tcPr>
            <w:tcW w:w="7163" w:type="dxa"/>
            <w:shd w:val="clear" w:color="auto" w:fill="auto"/>
            <w:vAlign w:val="center"/>
          </w:tcPr>
          <w:p w14:paraId="1DB2DD5B" w14:textId="77777777" w:rsidR="00791ECC" w:rsidRPr="00BA69C3" w:rsidRDefault="00791ECC" w:rsidP="00677269">
            <w:pPr>
              <w:jc w:val="both"/>
              <w:rPr>
                <w:rFonts w:ascii="Arial" w:hAnsi="Arial" w:cs="Arial"/>
                <w:sz w:val="22"/>
                <w:szCs w:val="22"/>
                <w:lang w:eastAsia="hr-HR"/>
              </w:rPr>
            </w:pPr>
            <w:r w:rsidRPr="00BA69C3">
              <w:rPr>
                <w:rFonts w:ascii="Arial" w:hAnsi="Arial" w:cs="Arial"/>
                <w:sz w:val="22"/>
                <w:szCs w:val="22"/>
                <w:lang w:eastAsia="hr-HR"/>
              </w:rPr>
              <w:t>58.409,57 EUR</w:t>
            </w:r>
          </w:p>
        </w:tc>
      </w:tr>
      <w:tr w:rsidR="00791ECC" w:rsidRPr="00B07D39" w14:paraId="2426B96D" w14:textId="77777777" w:rsidTr="00677269">
        <w:trPr>
          <w:trHeight w:val="254"/>
        </w:trPr>
        <w:tc>
          <w:tcPr>
            <w:tcW w:w="2613" w:type="dxa"/>
            <w:shd w:val="clear" w:color="auto" w:fill="auto"/>
            <w:vAlign w:val="center"/>
            <w:hideMark/>
          </w:tcPr>
          <w:p w14:paraId="22F4640F" w14:textId="77777777" w:rsidR="00791ECC" w:rsidRPr="00BA69C3" w:rsidRDefault="00791ECC" w:rsidP="00677269">
            <w:pPr>
              <w:pStyle w:val="Bezproreda"/>
              <w:rPr>
                <w:rFonts w:ascii="Arial" w:hAnsi="Arial" w:cs="Arial"/>
                <w:b/>
                <w:lang w:eastAsia="hr-HR"/>
              </w:rPr>
            </w:pPr>
            <w:r w:rsidRPr="00BA69C3">
              <w:rPr>
                <w:rFonts w:ascii="Arial" w:hAnsi="Arial" w:cs="Arial"/>
                <w:b/>
                <w:lang w:eastAsia="hr-HR"/>
              </w:rPr>
              <w:t>Pokazatelj uspješnosti</w:t>
            </w:r>
          </w:p>
        </w:tc>
        <w:tc>
          <w:tcPr>
            <w:tcW w:w="7163" w:type="dxa"/>
            <w:shd w:val="clear" w:color="auto" w:fill="auto"/>
            <w:vAlign w:val="center"/>
          </w:tcPr>
          <w:p w14:paraId="14AF4CEC" w14:textId="77777777" w:rsidR="00791ECC" w:rsidRPr="00BA69C3" w:rsidRDefault="00791ECC" w:rsidP="00677269">
            <w:pPr>
              <w:jc w:val="both"/>
              <w:rPr>
                <w:rFonts w:ascii="Arial" w:hAnsi="Arial" w:cs="Arial"/>
                <w:sz w:val="22"/>
                <w:szCs w:val="22"/>
                <w:lang w:eastAsia="hr-HR"/>
              </w:rPr>
            </w:pPr>
            <w:r w:rsidRPr="00BA69C3">
              <w:rPr>
                <w:rFonts w:ascii="Arial" w:hAnsi="Arial" w:cs="Arial"/>
                <w:sz w:val="22"/>
                <w:szCs w:val="22"/>
                <w:lang w:eastAsia="hr-HR"/>
              </w:rPr>
              <w:t>28,67 %</w:t>
            </w:r>
          </w:p>
        </w:tc>
      </w:tr>
      <w:tr w:rsidR="00791ECC" w:rsidRPr="00B07D39" w14:paraId="2759DEB5" w14:textId="77777777" w:rsidTr="00677269">
        <w:trPr>
          <w:trHeight w:val="254"/>
        </w:trPr>
        <w:tc>
          <w:tcPr>
            <w:tcW w:w="2613" w:type="dxa"/>
            <w:tcBorders>
              <w:bottom w:val="single" w:sz="4" w:space="0" w:color="auto"/>
            </w:tcBorders>
            <w:shd w:val="clear" w:color="auto" w:fill="auto"/>
            <w:vAlign w:val="center"/>
          </w:tcPr>
          <w:p w14:paraId="7CA44D35" w14:textId="77777777" w:rsidR="00791ECC" w:rsidRPr="00B07D39" w:rsidRDefault="00791ECC" w:rsidP="00677269">
            <w:pPr>
              <w:pStyle w:val="Bezproreda"/>
              <w:shd w:val="clear" w:color="auto" w:fill="FFFFFF"/>
              <w:rPr>
                <w:rFonts w:ascii="Arial" w:hAnsi="Arial" w:cs="Arial"/>
                <w:b/>
                <w:color w:val="FF0000"/>
                <w:lang w:eastAsia="hr-HR"/>
              </w:rPr>
            </w:pPr>
            <w:r w:rsidRPr="00B07D39">
              <w:rPr>
                <w:rFonts w:ascii="Arial" w:hAnsi="Arial" w:cs="Arial"/>
                <w:b/>
                <w:lang w:eastAsia="hr-HR"/>
              </w:rPr>
              <w:t>Izvještaj o postignutim ciljevima</w:t>
            </w:r>
          </w:p>
        </w:tc>
        <w:tc>
          <w:tcPr>
            <w:tcW w:w="7163" w:type="dxa"/>
            <w:tcBorders>
              <w:bottom w:val="single" w:sz="4" w:space="0" w:color="auto"/>
            </w:tcBorders>
            <w:shd w:val="clear" w:color="auto" w:fill="auto"/>
            <w:vAlign w:val="center"/>
          </w:tcPr>
          <w:p w14:paraId="4632D673" w14:textId="77777777" w:rsidR="00791ECC" w:rsidRPr="00B07D39" w:rsidRDefault="00791ECC" w:rsidP="00677269">
            <w:pPr>
              <w:widowControl w:val="0"/>
              <w:jc w:val="both"/>
              <w:rPr>
                <w:rFonts w:ascii="Arial" w:hAnsi="Arial" w:cs="Arial"/>
                <w:sz w:val="22"/>
                <w:szCs w:val="22"/>
                <w:lang w:eastAsia="hr-HR"/>
              </w:rPr>
            </w:pPr>
            <w:r w:rsidRPr="00B07D39">
              <w:rPr>
                <w:rFonts w:ascii="Arial" w:hAnsi="Arial" w:cs="Arial"/>
                <w:sz w:val="22"/>
                <w:szCs w:val="22"/>
                <w:lang w:eastAsia="hr-HR"/>
              </w:rPr>
              <w:t>Sredstva su utrošena na redovno i pravovremeno podmirivanje financijskih obveza redovnog poslovanja Javne ustanove (npr. isplata plaća i doprinosa, službenih putovanja te drugih materijalnih prava djelatnika); edukacije i stručno usavršavanje djelatnika Javne ustanove; potrošnja uredskog materijala; stručna literatura; sredstva za čišćenje i održavanje uredskih prostorija; režije (npr. električna energija, troškovi telefona, interneta, troškovi poštanskih usluga); potrošnja goriva za vozila i motorne alate; razne računalne, pravne i intelektualne usluge; troškovi kupnje opreme za obavljanje redovne djelatnosti Javne ustanove; troškovi osiguranja imovine i djelatnika Javne ustanove, opreme, zgrade i vozila; troškovi zaštite na radu djelatnika Javne ustanove; usluge promidžbe i informiranja; grafičke i tiskarske usluge; radovi održavanja zgrade u kojima su službene prostorije Javne ustanove, kao i izdvojenih ureda.</w:t>
            </w:r>
          </w:p>
        </w:tc>
      </w:tr>
      <w:tr w:rsidR="00791ECC" w:rsidRPr="00B07D39" w14:paraId="039A2BB3" w14:textId="77777777" w:rsidTr="00677269">
        <w:trPr>
          <w:trHeight w:val="558"/>
        </w:trPr>
        <w:tc>
          <w:tcPr>
            <w:tcW w:w="2613" w:type="dxa"/>
            <w:shd w:val="clear" w:color="auto" w:fill="D5DCE4" w:themeFill="text2" w:themeFillTint="33"/>
            <w:noWrap/>
            <w:vAlign w:val="center"/>
          </w:tcPr>
          <w:p w14:paraId="3DC192EE" w14:textId="77777777" w:rsidR="00791ECC" w:rsidRPr="00B07D39" w:rsidRDefault="00791ECC" w:rsidP="00677269">
            <w:pPr>
              <w:rPr>
                <w:rFonts w:ascii="Arial" w:hAnsi="Arial" w:cs="Arial"/>
                <w:sz w:val="22"/>
                <w:szCs w:val="22"/>
              </w:rPr>
            </w:pPr>
            <w:r w:rsidRPr="00B07D39">
              <w:rPr>
                <w:rFonts w:ascii="Arial" w:hAnsi="Arial" w:cs="Arial"/>
                <w:b/>
                <w:sz w:val="22"/>
                <w:szCs w:val="22"/>
                <w:lang w:eastAsia="hr-HR"/>
              </w:rPr>
              <w:t>Aktivnost – A105302</w:t>
            </w:r>
          </w:p>
        </w:tc>
        <w:tc>
          <w:tcPr>
            <w:tcW w:w="7163" w:type="dxa"/>
            <w:shd w:val="clear" w:color="auto" w:fill="D5DCE4" w:themeFill="text2" w:themeFillTint="33"/>
            <w:vAlign w:val="center"/>
          </w:tcPr>
          <w:p w14:paraId="462E91BF" w14:textId="77777777" w:rsidR="00791ECC" w:rsidRPr="00B07D39" w:rsidRDefault="00791ECC" w:rsidP="00677269">
            <w:pPr>
              <w:jc w:val="both"/>
              <w:rPr>
                <w:rFonts w:ascii="Arial" w:hAnsi="Arial" w:cs="Arial"/>
                <w:sz w:val="22"/>
                <w:szCs w:val="22"/>
              </w:rPr>
            </w:pPr>
            <w:r w:rsidRPr="00B07D39">
              <w:rPr>
                <w:rFonts w:ascii="Arial" w:hAnsi="Arial" w:cs="Arial"/>
                <w:b/>
                <w:sz w:val="22"/>
                <w:szCs w:val="22"/>
                <w:lang w:eastAsia="hr-HR"/>
              </w:rPr>
              <w:t>Provođenje mjera zaštite od požara-zaštićena područja i područja ekološke mreže</w:t>
            </w:r>
          </w:p>
        </w:tc>
      </w:tr>
      <w:tr w:rsidR="00791ECC" w:rsidRPr="00B07D39" w14:paraId="009E298A" w14:textId="77777777" w:rsidTr="00677269">
        <w:trPr>
          <w:trHeight w:val="558"/>
        </w:trPr>
        <w:tc>
          <w:tcPr>
            <w:tcW w:w="2613" w:type="dxa"/>
            <w:shd w:val="clear" w:color="auto" w:fill="auto"/>
            <w:noWrap/>
            <w:vAlign w:val="center"/>
          </w:tcPr>
          <w:p w14:paraId="4C8B274D" w14:textId="77777777" w:rsidR="00791ECC" w:rsidRPr="00B07D39" w:rsidRDefault="00791ECC" w:rsidP="00677269">
            <w:pPr>
              <w:rPr>
                <w:rFonts w:ascii="Arial" w:hAnsi="Arial" w:cs="Arial"/>
                <w:sz w:val="22"/>
                <w:szCs w:val="22"/>
              </w:rPr>
            </w:pPr>
            <w:r w:rsidRPr="00B07D39">
              <w:rPr>
                <w:rFonts w:ascii="Arial" w:hAnsi="Arial" w:cs="Arial"/>
                <w:b/>
                <w:sz w:val="22"/>
                <w:szCs w:val="22"/>
                <w:lang w:eastAsia="hr-HR"/>
              </w:rPr>
              <w:t>Cilj</w:t>
            </w:r>
          </w:p>
        </w:tc>
        <w:tc>
          <w:tcPr>
            <w:tcW w:w="7163" w:type="dxa"/>
            <w:shd w:val="clear" w:color="auto" w:fill="auto"/>
            <w:vAlign w:val="center"/>
          </w:tcPr>
          <w:p w14:paraId="116F946F" w14:textId="77777777" w:rsidR="00791ECC" w:rsidRPr="00B07D39" w:rsidRDefault="00791ECC" w:rsidP="00677269">
            <w:pPr>
              <w:jc w:val="both"/>
              <w:rPr>
                <w:rFonts w:ascii="Arial" w:hAnsi="Arial" w:cs="Arial"/>
                <w:sz w:val="22"/>
                <w:szCs w:val="22"/>
              </w:rPr>
            </w:pPr>
            <w:r w:rsidRPr="00B07D39">
              <w:rPr>
                <w:rFonts w:ascii="Arial" w:hAnsi="Arial" w:cs="Arial"/>
                <w:sz w:val="22"/>
                <w:szCs w:val="22"/>
                <w:lang w:eastAsia="hr-HR"/>
              </w:rPr>
              <w:t>Očuvanje i zaštita zaštićenih dijelova prirode i područja ekološke mreže Natura 2000 od izbijanja šumskih požara i požara tršćaka</w:t>
            </w:r>
          </w:p>
        </w:tc>
      </w:tr>
      <w:tr w:rsidR="00791ECC" w:rsidRPr="00B07D39" w14:paraId="71FCBAA5" w14:textId="77777777" w:rsidTr="00677269">
        <w:trPr>
          <w:trHeight w:val="558"/>
        </w:trPr>
        <w:tc>
          <w:tcPr>
            <w:tcW w:w="2613" w:type="dxa"/>
            <w:shd w:val="clear" w:color="auto" w:fill="auto"/>
            <w:noWrap/>
            <w:vAlign w:val="center"/>
          </w:tcPr>
          <w:p w14:paraId="4EAC43FC" w14:textId="77777777" w:rsidR="00791ECC" w:rsidRPr="00B07D39" w:rsidRDefault="00791ECC" w:rsidP="00677269">
            <w:pPr>
              <w:rPr>
                <w:rFonts w:ascii="Arial" w:hAnsi="Arial" w:cs="Arial"/>
                <w:b/>
                <w:color w:val="FF0000"/>
                <w:sz w:val="22"/>
                <w:szCs w:val="22"/>
                <w:lang w:eastAsia="hr-HR"/>
              </w:rPr>
            </w:pPr>
            <w:r w:rsidRPr="00B07D39">
              <w:rPr>
                <w:rFonts w:ascii="Arial" w:hAnsi="Arial" w:cs="Arial"/>
                <w:b/>
                <w:sz w:val="22"/>
                <w:szCs w:val="22"/>
                <w:lang w:eastAsia="hr-HR"/>
              </w:rPr>
              <w:t>Povezanost s mjerama iz Provedbenog programa DNŽ</w:t>
            </w:r>
          </w:p>
        </w:tc>
        <w:tc>
          <w:tcPr>
            <w:tcW w:w="7163" w:type="dxa"/>
            <w:shd w:val="clear" w:color="auto" w:fill="auto"/>
            <w:vAlign w:val="center"/>
          </w:tcPr>
          <w:p w14:paraId="41B904DF" w14:textId="77777777" w:rsidR="00791ECC" w:rsidRPr="00B07D39" w:rsidRDefault="00791ECC" w:rsidP="00677269">
            <w:pPr>
              <w:pStyle w:val="Bezproreda"/>
              <w:jc w:val="both"/>
              <w:rPr>
                <w:rFonts w:ascii="Arial" w:hAnsi="Arial" w:cs="Arial"/>
                <w:color w:val="FF0000"/>
                <w:lang w:eastAsia="hr-HR"/>
              </w:rPr>
            </w:pPr>
            <w:r w:rsidRPr="00B07D39">
              <w:rPr>
                <w:rFonts w:ascii="Arial" w:hAnsi="Arial" w:cs="Arial"/>
                <w:lang w:eastAsia="hr-HR"/>
              </w:rPr>
              <w:t>Mjera: 3.3.1. Očuvanje, valorizacija i održivo korištenje prirodne baštine</w:t>
            </w:r>
          </w:p>
        </w:tc>
      </w:tr>
      <w:tr w:rsidR="00791ECC" w:rsidRPr="00B07D39" w14:paraId="63626C77" w14:textId="77777777" w:rsidTr="00677269">
        <w:trPr>
          <w:trHeight w:val="558"/>
        </w:trPr>
        <w:tc>
          <w:tcPr>
            <w:tcW w:w="2613" w:type="dxa"/>
            <w:shd w:val="clear" w:color="auto" w:fill="auto"/>
            <w:noWrap/>
            <w:vAlign w:val="center"/>
          </w:tcPr>
          <w:p w14:paraId="079151C4" w14:textId="77777777" w:rsidR="00791ECC" w:rsidRPr="00B07D39" w:rsidRDefault="00791ECC" w:rsidP="00677269">
            <w:pPr>
              <w:rPr>
                <w:rFonts w:ascii="Arial" w:hAnsi="Arial" w:cs="Arial"/>
                <w:sz w:val="22"/>
                <w:szCs w:val="22"/>
              </w:rPr>
            </w:pPr>
            <w:r w:rsidRPr="00B07D39">
              <w:rPr>
                <w:rFonts w:ascii="Arial" w:hAnsi="Arial" w:cs="Arial"/>
                <w:b/>
                <w:sz w:val="22"/>
                <w:szCs w:val="22"/>
                <w:lang w:eastAsia="hr-HR"/>
              </w:rPr>
              <w:t>Nositelj aktivnosti</w:t>
            </w:r>
          </w:p>
        </w:tc>
        <w:tc>
          <w:tcPr>
            <w:tcW w:w="7163" w:type="dxa"/>
            <w:shd w:val="clear" w:color="auto" w:fill="auto"/>
            <w:vAlign w:val="center"/>
          </w:tcPr>
          <w:p w14:paraId="6CFA8F90" w14:textId="77777777" w:rsidR="00791ECC" w:rsidRPr="00B07D39" w:rsidRDefault="00791ECC" w:rsidP="00677269">
            <w:pPr>
              <w:jc w:val="both"/>
              <w:rPr>
                <w:rFonts w:ascii="Arial" w:hAnsi="Arial" w:cs="Arial"/>
                <w:sz w:val="22"/>
                <w:szCs w:val="22"/>
              </w:rPr>
            </w:pPr>
            <w:r w:rsidRPr="00B07D39">
              <w:rPr>
                <w:rFonts w:ascii="Arial" w:hAnsi="Arial" w:cs="Arial"/>
                <w:sz w:val="22"/>
                <w:szCs w:val="22"/>
                <w:lang w:eastAsia="hr-HR"/>
              </w:rPr>
              <w:t>Javna ustanova</w:t>
            </w:r>
            <w:r w:rsidRPr="00B07D39">
              <w:rPr>
                <w:rFonts w:ascii="Arial" w:hAnsi="Arial" w:cs="Arial"/>
                <w:sz w:val="22"/>
                <w:szCs w:val="22"/>
              </w:rPr>
              <w:t xml:space="preserve"> za upravljanje zaštićenim dijelovima prirode Dubrovačko-neretvanske županije</w:t>
            </w:r>
          </w:p>
        </w:tc>
      </w:tr>
      <w:tr w:rsidR="00791ECC" w:rsidRPr="00B07D39" w14:paraId="58B4BBC2" w14:textId="77777777" w:rsidTr="00677269">
        <w:trPr>
          <w:trHeight w:val="558"/>
        </w:trPr>
        <w:tc>
          <w:tcPr>
            <w:tcW w:w="2613" w:type="dxa"/>
            <w:shd w:val="clear" w:color="auto" w:fill="auto"/>
            <w:noWrap/>
            <w:vAlign w:val="center"/>
          </w:tcPr>
          <w:p w14:paraId="51E7F376" w14:textId="77777777" w:rsidR="00791ECC" w:rsidRPr="00B07D39" w:rsidRDefault="00791ECC" w:rsidP="00677269">
            <w:pPr>
              <w:rPr>
                <w:rFonts w:ascii="Arial" w:hAnsi="Arial" w:cs="Arial"/>
                <w:sz w:val="22"/>
                <w:szCs w:val="22"/>
              </w:rPr>
            </w:pPr>
            <w:r w:rsidRPr="00B07D39">
              <w:rPr>
                <w:rFonts w:ascii="Arial" w:hAnsi="Arial" w:cs="Arial"/>
                <w:b/>
                <w:sz w:val="22"/>
                <w:szCs w:val="22"/>
                <w:lang w:eastAsia="hr-HR"/>
              </w:rPr>
              <w:t xml:space="preserve">Zakonska osnova </w:t>
            </w:r>
          </w:p>
        </w:tc>
        <w:tc>
          <w:tcPr>
            <w:tcW w:w="7163" w:type="dxa"/>
            <w:shd w:val="clear" w:color="auto" w:fill="auto"/>
            <w:vAlign w:val="center"/>
          </w:tcPr>
          <w:p w14:paraId="4A73D4BA" w14:textId="77777777" w:rsidR="00791ECC" w:rsidRPr="00B07D39" w:rsidRDefault="00791ECC" w:rsidP="00677269">
            <w:pPr>
              <w:jc w:val="both"/>
              <w:rPr>
                <w:rFonts w:ascii="Arial" w:hAnsi="Arial" w:cs="Arial"/>
                <w:sz w:val="22"/>
                <w:szCs w:val="22"/>
              </w:rPr>
            </w:pPr>
            <w:r w:rsidRPr="00B07D39">
              <w:rPr>
                <w:rFonts w:ascii="Arial" w:hAnsi="Arial" w:cs="Arial"/>
                <w:sz w:val="22"/>
                <w:szCs w:val="22"/>
                <w:lang w:eastAsia="hr-HR"/>
              </w:rPr>
              <w:t>Zakon o zaštiti od požara i pripadajući zakonski akti i podakti, Zakon o zaštiti prirode, Uredba o ekološkoj mreži i nadležnostima javnih ustanova za upravljanje područjima ekološke mreže i pripadajući zakonski akti i podakti, Program aktivnosti o provedbi posebnih mjera zaštite od požara od interesa za Republiku Hrvatsku za 202</w:t>
            </w:r>
            <w:r>
              <w:rPr>
                <w:rFonts w:ascii="Arial" w:hAnsi="Arial" w:cs="Arial"/>
                <w:sz w:val="22"/>
                <w:szCs w:val="22"/>
                <w:lang w:eastAsia="hr-HR"/>
              </w:rPr>
              <w:t>5</w:t>
            </w:r>
            <w:r w:rsidRPr="00B07D39">
              <w:rPr>
                <w:rFonts w:ascii="Arial" w:hAnsi="Arial" w:cs="Arial"/>
                <w:sz w:val="22"/>
                <w:szCs w:val="22"/>
                <w:lang w:eastAsia="hr-HR"/>
              </w:rPr>
              <w:t>. godinu, Pravilnik o razvrstavanju građevina, građevinskih dijelova i prostora u kategorije ugroženosti od požara, Procjene ugroženosti od požara i Planovi zaštite od požara za šest zaštićenih područja razvrstanih u IIb kategoriju ugroženosti od požara; Pravilnik o zaštiti šuma od požara; Pravilnik o zaštiti od požara Javne ustanove za upravljanje zaštićenim dijelovima prirode Dubrovačko-neretvanske županije.</w:t>
            </w:r>
          </w:p>
        </w:tc>
      </w:tr>
      <w:tr w:rsidR="00791ECC" w:rsidRPr="00B07D39" w14:paraId="06AB1232" w14:textId="77777777" w:rsidTr="00677269">
        <w:trPr>
          <w:trHeight w:val="255"/>
        </w:trPr>
        <w:tc>
          <w:tcPr>
            <w:tcW w:w="2613" w:type="dxa"/>
            <w:shd w:val="clear" w:color="auto" w:fill="auto"/>
            <w:noWrap/>
            <w:vAlign w:val="center"/>
          </w:tcPr>
          <w:p w14:paraId="2893F9AA"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Osigurana sredstva</w:t>
            </w:r>
          </w:p>
        </w:tc>
        <w:tc>
          <w:tcPr>
            <w:tcW w:w="7163" w:type="dxa"/>
            <w:shd w:val="clear" w:color="auto" w:fill="auto"/>
            <w:vAlign w:val="center"/>
          </w:tcPr>
          <w:p w14:paraId="4FDDAFB8" w14:textId="77777777" w:rsidR="00791ECC" w:rsidRPr="00BA69C3" w:rsidRDefault="00791ECC" w:rsidP="00677269">
            <w:pPr>
              <w:pStyle w:val="Bezproreda"/>
              <w:jc w:val="both"/>
              <w:rPr>
                <w:rFonts w:ascii="Arial" w:hAnsi="Arial" w:cs="Arial"/>
                <w:bCs/>
                <w:lang w:eastAsia="hr-HR"/>
              </w:rPr>
            </w:pPr>
            <w:r w:rsidRPr="00BA69C3">
              <w:rPr>
                <w:rFonts w:ascii="Arial" w:hAnsi="Arial" w:cs="Arial"/>
                <w:bCs/>
                <w:lang w:eastAsia="hr-HR"/>
              </w:rPr>
              <w:t>52.750,00 EUR</w:t>
            </w:r>
          </w:p>
        </w:tc>
      </w:tr>
      <w:tr w:rsidR="00791ECC" w:rsidRPr="00B07D39" w14:paraId="2F23541A" w14:textId="77777777" w:rsidTr="00677269">
        <w:trPr>
          <w:trHeight w:val="255"/>
        </w:trPr>
        <w:tc>
          <w:tcPr>
            <w:tcW w:w="2613" w:type="dxa"/>
            <w:shd w:val="clear" w:color="auto" w:fill="auto"/>
            <w:noWrap/>
            <w:vAlign w:val="center"/>
          </w:tcPr>
          <w:p w14:paraId="6BE5AE4D"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Izvršenje aktivnosti</w:t>
            </w:r>
          </w:p>
        </w:tc>
        <w:tc>
          <w:tcPr>
            <w:tcW w:w="7163" w:type="dxa"/>
            <w:shd w:val="clear" w:color="auto" w:fill="auto"/>
            <w:vAlign w:val="center"/>
          </w:tcPr>
          <w:p w14:paraId="655CAB45" w14:textId="77777777" w:rsidR="00791ECC" w:rsidRPr="00BA69C3" w:rsidRDefault="00791ECC" w:rsidP="00677269">
            <w:pPr>
              <w:pStyle w:val="Bezproreda"/>
              <w:jc w:val="both"/>
              <w:rPr>
                <w:rFonts w:ascii="Arial" w:hAnsi="Arial" w:cs="Arial"/>
                <w:bCs/>
                <w:lang w:eastAsia="hr-HR"/>
              </w:rPr>
            </w:pPr>
            <w:r w:rsidRPr="00BA69C3">
              <w:rPr>
                <w:rFonts w:ascii="Arial" w:hAnsi="Arial" w:cs="Arial"/>
                <w:bCs/>
                <w:lang w:eastAsia="hr-HR"/>
              </w:rPr>
              <w:t>1.838,49 EUR</w:t>
            </w:r>
          </w:p>
        </w:tc>
      </w:tr>
      <w:tr w:rsidR="00791ECC" w:rsidRPr="00B07D39" w14:paraId="4D349690" w14:textId="77777777" w:rsidTr="00677269">
        <w:trPr>
          <w:trHeight w:val="255"/>
        </w:trPr>
        <w:tc>
          <w:tcPr>
            <w:tcW w:w="2613" w:type="dxa"/>
            <w:shd w:val="clear" w:color="auto" w:fill="auto"/>
            <w:noWrap/>
            <w:vAlign w:val="center"/>
          </w:tcPr>
          <w:p w14:paraId="795E41B5"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 xml:space="preserve">Pokazatelj uspješnosti </w:t>
            </w:r>
          </w:p>
        </w:tc>
        <w:tc>
          <w:tcPr>
            <w:tcW w:w="7163" w:type="dxa"/>
            <w:shd w:val="clear" w:color="auto" w:fill="auto"/>
            <w:vAlign w:val="center"/>
          </w:tcPr>
          <w:p w14:paraId="300BBBE9" w14:textId="77777777" w:rsidR="00791ECC" w:rsidRPr="00BA69C3" w:rsidRDefault="00791ECC" w:rsidP="00677269">
            <w:pPr>
              <w:pStyle w:val="Bezproreda"/>
              <w:jc w:val="both"/>
              <w:rPr>
                <w:rFonts w:ascii="Arial" w:hAnsi="Arial" w:cs="Arial"/>
                <w:bCs/>
                <w:lang w:eastAsia="hr-HR"/>
              </w:rPr>
            </w:pPr>
            <w:r w:rsidRPr="00BA69C3">
              <w:rPr>
                <w:rFonts w:ascii="Arial" w:hAnsi="Arial" w:cs="Arial"/>
                <w:bCs/>
                <w:lang w:eastAsia="hr-HR"/>
              </w:rPr>
              <w:t>3,49 %</w:t>
            </w:r>
          </w:p>
        </w:tc>
      </w:tr>
      <w:tr w:rsidR="00791ECC" w:rsidRPr="00B07D39" w14:paraId="70B0E1B8" w14:textId="77777777" w:rsidTr="00677269">
        <w:trPr>
          <w:trHeight w:val="558"/>
        </w:trPr>
        <w:tc>
          <w:tcPr>
            <w:tcW w:w="2613" w:type="dxa"/>
            <w:tcBorders>
              <w:bottom w:val="single" w:sz="4" w:space="0" w:color="auto"/>
            </w:tcBorders>
            <w:shd w:val="clear" w:color="auto" w:fill="auto"/>
            <w:noWrap/>
            <w:vAlign w:val="center"/>
          </w:tcPr>
          <w:p w14:paraId="7580DFA3" w14:textId="77777777" w:rsidR="00791ECC" w:rsidRPr="00B07D39" w:rsidRDefault="00791ECC" w:rsidP="00677269">
            <w:pPr>
              <w:rPr>
                <w:rFonts w:ascii="Arial" w:hAnsi="Arial" w:cs="Arial"/>
                <w:sz w:val="22"/>
                <w:szCs w:val="22"/>
              </w:rPr>
            </w:pPr>
            <w:r w:rsidRPr="00B07D39">
              <w:rPr>
                <w:rFonts w:ascii="Arial" w:hAnsi="Arial" w:cs="Arial"/>
                <w:b/>
                <w:sz w:val="22"/>
                <w:szCs w:val="22"/>
                <w:lang w:eastAsia="hr-HR"/>
              </w:rPr>
              <w:t>Izvještaj o postignutim ciljevima</w:t>
            </w:r>
          </w:p>
        </w:tc>
        <w:tc>
          <w:tcPr>
            <w:tcW w:w="7163" w:type="dxa"/>
            <w:tcBorders>
              <w:bottom w:val="single" w:sz="4" w:space="0" w:color="auto"/>
            </w:tcBorders>
            <w:shd w:val="clear" w:color="auto" w:fill="auto"/>
            <w:vAlign w:val="center"/>
          </w:tcPr>
          <w:p w14:paraId="6C105B6F"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Javna ustanova kao jedan od izvršitelja aktivnosti Programa aktivnosti u provedbi posebnih mjera zaštite od požara od interesa za Republiku Hrvatsku u 202</w:t>
            </w:r>
            <w:r>
              <w:rPr>
                <w:rFonts w:ascii="Arial" w:hAnsi="Arial" w:cs="Arial"/>
                <w:sz w:val="22"/>
                <w:szCs w:val="22"/>
              </w:rPr>
              <w:t>5</w:t>
            </w:r>
            <w:r w:rsidRPr="00B07D39">
              <w:rPr>
                <w:rFonts w:ascii="Arial" w:hAnsi="Arial" w:cs="Arial"/>
                <w:sz w:val="22"/>
                <w:szCs w:val="22"/>
              </w:rPr>
              <w:t xml:space="preserve">. godini u suradnji s jedinicama lokalne samouprave, vatrogasnim službama, Hrvatskim šumama d.o.o. i ostalim subjektima </w:t>
            </w:r>
            <w:r w:rsidRPr="00B07D39">
              <w:rPr>
                <w:rFonts w:ascii="Arial" w:hAnsi="Arial" w:cs="Arial"/>
                <w:sz w:val="22"/>
                <w:szCs w:val="22"/>
              </w:rPr>
              <w:lastRenderedPageBreak/>
              <w:t>Programa, sudjelovala je u pripremi i provedbi preventivnih mjera zaštite od požara za potrebe protupožarne sezone 202</w:t>
            </w:r>
            <w:r>
              <w:rPr>
                <w:rFonts w:ascii="Arial" w:hAnsi="Arial" w:cs="Arial"/>
                <w:sz w:val="22"/>
                <w:szCs w:val="22"/>
              </w:rPr>
              <w:t>5</w:t>
            </w:r>
            <w:r w:rsidRPr="00B07D39">
              <w:rPr>
                <w:rFonts w:ascii="Arial" w:hAnsi="Arial" w:cs="Arial"/>
                <w:sz w:val="22"/>
                <w:szCs w:val="22"/>
              </w:rPr>
              <w:t>. godine u zaštićenim područjima za koje je određena Programom kao jedan od izvršitelja aktivnosti.</w:t>
            </w:r>
          </w:p>
          <w:p w14:paraId="4A90AED4"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 xml:space="preserve">Djelatnici Javne ustanove prisustvovali su sjednicama Stožera civilne zaštite pojedinih jedinica lokalne samouprave unutar kojih se nalaze zaštićena područja razvrstana u IIb kategoriju ugroženosti od požara, </w:t>
            </w:r>
            <w:r>
              <w:rPr>
                <w:rFonts w:ascii="Arial" w:hAnsi="Arial" w:cs="Arial"/>
                <w:sz w:val="22"/>
                <w:szCs w:val="22"/>
              </w:rPr>
              <w:t xml:space="preserve">te su predana izvješća o poduzetim preventivnim mjerama zaštite od požara za 2025. godinu </w:t>
            </w:r>
            <w:r w:rsidRPr="00B07D39">
              <w:rPr>
                <w:rFonts w:ascii="Arial" w:hAnsi="Arial" w:cs="Arial"/>
                <w:sz w:val="22"/>
                <w:szCs w:val="22"/>
              </w:rPr>
              <w:t>temeljem obveza proizašlih iz Programa aktivnosti Vlade Republike Hrvatske u provedbi posebnih mjera zaštite od požara od interesa za Republiku Hrvatsku u 202</w:t>
            </w:r>
            <w:r>
              <w:rPr>
                <w:rFonts w:ascii="Arial" w:hAnsi="Arial" w:cs="Arial"/>
                <w:sz w:val="22"/>
                <w:szCs w:val="22"/>
              </w:rPr>
              <w:t>5</w:t>
            </w:r>
            <w:r w:rsidRPr="00B07D39">
              <w:rPr>
                <w:rFonts w:ascii="Arial" w:hAnsi="Arial" w:cs="Arial"/>
                <w:sz w:val="22"/>
                <w:szCs w:val="22"/>
              </w:rPr>
              <w:t>. godini.</w:t>
            </w:r>
          </w:p>
          <w:p w14:paraId="2B8FDE72"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Javna ustanova u suradnji s Vatrogasnom zajednicom Dubrovačko-neretvanske županije, Javnom vatrogasnom postrojbom Dubrovački vatrogasci, Dobrovoljnim vatrogasnim društvima Koločep, Orebić, Korčula i Vela Luka obavila je u okviru priprema za protupožarnu sezonu 202</w:t>
            </w:r>
            <w:r>
              <w:rPr>
                <w:rFonts w:ascii="Arial" w:hAnsi="Arial" w:cs="Arial"/>
                <w:sz w:val="22"/>
                <w:szCs w:val="22"/>
              </w:rPr>
              <w:t>5</w:t>
            </w:r>
            <w:r w:rsidRPr="00B07D39">
              <w:rPr>
                <w:rFonts w:ascii="Arial" w:hAnsi="Arial" w:cs="Arial"/>
                <w:sz w:val="22"/>
                <w:szCs w:val="22"/>
              </w:rPr>
              <w:t>. godine akcije čišćenja staza i protupožarnih komunikacija, u vidu uklanjanja izvaljenih stabala, odlomljenih grana i lakozapaljivog biljnog materijala, za potrebe prolaza i kretanja posjetitelja te vatrogasaca u slučaju izbijanja požara u zaštićenim područjima razvrstanim u IIb kategoriju ugroženosti od požara.</w:t>
            </w:r>
            <w:r>
              <w:rPr>
                <w:rFonts w:ascii="Arial" w:hAnsi="Arial" w:cs="Arial"/>
                <w:sz w:val="22"/>
                <w:szCs w:val="22"/>
              </w:rPr>
              <w:t xml:space="preserve"> Postavljene su bačve za početno gašenje požara unutar posebnog rezervata šumske vegetacije Čempresada Pod Gospu.</w:t>
            </w:r>
          </w:p>
          <w:p w14:paraId="495596AD" w14:textId="77777777" w:rsidR="00791ECC" w:rsidRDefault="00791ECC" w:rsidP="00677269">
            <w:pPr>
              <w:jc w:val="both"/>
              <w:rPr>
                <w:rFonts w:ascii="Arial" w:hAnsi="Arial" w:cs="Arial"/>
                <w:sz w:val="22"/>
                <w:szCs w:val="22"/>
              </w:rPr>
            </w:pPr>
            <w:r w:rsidRPr="00B07D39">
              <w:rPr>
                <w:rFonts w:ascii="Arial" w:hAnsi="Arial" w:cs="Arial"/>
                <w:sz w:val="22"/>
                <w:szCs w:val="22"/>
              </w:rPr>
              <w:t>Služba zaštite od požara kontinuirano je obavljala neposredni nadzor zaštićenih područja u cilju otklanjanja mogućih rizika od izbijanja požara raslinja.</w:t>
            </w:r>
          </w:p>
          <w:p w14:paraId="73824DD3" w14:textId="77777777" w:rsidR="00791ECC" w:rsidRDefault="00791ECC" w:rsidP="00677269">
            <w:pPr>
              <w:jc w:val="both"/>
              <w:rPr>
                <w:rFonts w:ascii="Arial" w:hAnsi="Arial" w:cs="Arial"/>
                <w:sz w:val="22"/>
                <w:szCs w:val="22"/>
                <w:highlight w:val="green"/>
              </w:rPr>
            </w:pPr>
          </w:p>
          <w:p w14:paraId="68F095D4" w14:textId="77777777" w:rsidR="00791ECC" w:rsidRPr="00B07D39" w:rsidRDefault="00791ECC" w:rsidP="00677269">
            <w:pPr>
              <w:jc w:val="both"/>
              <w:rPr>
                <w:rFonts w:ascii="Arial" w:hAnsi="Arial" w:cs="Arial"/>
                <w:sz w:val="22"/>
                <w:szCs w:val="22"/>
                <w:highlight w:val="green"/>
              </w:rPr>
            </w:pPr>
          </w:p>
        </w:tc>
      </w:tr>
      <w:tr w:rsidR="00791ECC" w:rsidRPr="00B07D39" w14:paraId="57C86E45" w14:textId="77777777" w:rsidTr="00677269">
        <w:trPr>
          <w:trHeight w:val="558"/>
        </w:trPr>
        <w:tc>
          <w:tcPr>
            <w:tcW w:w="2613" w:type="dxa"/>
            <w:shd w:val="clear" w:color="auto" w:fill="D5DCE4" w:themeFill="text2" w:themeFillTint="33"/>
            <w:noWrap/>
            <w:vAlign w:val="center"/>
            <w:hideMark/>
          </w:tcPr>
          <w:p w14:paraId="4CD04BC6"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lastRenderedPageBreak/>
              <w:t>Aktivnost – A105303</w:t>
            </w:r>
          </w:p>
        </w:tc>
        <w:tc>
          <w:tcPr>
            <w:tcW w:w="7163" w:type="dxa"/>
            <w:shd w:val="clear" w:color="auto" w:fill="D5DCE4" w:themeFill="text2" w:themeFillTint="33"/>
            <w:vAlign w:val="center"/>
          </w:tcPr>
          <w:p w14:paraId="6DF7D58D" w14:textId="77777777" w:rsidR="00791ECC" w:rsidRPr="00B07D39" w:rsidRDefault="00791ECC" w:rsidP="00677269">
            <w:pPr>
              <w:pStyle w:val="Bezproreda"/>
              <w:jc w:val="both"/>
              <w:rPr>
                <w:rFonts w:ascii="Arial" w:hAnsi="Arial" w:cs="Arial"/>
                <w:b/>
                <w:lang w:eastAsia="hr-HR"/>
              </w:rPr>
            </w:pPr>
            <w:r w:rsidRPr="00B07D39">
              <w:rPr>
                <w:rFonts w:ascii="Arial" w:hAnsi="Arial" w:cs="Arial"/>
                <w:b/>
                <w:lang w:eastAsia="hr-HR"/>
              </w:rPr>
              <w:t>Zaštita i očuvanje zaštićenih područja i područja ekološke mreže Natura 2000</w:t>
            </w:r>
          </w:p>
        </w:tc>
      </w:tr>
      <w:tr w:rsidR="00791ECC" w:rsidRPr="00B07D39" w14:paraId="34307CF8" w14:textId="77777777" w:rsidTr="00677269">
        <w:trPr>
          <w:trHeight w:val="254"/>
        </w:trPr>
        <w:tc>
          <w:tcPr>
            <w:tcW w:w="2613" w:type="dxa"/>
            <w:shd w:val="clear" w:color="auto" w:fill="auto"/>
            <w:vAlign w:val="center"/>
            <w:hideMark/>
          </w:tcPr>
          <w:p w14:paraId="3F3B2435"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Cilj</w:t>
            </w:r>
          </w:p>
        </w:tc>
        <w:tc>
          <w:tcPr>
            <w:tcW w:w="7163" w:type="dxa"/>
            <w:shd w:val="clear" w:color="auto" w:fill="auto"/>
            <w:vAlign w:val="center"/>
          </w:tcPr>
          <w:p w14:paraId="5AE8E89C" w14:textId="77777777" w:rsidR="00791ECC" w:rsidRPr="00B07D39" w:rsidRDefault="00791ECC" w:rsidP="00677269">
            <w:pPr>
              <w:pStyle w:val="Bezproreda"/>
              <w:jc w:val="both"/>
              <w:rPr>
                <w:rFonts w:ascii="Arial" w:hAnsi="Arial" w:cs="Arial"/>
                <w:lang w:eastAsia="hr-HR"/>
              </w:rPr>
            </w:pPr>
            <w:r w:rsidRPr="00B07D39">
              <w:rPr>
                <w:rFonts w:ascii="Arial" w:hAnsi="Arial" w:cs="Arial"/>
                <w:lang w:eastAsia="hr-HR"/>
              </w:rPr>
              <w:t>Upravljanje, očuvanje, zaštita, korištenje, unapređenje i promicanje zaštićenih dijelova prirode i područja ekološke mreže Natura 2000 kojima upravlja Javna ustanova za upravljanje zaštićenim dijelovima prirode Dubrovačko-neretvanske županije</w:t>
            </w:r>
          </w:p>
        </w:tc>
      </w:tr>
      <w:tr w:rsidR="00791ECC" w:rsidRPr="00B07D39" w14:paraId="02FFF128" w14:textId="77777777" w:rsidTr="00677269">
        <w:trPr>
          <w:trHeight w:val="254"/>
        </w:trPr>
        <w:tc>
          <w:tcPr>
            <w:tcW w:w="2613" w:type="dxa"/>
            <w:shd w:val="clear" w:color="auto" w:fill="auto"/>
            <w:vAlign w:val="center"/>
          </w:tcPr>
          <w:p w14:paraId="4336F6D5" w14:textId="77777777" w:rsidR="00791ECC" w:rsidRPr="00B07D39" w:rsidRDefault="00791ECC" w:rsidP="00677269">
            <w:pPr>
              <w:pStyle w:val="Bezproreda"/>
              <w:rPr>
                <w:rFonts w:ascii="Arial" w:hAnsi="Arial" w:cs="Arial"/>
                <w:b/>
                <w:color w:val="FF0000"/>
                <w:lang w:eastAsia="hr-HR"/>
              </w:rPr>
            </w:pPr>
            <w:r w:rsidRPr="00B07D39">
              <w:rPr>
                <w:rFonts w:ascii="Arial" w:hAnsi="Arial" w:cs="Arial"/>
                <w:b/>
                <w:lang w:eastAsia="hr-HR"/>
              </w:rPr>
              <w:t>Povezanost s mjerama iz Provedbenog programa DNŽ</w:t>
            </w:r>
          </w:p>
        </w:tc>
        <w:tc>
          <w:tcPr>
            <w:tcW w:w="7163" w:type="dxa"/>
            <w:shd w:val="clear" w:color="auto" w:fill="auto"/>
            <w:vAlign w:val="center"/>
          </w:tcPr>
          <w:p w14:paraId="2EA820D2" w14:textId="77777777" w:rsidR="00791ECC" w:rsidRPr="00B07D39" w:rsidRDefault="00791ECC" w:rsidP="00677269">
            <w:pPr>
              <w:pStyle w:val="Bezproreda"/>
              <w:jc w:val="both"/>
              <w:rPr>
                <w:rFonts w:ascii="Arial" w:hAnsi="Arial" w:cs="Arial"/>
                <w:color w:val="FF0000"/>
                <w:lang w:eastAsia="hr-HR"/>
              </w:rPr>
            </w:pPr>
            <w:r w:rsidRPr="00B07D39">
              <w:rPr>
                <w:rFonts w:ascii="Arial" w:hAnsi="Arial" w:cs="Arial"/>
                <w:lang w:eastAsia="hr-HR"/>
              </w:rPr>
              <w:t>Mjera: 3.3.1. Očuvanje, valorizacija i održivo korištenje prirodne baštine</w:t>
            </w:r>
          </w:p>
        </w:tc>
      </w:tr>
      <w:tr w:rsidR="00791ECC" w:rsidRPr="00B07D39" w14:paraId="4CA9C29C" w14:textId="77777777" w:rsidTr="00677269">
        <w:trPr>
          <w:trHeight w:val="254"/>
        </w:trPr>
        <w:tc>
          <w:tcPr>
            <w:tcW w:w="2613" w:type="dxa"/>
            <w:shd w:val="clear" w:color="auto" w:fill="auto"/>
            <w:vAlign w:val="center"/>
            <w:hideMark/>
          </w:tcPr>
          <w:p w14:paraId="2FD34F58"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Nositelj aktivnosti</w:t>
            </w:r>
          </w:p>
        </w:tc>
        <w:tc>
          <w:tcPr>
            <w:tcW w:w="7163" w:type="dxa"/>
            <w:shd w:val="clear" w:color="auto" w:fill="auto"/>
            <w:vAlign w:val="center"/>
            <w:hideMark/>
          </w:tcPr>
          <w:p w14:paraId="5897A535" w14:textId="77777777" w:rsidR="00791ECC" w:rsidRPr="00B07D39" w:rsidRDefault="00791ECC" w:rsidP="00677269">
            <w:pPr>
              <w:pStyle w:val="Bezproreda"/>
              <w:jc w:val="both"/>
              <w:rPr>
                <w:rFonts w:ascii="Arial" w:hAnsi="Arial" w:cs="Arial"/>
                <w:lang w:eastAsia="hr-HR"/>
              </w:rPr>
            </w:pPr>
            <w:r w:rsidRPr="00B07D39">
              <w:rPr>
                <w:rFonts w:ascii="Arial" w:hAnsi="Arial" w:cs="Arial"/>
                <w:lang w:eastAsia="hr-HR"/>
              </w:rPr>
              <w:t xml:space="preserve">Javna ustanova </w:t>
            </w:r>
            <w:r w:rsidRPr="00B07D39">
              <w:rPr>
                <w:rFonts w:ascii="Arial" w:hAnsi="Arial" w:cs="Arial"/>
              </w:rPr>
              <w:t>za upravljanje zaštićenim dijelovima prirode Dubrovačko-neretvanske županije</w:t>
            </w:r>
          </w:p>
        </w:tc>
      </w:tr>
      <w:tr w:rsidR="00791ECC" w:rsidRPr="00B07D39" w14:paraId="3727E9B6" w14:textId="77777777" w:rsidTr="00677269">
        <w:trPr>
          <w:trHeight w:val="254"/>
        </w:trPr>
        <w:tc>
          <w:tcPr>
            <w:tcW w:w="2613" w:type="dxa"/>
            <w:shd w:val="clear" w:color="auto" w:fill="auto"/>
            <w:vAlign w:val="center"/>
            <w:hideMark/>
          </w:tcPr>
          <w:p w14:paraId="279BCB24"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 xml:space="preserve">Zakonska osnova </w:t>
            </w:r>
          </w:p>
        </w:tc>
        <w:tc>
          <w:tcPr>
            <w:tcW w:w="7163" w:type="dxa"/>
            <w:shd w:val="clear" w:color="auto" w:fill="auto"/>
            <w:vAlign w:val="center"/>
            <w:hideMark/>
          </w:tcPr>
          <w:p w14:paraId="1ECCF035" w14:textId="77777777" w:rsidR="00791ECC" w:rsidRPr="00B07D39" w:rsidRDefault="00791ECC" w:rsidP="00677269">
            <w:pPr>
              <w:shd w:val="clear" w:color="auto" w:fill="FFFFFF"/>
              <w:jc w:val="both"/>
              <w:textAlignment w:val="baseline"/>
              <w:outlineLvl w:val="1"/>
              <w:rPr>
                <w:rFonts w:ascii="Arial" w:hAnsi="Arial" w:cs="Arial"/>
                <w:sz w:val="22"/>
                <w:szCs w:val="22"/>
                <w:lang w:eastAsia="hr-HR"/>
              </w:rPr>
            </w:pPr>
            <w:r w:rsidRPr="00B07D39">
              <w:rPr>
                <w:rFonts w:ascii="Arial" w:hAnsi="Arial" w:cs="Arial"/>
                <w:sz w:val="22"/>
                <w:szCs w:val="22"/>
                <w:lang w:eastAsia="hr-HR"/>
              </w:rPr>
              <w:t>Strategija EU za bioraznolikost do 2030. godine, Strategija i akcijski plan zaštite prirode Republike Hrvatske za razdoblje od 2017. do 2025. godine, Zakon o zaštiti prirode i pripadajući zakonski akti i podakti, Uredba o ekološkoj mreži i nadležnostima javnih ustanova za upravljanje područjima ekološke mreže Natura 2000 i pripadajući zakonski akti i podakti</w:t>
            </w:r>
          </w:p>
        </w:tc>
      </w:tr>
      <w:tr w:rsidR="00791ECC" w:rsidRPr="00B07D39" w14:paraId="3DBF3407" w14:textId="77777777" w:rsidTr="00677269">
        <w:trPr>
          <w:trHeight w:val="254"/>
        </w:trPr>
        <w:tc>
          <w:tcPr>
            <w:tcW w:w="2613" w:type="dxa"/>
            <w:shd w:val="clear" w:color="auto" w:fill="auto"/>
            <w:vAlign w:val="center"/>
            <w:hideMark/>
          </w:tcPr>
          <w:p w14:paraId="113DB766" w14:textId="77777777" w:rsidR="00791ECC" w:rsidRPr="00D72B74" w:rsidRDefault="00791ECC" w:rsidP="00677269">
            <w:pPr>
              <w:pStyle w:val="Bezproreda"/>
              <w:rPr>
                <w:rFonts w:ascii="Arial" w:hAnsi="Arial" w:cs="Arial"/>
                <w:b/>
                <w:lang w:eastAsia="hr-HR"/>
              </w:rPr>
            </w:pPr>
            <w:r w:rsidRPr="00D72B74">
              <w:rPr>
                <w:rFonts w:ascii="Arial" w:hAnsi="Arial" w:cs="Arial"/>
                <w:b/>
                <w:lang w:eastAsia="hr-HR"/>
              </w:rPr>
              <w:t>Osigurana sredstva</w:t>
            </w:r>
          </w:p>
        </w:tc>
        <w:tc>
          <w:tcPr>
            <w:tcW w:w="7163" w:type="dxa"/>
            <w:shd w:val="clear" w:color="auto" w:fill="auto"/>
            <w:vAlign w:val="center"/>
            <w:hideMark/>
          </w:tcPr>
          <w:p w14:paraId="07B17416" w14:textId="77777777" w:rsidR="00791ECC" w:rsidRPr="00D72B74" w:rsidRDefault="00791ECC" w:rsidP="00677269">
            <w:pPr>
              <w:pStyle w:val="Bezproreda"/>
              <w:jc w:val="both"/>
              <w:rPr>
                <w:rFonts w:ascii="Arial" w:hAnsi="Arial" w:cs="Arial"/>
                <w:lang w:eastAsia="hr-HR"/>
              </w:rPr>
            </w:pPr>
            <w:r w:rsidRPr="00D72B74">
              <w:rPr>
                <w:rFonts w:ascii="Arial" w:hAnsi="Arial" w:cs="Arial"/>
                <w:lang w:eastAsia="hr-HR"/>
              </w:rPr>
              <w:t>54.700,00 EUR</w:t>
            </w:r>
          </w:p>
        </w:tc>
      </w:tr>
      <w:tr w:rsidR="00791ECC" w:rsidRPr="00B07D39" w14:paraId="1367E9E8" w14:textId="77777777" w:rsidTr="00677269">
        <w:trPr>
          <w:trHeight w:val="254"/>
        </w:trPr>
        <w:tc>
          <w:tcPr>
            <w:tcW w:w="2613" w:type="dxa"/>
            <w:shd w:val="clear" w:color="auto" w:fill="auto"/>
            <w:vAlign w:val="center"/>
            <w:hideMark/>
          </w:tcPr>
          <w:p w14:paraId="6B3BC7AF" w14:textId="77777777" w:rsidR="00791ECC" w:rsidRPr="00D72B74" w:rsidRDefault="00791ECC" w:rsidP="00677269">
            <w:pPr>
              <w:pStyle w:val="Bezproreda"/>
              <w:rPr>
                <w:rFonts w:ascii="Arial" w:hAnsi="Arial" w:cs="Arial"/>
                <w:b/>
                <w:lang w:eastAsia="hr-HR"/>
              </w:rPr>
            </w:pPr>
            <w:r w:rsidRPr="00D72B74">
              <w:rPr>
                <w:rFonts w:ascii="Arial" w:hAnsi="Arial" w:cs="Arial"/>
                <w:b/>
                <w:lang w:eastAsia="hr-HR"/>
              </w:rPr>
              <w:t>Izvršenje aktivnosti</w:t>
            </w:r>
          </w:p>
        </w:tc>
        <w:tc>
          <w:tcPr>
            <w:tcW w:w="7163" w:type="dxa"/>
            <w:shd w:val="clear" w:color="auto" w:fill="auto"/>
            <w:vAlign w:val="center"/>
          </w:tcPr>
          <w:p w14:paraId="6F6867ED" w14:textId="77777777" w:rsidR="00791ECC" w:rsidRPr="00D72B74" w:rsidRDefault="00791ECC" w:rsidP="00677269">
            <w:pPr>
              <w:pStyle w:val="Bezproreda"/>
              <w:jc w:val="both"/>
              <w:rPr>
                <w:rFonts w:ascii="Arial" w:hAnsi="Arial" w:cs="Arial"/>
                <w:lang w:eastAsia="hr-HR"/>
              </w:rPr>
            </w:pPr>
            <w:r w:rsidRPr="00D72B74">
              <w:rPr>
                <w:rFonts w:ascii="Arial" w:hAnsi="Arial" w:cs="Arial"/>
                <w:lang w:eastAsia="hr-HR"/>
              </w:rPr>
              <w:t>4.530,09 EUR</w:t>
            </w:r>
          </w:p>
        </w:tc>
      </w:tr>
      <w:tr w:rsidR="00791ECC" w:rsidRPr="00B07D39" w14:paraId="436FEB65" w14:textId="77777777" w:rsidTr="00677269">
        <w:trPr>
          <w:trHeight w:val="254"/>
        </w:trPr>
        <w:tc>
          <w:tcPr>
            <w:tcW w:w="2613" w:type="dxa"/>
            <w:shd w:val="clear" w:color="auto" w:fill="auto"/>
            <w:vAlign w:val="center"/>
            <w:hideMark/>
          </w:tcPr>
          <w:p w14:paraId="14853809" w14:textId="77777777" w:rsidR="00791ECC" w:rsidRPr="00D72B74" w:rsidRDefault="00791ECC" w:rsidP="00677269">
            <w:pPr>
              <w:pStyle w:val="Bezproreda"/>
              <w:shd w:val="clear" w:color="auto" w:fill="FFFFFF"/>
              <w:rPr>
                <w:rFonts w:ascii="Arial" w:hAnsi="Arial" w:cs="Arial"/>
                <w:b/>
                <w:lang w:eastAsia="hr-HR"/>
              </w:rPr>
            </w:pPr>
            <w:r w:rsidRPr="00D72B74">
              <w:rPr>
                <w:rFonts w:ascii="Arial" w:hAnsi="Arial" w:cs="Arial"/>
                <w:b/>
                <w:lang w:eastAsia="hr-HR"/>
              </w:rPr>
              <w:t xml:space="preserve">Pokazatelj uspješnosti </w:t>
            </w:r>
          </w:p>
        </w:tc>
        <w:tc>
          <w:tcPr>
            <w:tcW w:w="7163" w:type="dxa"/>
            <w:shd w:val="clear" w:color="auto" w:fill="auto"/>
            <w:vAlign w:val="center"/>
          </w:tcPr>
          <w:p w14:paraId="55C36113" w14:textId="77777777" w:rsidR="00791ECC" w:rsidRPr="00D72B74" w:rsidRDefault="00791ECC" w:rsidP="00677269">
            <w:pPr>
              <w:pStyle w:val="Bezproreda"/>
              <w:shd w:val="clear" w:color="auto" w:fill="FFFFFF"/>
              <w:jc w:val="both"/>
              <w:rPr>
                <w:rFonts w:ascii="Arial" w:hAnsi="Arial" w:cs="Arial"/>
                <w:lang w:eastAsia="hr-HR"/>
              </w:rPr>
            </w:pPr>
            <w:r w:rsidRPr="00D72B74">
              <w:rPr>
                <w:rFonts w:ascii="Arial" w:hAnsi="Arial" w:cs="Arial"/>
                <w:lang w:eastAsia="hr-HR"/>
              </w:rPr>
              <w:t>8,28 %</w:t>
            </w:r>
          </w:p>
        </w:tc>
      </w:tr>
      <w:tr w:rsidR="00791ECC" w:rsidRPr="00B07D39" w14:paraId="5BFCE0E0" w14:textId="77777777" w:rsidTr="00677269">
        <w:trPr>
          <w:trHeight w:val="254"/>
        </w:trPr>
        <w:tc>
          <w:tcPr>
            <w:tcW w:w="2613" w:type="dxa"/>
            <w:tcBorders>
              <w:bottom w:val="single" w:sz="4" w:space="0" w:color="auto"/>
            </w:tcBorders>
            <w:shd w:val="clear" w:color="auto" w:fill="auto"/>
            <w:vAlign w:val="center"/>
            <w:hideMark/>
          </w:tcPr>
          <w:p w14:paraId="37A66532" w14:textId="77777777" w:rsidR="00791ECC" w:rsidRPr="00B07D39" w:rsidRDefault="00791ECC" w:rsidP="00677269">
            <w:pPr>
              <w:pStyle w:val="Bezproreda"/>
              <w:shd w:val="clear" w:color="auto" w:fill="FFFFFF"/>
              <w:rPr>
                <w:rFonts w:ascii="Arial" w:hAnsi="Arial" w:cs="Arial"/>
                <w:b/>
                <w:lang w:eastAsia="hr-HR"/>
              </w:rPr>
            </w:pPr>
            <w:r w:rsidRPr="00B07D39">
              <w:rPr>
                <w:rFonts w:ascii="Arial" w:hAnsi="Arial" w:cs="Arial"/>
                <w:b/>
                <w:lang w:eastAsia="hr-HR"/>
              </w:rPr>
              <w:t>Izvještaj o postignutim ciljevima</w:t>
            </w:r>
          </w:p>
        </w:tc>
        <w:tc>
          <w:tcPr>
            <w:tcW w:w="7163" w:type="dxa"/>
            <w:tcBorders>
              <w:bottom w:val="single" w:sz="4" w:space="0" w:color="auto"/>
            </w:tcBorders>
            <w:shd w:val="clear" w:color="auto" w:fill="auto"/>
            <w:vAlign w:val="center"/>
          </w:tcPr>
          <w:p w14:paraId="05851166"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Javna ustanova je kontinuirano sudjelovala u postupcima donošenja prostorno-planske dokumentacije</w:t>
            </w:r>
            <w:r>
              <w:rPr>
                <w:rFonts w:ascii="Arial" w:hAnsi="Arial" w:cs="Arial"/>
                <w:sz w:val="22"/>
                <w:szCs w:val="22"/>
              </w:rPr>
              <w:t>,</w:t>
            </w:r>
            <w:r w:rsidRPr="00B07D39">
              <w:rPr>
                <w:rFonts w:ascii="Arial" w:hAnsi="Arial" w:cs="Arial"/>
                <w:sz w:val="22"/>
                <w:szCs w:val="22"/>
              </w:rPr>
              <w:t xml:space="preserve"> kao i strateških procjena utjecaja na okoliš, procjena utjecaja na okoliš i ocjenama prihvatljivosti zahvata i planova za ekološku mrežu izradom očitovanja, mišljenja i davanja zahtjeva na iste te kroz sudjelovanja u pojedinim povjerenstvima. </w:t>
            </w:r>
          </w:p>
          <w:p w14:paraId="5CF92E8D" w14:textId="77777777" w:rsidR="00791ECC" w:rsidRDefault="00791ECC" w:rsidP="00677269">
            <w:pPr>
              <w:jc w:val="both"/>
              <w:rPr>
                <w:rFonts w:ascii="Arial" w:hAnsi="Arial" w:cs="Arial"/>
                <w:sz w:val="22"/>
                <w:szCs w:val="22"/>
              </w:rPr>
            </w:pPr>
            <w:r w:rsidRPr="00B07D39">
              <w:rPr>
                <w:rFonts w:ascii="Arial" w:hAnsi="Arial" w:cs="Arial"/>
                <w:sz w:val="22"/>
                <w:szCs w:val="22"/>
              </w:rPr>
              <w:lastRenderedPageBreak/>
              <w:t xml:space="preserve">Služba čuvara prirode provodila je redoviti neposredni nadzor zaštićenih područja i područja europske ekološke mreže Natura 2000. Nadzor se također provodio i sukladno propisanim uvjetima i mjerama nadležnih tijela za pojedine zahvate i planove unutar zaštićenih područja i područja europske ekološke mreže Natura 2000 kojima Javna ustanova upravlja. U obavljanju neposrednog nadzora Služba čuvara prirode kontinuirano je surađivala s Državnim inspektoratom </w:t>
            </w:r>
            <w:r>
              <w:rPr>
                <w:rFonts w:ascii="Arial" w:hAnsi="Arial" w:cs="Arial"/>
                <w:sz w:val="22"/>
                <w:szCs w:val="22"/>
              </w:rPr>
              <w:t>–</w:t>
            </w:r>
          </w:p>
          <w:p w14:paraId="5E7BAF69"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 xml:space="preserve"> sektorom nadzora zaštite prirode i policijskom službama, te ostalim nadležnim službama ovisno o potrebama nadzora.</w:t>
            </w:r>
          </w:p>
          <w:p w14:paraId="4A054754"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 xml:space="preserve">U okviru Službe čuvara prirode obavljeni su i poslovi održavanja infrastrukture za posjetitelje, zbrinjavanja otpada, uključivanja u edukacijske programe, pružanja pomoći na terenu pri znanstvenim istraživanjima, osmatranja u svrhu provođenja mjera zaštite od požara, održavanja vozila i opreme i nabava nove, sudjelovanja u obilježavanju značajnih datuma vezanih uz zaštitu prirode i dr. </w:t>
            </w:r>
          </w:p>
          <w:p w14:paraId="478E48D7"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 xml:space="preserve">Javna ustanova je kontinuirano provodila monitoringe i inventarizacije  stanja prirode zaštićenih staništa te vrsta flore i faune sukladno prioritetima i zahtjevima svake pojedine zaštićene prirodne vrijednosti u suradnji s Ministarstvom </w:t>
            </w:r>
            <w:r>
              <w:rPr>
                <w:rFonts w:ascii="Arial" w:hAnsi="Arial" w:cs="Arial"/>
                <w:sz w:val="22"/>
                <w:szCs w:val="22"/>
              </w:rPr>
              <w:t>zaštite okoliša i zelene tranzicije</w:t>
            </w:r>
            <w:r w:rsidRPr="00B07D39">
              <w:rPr>
                <w:rFonts w:ascii="Arial" w:hAnsi="Arial" w:cs="Arial"/>
                <w:sz w:val="22"/>
                <w:szCs w:val="22"/>
              </w:rPr>
              <w:t xml:space="preserve">. </w:t>
            </w:r>
          </w:p>
          <w:p w14:paraId="388D4C74"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 xml:space="preserve">Kontinuirano su se održavale radionice i stručna predavanja o zaštićenim prirodnim vrijednostima i bioraznolikosti Dubrovačko-neretvanske županije, edukativne radionice za djecu različitih uzrasta te lokalno stanovništvo. Kontinuirano se se provodile i aktivnosti promocije zaštićenih prirodnih vrijednosti kojima upravlja Ustanova, kao i promocija prirodnih vrijednosti Republike Hrvatske putem natjecanja </w:t>
            </w:r>
            <w:r>
              <w:rPr>
                <w:rFonts w:ascii="Arial" w:hAnsi="Arial" w:cs="Arial"/>
                <w:sz w:val="22"/>
                <w:szCs w:val="22"/>
              </w:rPr>
              <w:t>Europsko s</w:t>
            </w:r>
            <w:r w:rsidRPr="00B07D39">
              <w:rPr>
                <w:rFonts w:ascii="Arial" w:hAnsi="Arial" w:cs="Arial"/>
                <w:sz w:val="22"/>
                <w:szCs w:val="22"/>
              </w:rPr>
              <w:t xml:space="preserve">tablo godine kojem je Ustanova nacionalni koordinator ispred </w:t>
            </w:r>
            <w:r>
              <w:rPr>
                <w:rFonts w:ascii="Arial" w:hAnsi="Arial" w:cs="Arial"/>
                <w:sz w:val="22"/>
                <w:szCs w:val="22"/>
              </w:rPr>
              <w:t>R</w:t>
            </w:r>
            <w:r w:rsidRPr="00B07D39">
              <w:rPr>
                <w:rFonts w:ascii="Arial" w:hAnsi="Arial" w:cs="Arial"/>
                <w:sz w:val="22"/>
                <w:szCs w:val="22"/>
              </w:rPr>
              <w:t>epublike Hrvatske.</w:t>
            </w:r>
          </w:p>
          <w:p w14:paraId="1FBACAA5" w14:textId="77777777" w:rsidR="00791ECC" w:rsidRPr="00E57F54" w:rsidRDefault="00791ECC" w:rsidP="00677269">
            <w:pPr>
              <w:tabs>
                <w:tab w:val="left" w:pos="3120"/>
              </w:tabs>
              <w:jc w:val="both"/>
              <w:rPr>
                <w:rFonts w:ascii="Arial" w:hAnsi="Arial" w:cs="Arial"/>
                <w:b/>
                <w:bCs/>
                <w:sz w:val="22"/>
                <w:szCs w:val="22"/>
              </w:rPr>
            </w:pPr>
            <w:r w:rsidRPr="00B07D39">
              <w:rPr>
                <w:rFonts w:ascii="Arial" w:hAnsi="Arial" w:cs="Arial"/>
                <w:bCs/>
                <w:sz w:val="22"/>
                <w:szCs w:val="22"/>
              </w:rPr>
              <w:t>U proteklom razdoblju kontinuirano se radilo na traženim dopunama prijavljenih projekata u postupku evaluacije istih, te na pripremi i prijavi novih projekata: Centar Nakovana u okviru ITP za otoke Dubrovačko-neretvanske županij</w:t>
            </w:r>
            <w:r>
              <w:rPr>
                <w:rFonts w:ascii="Arial" w:hAnsi="Arial" w:cs="Arial"/>
                <w:bCs/>
                <w:sz w:val="22"/>
                <w:szCs w:val="22"/>
              </w:rPr>
              <w:t xml:space="preserve">e, </w:t>
            </w:r>
            <w:r w:rsidRPr="00B07D39">
              <w:rPr>
                <w:rFonts w:ascii="Arial" w:hAnsi="Arial" w:cs="Arial"/>
                <w:bCs/>
                <w:sz w:val="22"/>
                <w:szCs w:val="22"/>
              </w:rPr>
              <w:t xml:space="preserve">projekta WEtland GOvernance in Action at Local na Program </w:t>
            </w:r>
            <w:r>
              <w:rPr>
                <w:rFonts w:ascii="Arial" w:hAnsi="Arial" w:cs="Arial"/>
                <w:bCs/>
                <w:sz w:val="22"/>
                <w:szCs w:val="22"/>
              </w:rPr>
              <w:t xml:space="preserve">Euromed, </w:t>
            </w:r>
            <w:r w:rsidRPr="002F1886">
              <w:rPr>
                <w:rFonts w:ascii="Arial" w:hAnsi="Arial" w:cs="Arial"/>
                <w:bCs/>
                <w:sz w:val="22"/>
                <w:szCs w:val="22"/>
              </w:rPr>
              <w:t xml:space="preserve">projekta  Uklanjanje otpada odbačenog u špiljski sustav Vilina špilja </w:t>
            </w:r>
            <w:r>
              <w:rPr>
                <w:rFonts w:ascii="Arial" w:hAnsi="Arial" w:cs="Arial"/>
                <w:bCs/>
                <w:sz w:val="22"/>
                <w:szCs w:val="22"/>
              </w:rPr>
              <w:t>-</w:t>
            </w:r>
            <w:r w:rsidRPr="002F1886">
              <w:rPr>
                <w:rFonts w:ascii="Arial" w:hAnsi="Arial" w:cs="Arial"/>
                <w:bCs/>
                <w:sz w:val="22"/>
                <w:szCs w:val="22"/>
              </w:rPr>
              <w:t xml:space="preserve"> izvor Omble</w:t>
            </w:r>
            <w:r>
              <w:rPr>
                <w:rFonts w:ascii="Arial" w:hAnsi="Arial" w:cs="Arial"/>
                <w:bCs/>
                <w:sz w:val="22"/>
                <w:szCs w:val="22"/>
              </w:rPr>
              <w:t xml:space="preserve">. </w:t>
            </w:r>
            <w:r w:rsidRPr="00B07D39">
              <w:rPr>
                <w:rFonts w:ascii="Arial" w:hAnsi="Arial" w:cs="Arial"/>
                <w:bCs/>
                <w:sz w:val="22"/>
                <w:szCs w:val="22"/>
              </w:rPr>
              <w:t>Pripremala se dokumentacija za prijavu na financiranje i/ili sufinanciranje kroz programe Europske unije</w:t>
            </w:r>
            <w:r>
              <w:rPr>
                <w:rFonts w:ascii="Arial" w:hAnsi="Arial" w:cs="Arial"/>
                <w:bCs/>
                <w:sz w:val="22"/>
                <w:szCs w:val="22"/>
              </w:rPr>
              <w:t>,</w:t>
            </w:r>
            <w:r w:rsidRPr="00B07D39">
              <w:rPr>
                <w:rFonts w:ascii="Arial" w:hAnsi="Arial" w:cs="Arial"/>
                <w:bCs/>
                <w:sz w:val="22"/>
                <w:szCs w:val="22"/>
              </w:rPr>
              <w:t xml:space="preserve"> kao i kroz nacionalne programe za projekte gradnje interpretacijsko-edukacijsko-istraživačkog centra prirodne baštine doline Neretve u Novim selima</w:t>
            </w:r>
            <w:r>
              <w:rPr>
                <w:rFonts w:ascii="Arial" w:hAnsi="Arial" w:cs="Arial"/>
                <w:bCs/>
                <w:sz w:val="22"/>
                <w:szCs w:val="22"/>
              </w:rPr>
              <w:t xml:space="preserve">, </w:t>
            </w:r>
            <w:r w:rsidRPr="00B07D39">
              <w:rPr>
                <w:rFonts w:ascii="Arial" w:hAnsi="Arial" w:cs="Arial"/>
                <w:bCs/>
                <w:sz w:val="22"/>
                <w:szCs w:val="22"/>
              </w:rPr>
              <w:t>Centra zaštite i očuvanja slatkovodnih kornjača Dubrovačko-neretvanske županije u naselju Majkovi</w:t>
            </w:r>
            <w:r>
              <w:rPr>
                <w:rFonts w:ascii="Arial" w:hAnsi="Arial" w:cs="Arial"/>
                <w:bCs/>
                <w:sz w:val="22"/>
                <w:szCs w:val="22"/>
              </w:rPr>
              <w:t>, obnove pomoćne zgrade Javne ustanove, kao i šest projekata za sufinanciranje kroz program Interreg Italija – Hrvatska 2021. - 2027</w:t>
            </w:r>
            <w:r w:rsidRPr="00B07D39">
              <w:rPr>
                <w:rFonts w:ascii="Arial" w:hAnsi="Arial" w:cs="Arial"/>
                <w:bCs/>
                <w:sz w:val="22"/>
                <w:szCs w:val="22"/>
              </w:rPr>
              <w:t xml:space="preserve">. </w:t>
            </w:r>
          </w:p>
        </w:tc>
      </w:tr>
      <w:tr w:rsidR="00791ECC" w:rsidRPr="00B07D39" w14:paraId="1DCEDFF0"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F4BCF6A"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lastRenderedPageBreak/>
              <w:t>Tekući projekt – T150306</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A60C768" w14:textId="77777777" w:rsidR="00791ECC" w:rsidRPr="008B113E" w:rsidRDefault="00791ECC" w:rsidP="00677269">
            <w:pPr>
              <w:pStyle w:val="Bezproreda"/>
              <w:jc w:val="both"/>
              <w:rPr>
                <w:rFonts w:ascii="Arial" w:hAnsi="Arial" w:cs="Arial"/>
                <w:b/>
                <w:lang w:eastAsia="hr-HR"/>
              </w:rPr>
            </w:pPr>
            <w:r w:rsidRPr="008B113E">
              <w:rPr>
                <w:rFonts w:ascii="Arial" w:hAnsi="Arial" w:cs="Arial"/>
                <w:b/>
                <w:lang w:eastAsia="hr-HR"/>
              </w:rPr>
              <w:t>Projekt uklanjanje invazivne vrste plavi rak (</w:t>
            </w:r>
            <w:r w:rsidRPr="008B113E">
              <w:rPr>
                <w:rFonts w:ascii="Arial" w:hAnsi="Arial" w:cs="Arial"/>
                <w:b/>
                <w:i/>
                <w:iCs/>
                <w:lang w:eastAsia="hr-HR"/>
              </w:rPr>
              <w:t>Callinectes sapidus</w:t>
            </w:r>
            <w:r w:rsidRPr="008B113E">
              <w:rPr>
                <w:rFonts w:ascii="Arial" w:hAnsi="Arial" w:cs="Arial"/>
                <w:b/>
                <w:lang w:eastAsia="hr-HR"/>
              </w:rPr>
              <w:t xml:space="preserve">) </w:t>
            </w:r>
            <w:r w:rsidRPr="008B113E">
              <w:rPr>
                <w:rFonts w:ascii="Arial" w:hAnsi="Arial" w:cs="Arial"/>
                <w:b/>
                <w:bCs/>
                <w:bdr w:val="none" w:sz="0" w:space="0" w:color="auto" w:frame="1"/>
                <w:shd w:val="clear" w:color="auto" w:fill="FFFFFF"/>
              </w:rPr>
              <w:t xml:space="preserve"> </w:t>
            </w:r>
          </w:p>
        </w:tc>
      </w:tr>
      <w:tr w:rsidR="00791ECC" w:rsidRPr="00B07D39" w14:paraId="1C841DB0"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2471B708"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Cilj</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39877444" w14:textId="77777777" w:rsidR="00791ECC" w:rsidRPr="00B07D39" w:rsidRDefault="00791ECC" w:rsidP="00677269">
            <w:pPr>
              <w:pStyle w:val="Bezproreda"/>
              <w:jc w:val="both"/>
              <w:rPr>
                <w:rFonts w:ascii="Arial" w:hAnsi="Arial" w:cs="Arial"/>
                <w:bCs/>
                <w:lang w:eastAsia="hr-HR"/>
              </w:rPr>
            </w:pPr>
            <w:r w:rsidRPr="00B07D39">
              <w:rPr>
                <w:rFonts w:ascii="Arial" w:hAnsi="Arial" w:cs="Arial"/>
                <w:bCs/>
                <w:lang w:eastAsia="hr-HR"/>
              </w:rPr>
              <w:t>Osiguranje realizacije aktivnosti predviđenih projektom</w:t>
            </w:r>
          </w:p>
        </w:tc>
      </w:tr>
      <w:tr w:rsidR="00791ECC" w:rsidRPr="00B07D39" w14:paraId="239D3EB2"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13739945"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4CBA59C" w14:textId="77777777" w:rsidR="00791ECC" w:rsidRPr="00B07D39" w:rsidRDefault="00791ECC" w:rsidP="00677269">
            <w:pPr>
              <w:pStyle w:val="Bezproreda"/>
              <w:jc w:val="both"/>
              <w:rPr>
                <w:rFonts w:ascii="Arial" w:hAnsi="Arial" w:cs="Arial"/>
                <w:lang w:eastAsia="hr-HR"/>
              </w:rPr>
            </w:pPr>
            <w:r w:rsidRPr="00B07D39">
              <w:rPr>
                <w:rFonts w:ascii="Arial" w:hAnsi="Arial" w:cs="Arial"/>
                <w:lang w:eastAsia="hr-HR"/>
              </w:rPr>
              <w:t>Mjera: 3.3.1. Očuvanje, valorizacija i održivo korištenje prirodne baštine</w:t>
            </w:r>
          </w:p>
        </w:tc>
      </w:tr>
      <w:tr w:rsidR="00791ECC" w:rsidRPr="00B07D39" w14:paraId="0ADDE81D"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627AF127"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Nositelj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218251BE" w14:textId="77777777" w:rsidR="00791ECC" w:rsidRDefault="00791ECC" w:rsidP="00677269">
            <w:pPr>
              <w:pStyle w:val="Bezproreda"/>
              <w:jc w:val="both"/>
              <w:rPr>
                <w:rFonts w:ascii="Arial" w:hAnsi="Arial" w:cs="Arial"/>
                <w:bCs/>
                <w:lang w:eastAsia="hr-HR"/>
              </w:rPr>
            </w:pPr>
            <w:r w:rsidRPr="00B07D39">
              <w:rPr>
                <w:rFonts w:ascii="Arial" w:hAnsi="Arial" w:cs="Arial"/>
                <w:bCs/>
                <w:lang w:eastAsia="hr-HR"/>
              </w:rPr>
              <w:t>Javna ustanova za upravljanje zaštićenim dije</w:t>
            </w:r>
          </w:p>
          <w:p w14:paraId="1F86A112" w14:textId="77777777" w:rsidR="00791ECC" w:rsidRPr="00B07D39" w:rsidRDefault="00791ECC" w:rsidP="00677269">
            <w:pPr>
              <w:pStyle w:val="Bezproreda"/>
              <w:jc w:val="both"/>
              <w:rPr>
                <w:rFonts w:ascii="Arial" w:hAnsi="Arial" w:cs="Arial"/>
                <w:bCs/>
                <w:lang w:eastAsia="hr-HR"/>
              </w:rPr>
            </w:pPr>
            <w:r w:rsidRPr="00B07D39">
              <w:rPr>
                <w:rFonts w:ascii="Arial" w:hAnsi="Arial" w:cs="Arial"/>
                <w:bCs/>
                <w:lang w:eastAsia="hr-HR"/>
              </w:rPr>
              <w:t>lovima prirode Dubrovačko-neretvanske županije</w:t>
            </w:r>
          </w:p>
        </w:tc>
      </w:tr>
      <w:tr w:rsidR="00791ECC" w:rsidRPr="00B07D39" w14:paraId="126F188B"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7E1E5954"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 xml:space="preserve">Zakonska osnova </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6D55DF94" w14:textId="77777777" w:rsidR="00791ECC" w:rsidRPr="00B07D39" w:rsidRDefault="00791ECC" w:rsidP="00677269">
            <w:pPr>
              <w:shd w:val="clear" w:color="auto" w:fill="FFFFFF"/>
              <w:jc w:val="both"/>
              <w:textAlignment w:val="baseline"/>
              <w:outlineLvl w:val="1"/>
              <w:rPr>
                <w:rFonts w:ascii="Arial" w:hAnsi="Arial" w:cs="Arial"/>
                <w:bCs/>
                <w:sz w:val="22"/>
                <w:szCs w:val="22"/>
                <w:lang w:eastAsia="hr-HR"/>
              </w:rPr>
            </w:pPr>
            <w:r w:rsidRPr="00B07D39">
              <w:rPr>
                <w:rFonts w:ascii="Arial" w:hAnsi="Arial" w:cs="Arial"/>
                <w:sz w:val="22"/>
                <w:szCs w:val="22"/>
              </w:rPr>
              <w:t>Strategija EU za bioraznolikost do 2030. godine</w:t>
            </w:r>
            <w:r w:rsidRPr="00B07D39">
              <w:rPr>
                <w:rFonts w:ascii="Arial" w:hAnsi="Arial" w:cs="Arial"/>
                <w:bCs/>
                <w:sz w:val="22"/>
                <w:szCs w:val="22"/>
                <w:lang w:eastAsia="hr-HR"/>
              </w:rPr>
              <w:t xml:space="preserve">; Zakon o zaštiti prirode i pripadajući zakonski podakti, Uredba o ekološkoj mreži i nadležnostima javnih ustanova za upravljanje područjima ekološke mreže, Uredba EU </w:t>
            </w:r>
            <w:r w:rsidRPr="00B07D39">
              <w:rPr>
                <w:rFonts w:ascii="Arial" w:hAnsi="Arial" w:cs="Arial"/>
                <w:bCs/>
                <w:sz w:val="22"/>
                <w:szCs w:val="22"/>
                <w:lang w:eastAsia="hr-HR"/>
              </w:rPr>
              <w:lastRenderedPageBreak/>
              <w:t>br. 1143/2014 o sprječavanju i upravljanju unošenja i širenja invazivnih stranih vrsta</w:t>
            </w:r>
          </w:p>
        </w:tc>
      </w:tr>
      <w:tr w:rsidR="00791ECC" w:rsidRPr="00B07D39" w14:paraId="481B383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4B0D5600"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lastRenderedPageBreak/>
              <w:t>Osigurana sredstva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9A91F1B" w14:textId="77777777" w:rsidR="00791ECC" w:rsidRPr="00AD4285" w:rsidRDefault="00791ECC" w:rsidP="00677269">
            <w:pPr>
              <w:pStyle w:val="Bezproreda"/>
              <w:jc w:val="both"/>
              <w:rPr>
                <w:rFonts w:ascii="Arial" w:hAnsi="Arial" w:cs="Arial"/>
                <w:b/>
                <w:lang w:eastAsia="hr-HR"/>
              </w:rPr>
            </w:pPr>
            <w:r w:rsidRPr="00AD4285">
              <w:rPr>
                <w:rFonts w:ascii="Arial" w:hAnsi="Arial" w:cs="Arial"/>
                <w:lang w:eastAsia="hr-HR"/>
              </w:rPr>
              <w:t>76.400,00 EUR</w:t>
            </w:r>
          </w:p>
        </w:tc>
      </w:tr>
      <w:tr w:rsidR="00791ECC" w:rsidRPr="00B07D39" w14:paraId="6D49E10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7491F13"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Izvršenje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2B3A0E78" w14:textId="77777777" w:rsidR="00791ECC" w:rsidRPr="00AD4285" w:rsidRDefault="00791ECC" w:rsidP="00677269">
            <w:pPr>
              <w:pStyle w:val="Bezproreda"/>
              <w:jc w:val="both"/>
              <w:rPr>
                <w:rFonts w:ascii="Arial" w:hAnsi="Arial" w:cs="Arial"/>
                <w:b/>
                <w:lang w:eastAsia="hr-HR"/>
              </w:rPr>
            </w:pPr>
            <w:r w:rsidRPr="00AD4285">
              <w:rPr>
                <w:rFonts w:ascii="Arial" w:hAnsi="Arial" w:cs="Arial"/>
                <w:lang w:eastAsia="hr-HR"/>
              </w:rPr>
              <w:t>295,23 EUR</w:t>
            </w:r>
          </w:p>
        </w:tc>
      </w:tr>
      <w:tr w:rsidR="00791ECC" w:rsidRPr="00B07D39" w14:paraId="2E9DE07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464A44F9"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 xml:space="preserve">Pokazatelj uspješnosti </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2A44DB4D" w14:textId="77777777" w:rsidR="00791ECC" w:rsidRPr="00AD4285" w:rsidRDefault="00791ECC" w:rsidP="00677269">
            <w:pPr>
              <w:pStyle w:val="Bezproreda"/>
              <w:jc w:val="both"/>
              <w:rPr>
                <w:rFonts w:ascii="Arial" w:hAnsi="Arial" w:cs="Arial"/>
                <w:b/>
                <w:lang w:eastAsia="hr-HR"/>
              </w:rPr>
            </w:pPr>
            <w:r w:rsidRPr="00AD4285">
              <w:rPr>
                <w:rFonts w:ascii="Arial" w:hAnsi="Arial" w:cs="Arial"/>
                <w:lang w:eastAsia="hr-HR"/>
              </w:rPr>
              <w:t>0,39 %</w:t>
            </w:r>
          </w:p>
        </w:tc>
      </w:tr>
      <w:tr w:rsidR="00791ECC" w:rsidRPr="00B07D39" w14:paraId="404323A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79B8A6EA" w14:textId="77777777" w:rsidR="00791ECC" w:rsidRPr="00B07D39" w:rsidRDefault="00791ECC" w:rsidP="00677269">
            <w:pPr>
              <w:pStyle w:val="Bezproreda"/>
              <w:rPr>
                <w:rFonts w:ascii="Arial" w:hAnsi="Arial" w:cs="Arial"/>
                <w:b/>
                <w:lang w:eastAsia="hr-HR"/>
              </w:rPr>
            </w:pPr>
            <w:r w:rsidRPr="00B07D39">
              <w:rPr>
                <w:rFonts w:ascii="Arial" w:hAnsi="Arial" w:cs="Arial"/>
                <w:b/>
                <w:lang w:eastAsia="hr-HR"/>
              </w:rPr>
              <w:t>Izvještaj o postignutim ciljevima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3BE86AF9" w14:textId="77777777" w:rsidR="00791ECC" w:rsidRPr="00B07D39" w:rsidRDefault="00791ECC" w:rsidP="00677269">
            <w:pPr>
              <w:pStyle w:val="Bezproreda"/>
              <w:jc w:val="both"/>
              <w:rPr>
                <w:rFonts w:ascii="Arial" w:hAnsi="Arial" w:cs="Arial"/>
                <w:bCs/>
                <w:lang w:eastAsia="hr-HR"/>
              </w:rPr>
            </w:pPr>
            <w:r w:rsidRPr="00B07D39">
              <w:rPr>
                <w:rFonts w:ascii="Arial" w:hAnsi="Arial" w:cs="Arial"/>
                <w:bCs/>
                <w:lang w:eastAsia="hr-HR"/>
              </w:rPr>
              <w:t>Cilj projekta je ciljani izlov selektivnim vršama i kontinuirano uklanjanje plavih rakova na pilot područjima, uz popularizaciju i poticanje izlova na širem području od strane lokalnog stanovništva, što izravno doprinosi očuvanju zavičajne bioraznolikosti, uključujući riblji fond.</w:t>
            </w:r>
          </w:p>
          <w:p w14:paraId="5E5CB7FC" w14:textId="77777777" w:rsidR="00791ECC" w:rsidRPr="00B07D39" w:rsidRDefault="00791ECC" w:rsidP="00677269">
            <w:pPr>
              <w:pStyle w:val="Bezproreda"/>
              <w:jc w:val="both"/>
              <w:rPr>
                <w:rFonts w:ascii="Arial" w:hAnsi="Arial" w:cs="Arial"/>
                <w:bCs/>
                <w:lang w:eastAsia="hr-HR"/>
              </w:rPr>
            </w:pPr>
            <w:r w:rsidRPr="00B07D39">
              <w:rPr>
                <w:rFonts w:ascii="Arial" w:hAnsi="Arial" w:cs="Arial"/>
                <w:bCs/>
                <w:lang w:eastAsia="hr-HR"/>
              </w:rPr>
              <w:t>Projektne aktivnosti uključuju izradu vrša specijaliziranih za lov plavog raka, kontinuirano uklanjanje istog iz prirode na pilot područjima, provedbu edukativno-stručnih radionica te gastronomsku popularizaciju kroz organizaciju Festivala plavog raka – od mora do stola, a sve u cilju zaštite i očuvanja, kako autohtonih vrsta ovog područja, tako i ukupne bioraznolikosti Dubrovačko-neretvanske županije.</w:t>
            </w:r>
          </w:p>
          <w:p w14:paraId="260B1D1C" w14:textId="77777777" w:rsidR="00791ECC" w:rsidRDefault="00791ECC" w:rsidP="00677269">
            <w:pPr>
              <w:pStyle w:val="Bezproreda"/>
              <w:jc w:val="both"/>
              <w:rPr>
                <w:rFonts w:ascii="Arial" w:hAnsi="Arial" w:cs="Arial"/>
                <w:bCs/>
                <w:lang w:eastAsia="hr-HR"/>
              </w:rPr>
            </w:pPr>
            <w:r w:rsidRPr="00B07D39">
              <w:rPr>
                <w:rFonts w:ascii="Arial" w:hAnsi="Arial" w:cs="Arial"/>
                <w:bCs/>
                <w:lang w:eastAsia="hr-HR"/>
              </w:rPr>
              <w:t xml:space="preserve">Održani su koordinacijski sastanci s predstavnicima Uprave za zaštitu prirode Ministarstva </w:t>
            </w:r>
            <w:r>
              <w:rPr>
                <w:rFonts w:ascii="Arial" w:hAnsi="Arial" w:cs="Arial"/>
                <w:bCs/>
                <w:lang w:eastAsia="hr-HR"/>
              </w:rPr>
              <w:t>zaštite okoliša i zelene tranzicije i Uprave za ribarstvo Ministarstva poljoprivrede</w:t>
            </w:r>
            <w:r w:rsidRPr="00B07D39">
              <w:rPr>
                <w:rFonts w:ascii="Arial" w:hAnsi="Arial" w:cs="Arial"/>
                <w:bCs/>
                <w:lang w:eastAsia="hr-HR"/>
              </w:rPr>
              <w:t xml:space="preserve"> vezano za reguliranje izlova plavog raka u pilot područjima</w:t>
            </w:r>
            <w:r>
              <w:rPr>
                <w:rFonts w:ascii="Arial" w:hAnsi="Arial" w:cs="Arial"/>
                <w:bCs/>
                <w:lang w:eastAsia="hr-HR"/>
              </w:rPr>
              <w:t xml:space="preserve"> te ishođenje dopuštenja za uklanjanje i izlov plavog raka</w:t>
            </w:r>
            <w:r w:rsidRPr="00B07D39">
              <w:rPr>
                <w:rFonts w:ascii="Arial" w:hAnsi="Arial" w:cs="Arial"/>
                <w:bCs/>
                <w:lang w:eastAsia="hr-HR"/>
              </w:rPr>
              <w:t>.</w:t>
            </w:r>
            <w:r>
              <w:rPr>
                <w:rFonts w:ascii="Arial" w:hAnsi="Arial" w:cs="Arial"/>
                <w:bCs/>
                <w:lang w:eastAsia="hr-HR"/>
              </w:rPr>
              <w:t xml:space="preserve"> </w:t>
            </w:r>
          </w:p>
          <w:p w14:paraId="1368777E" w14:textId="77777777" w:rsidR="00791ECC" w:rsidRDefault="00791ECC" w:rsidP="00677269">
            <w:pPr>
              <w:pStyle w:val="Bezproreda"/>
              <w:jc w:val="both"/>
              <w:rPr>
                <w:rFonts w:ascii="Arial" w:hAnsi="Arial" w:cs="Arial"/>
                <w:bCs/>
                <w:lang w:eastAsia="hr-HR"/>
              </w:rPr>
            </w:pPr>
            <w:r w:rsidRPr="00B07D39">
              <w:rPr>
                <w:rFonts w:ascii="Arial" w:hAnsi="Arial" w:cs="Arial"/>
                <w:bCs/>
                <w:lang w:eastAsia="hr-HR"/>
              </w:rPr>
              <w:t xml:space="preserve"> </w:t>
            </w:r>
          </w:p>
          <w:p w14:paraId="29BCD8B8" w14:textId="77777777" w:rsidR="00791ECC" w:rsidRDefault="00791ECC" w:rsidP="00677269">
            <w:pPr>
              <w:spacing w:line="276" w:lineRule="auto"/>
              <w:jc w:val="both"/>
              <w:rPr>
                <w:rFonts w:ascii="Arial" w:hAnsi="Arial" w:cs="Arial"/>
                <w:sz w:val="22"/>
                <w:szCs w:val="22"/>
              </w:rPr>
            </w:pPr>
            <w:r>
              <w:rPr>
                <w:rFonts w:ascii="Arial" w:hAnsi="Arial" w:cs="Arial"/>
                <w:sz w:val="22"/>
                <w:szCs w:val="22"/>
              </w:rPr>
              <w:t>Pripremljena je i p</w:t>
            </w:r>
            <w:r w:rsidRPr="007D3919">
              <w:rPr>
                <w:rFonts w:ascii="Arial" w:hAnsi="Arial" w:cs="Arial"/>
                <w:sz w:val="22"/>
                <w:szCs w:val="22"/>
              </w:rPr>
              <w:t>rovedena nabava usluge izlova plavog raka te su sklopljeni ugovori s ribarima, a izlov se kontinuirano provodi na području posebnog ornitološko-ihtiološkog rezervata Ušće Neretve te područja ekološke mreže Natura 2000 - Solane Ston i Stonski kanal.</w:t>
            </w:r>
          </w:p>
          <w:p w14:paraId="4CD2CA4F" w14:textId="77777777" w:rsidR="00791ECC" w:rsidRDefault="00791ECC" w:rsidP="00677269">
            <w:pPr>
              <w:spacing w:line="276" w:lineRule="auto"/>
              <w:jc w:val="both"/>
              <w:rPr>
                <w:rFonts w:ascii="Arial" w:hAnsi="Arial" w:cs="Arial"/>
                <w:sz w:val="22"/>
                <w:szCs w:val="22"/>
              </w:rPr>
            </w:pPr>
          </w:p>
          <w:p w14:paraId="4DA80CC5" w14:textId="77777777" w:rsidR="00791ECC" w:rsidRDefault="00791ECC" w:rsidP="00677269">
            <w:pPr>
              <w:spacing w:line="276" w:lineRule="auto"/>
              <w:jc w:val="both"/>
              <w:rPr>
                <w:rFonts w:ascii="Arial" w:hAnsi="Arial" w:cs="Arial"/>
                <w:sz w:val="22"/>
                <w:szCs w:val="22"/>
              </w:rPr>
            </w:pPr>
            <w:r w:rsidRPr="007D3919">
              <w:rPr>
                <w:rFonts w:ascii="Arial" w:hAnsi="Arial" w:cs="Arial"/>
                <w:sz w:val="22"/>
                <w:szCs w:val="22"/>
              </w:rPr>
              <w:t xml:space="preserve">U tijeku je priprema i organizacija Festivala plavog raka - od mora do stola u Stonu i Opuzenu u svrhu popularizacije ovog </w:t>
            </w:r>
            <w:r>
              <w:rPr>
                <w:rFonts w:ascii="Arial" w:hAnsi="Arial" w:cs="Arial"/>
                <w:sz w:val="22"/>
                <w:szCs w:val="22"/>
              </w:rPr>
              <w:t>F</w:t>
            </w:r>
            <w:r w:rsidRPr="007D3919">
              <w:rPr>
                <w:rFonts w:ascii="Arial" w:hAnsi="Arial" w:cs="Arial"/>
                <w:sz w:val="22"/>
                <w:szCs w:val="22"/>
              </w:rPr>
              <w:t>estivala i plavog raka kao delicije.</w:t>
            </w:r>
          </w:p>
          <w:p w14:paraId="42FEB3C3" w14:textId="77777777" w:rsidR="00791ECC" w:rsidRPr="00B07D39" w:rsidRDefault="00791ECC" w:rsidP="00677269">
            <w:pPr>
              <w:jc w:val="both"/>
              <w:rPr>
                <w:rFonts w:ascii="Arial" w:hAnsi="Arial" w:cs="Arial"/>
                <w:sz w:val="22"/>
                <w:szCs w:val="22"/>
              </w:rPr>
            </w:pPr>
          </w:p>
        </w:tc>
      </w:tr>
      <w:tr w:rsidR="00791ECC" w:rsidRPr="00B07D39" w14:paraId="0C9C56F8"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ABB48AE"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Kapitalni projekt – K150406</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2DE02FF3" w14:textId="77777777" w:rsidR="00791ECC" w:rsidRPr="00B07D39" w:rsidRDefault="00791ECC" w:rsidP="00677269">
            <w:pPr>
              <w:jc w:val="both"/>
              <w:rPr>
                <w:rFonts w:ascii="Arial" w:hAnsi="Arial" w:cs="Arial"/>
                <w:sz w:val="22"/>
                <w:szCs w:val="22"/>
              </w:rPr>
            </w:pPr>
            <w:r w:rsidRPr="00B07D39">
              <w:rPr>
                <w:rFonts w:ascii="Arial" w:hAnsi="Arial" w:cs="Arial"/>
                <w:b/>
                <w:sz w:val="22"/>
                <w:szCs w:val="22"/>
                <w:lang w:val="en-US" w:eastAsia="hr-HR"/>
              </w:rPr>
              <w:t>EU Projekt: LIFE CONTRA Ailanthus-kontrola invazivne vrste Ailanthus altissima</w:t>
            </w:r>
          </w:p>
        </w:tc>
      </w:tr>
      <w:tr w:rsidR="00791ECC" w:rsidRPr="00B07D39" w14:paraId="686BBEC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4C12BD4" w14:textId="77777777" w:rsidR="00791ECC" w:rsidRPr="00B07D39" w:rsidRDefault="00791ECC" w:rsidP="00677269">
            <w:pPr>
              <w:pStyle w:val="Bezproreda"/>
              <w:jc w:val="both"/>
              <w:rPr>
                <w:rFonts w:ascii="Arial" w:hAnsi="Arial" w:cs="Arial"/>
                <w:b/>
              </w:rPr>
            </w:pPr>
            <w:r w:rsidRPr="00B07D39">
              <w:rPr>
                <w:rFonts w:ascii="Arial" w:hAnsi="Arial" w:cs="Arial"/>
                <w:b/>
                <w:lang w:val="en-US" w:eastAsia="hr-HR"/>
              </w:rPr>
              <w:t>Cilj</w:t>
            </w:r>
          </w:p>
        </w:tc>
        <w:tc>
          <w:tcPr>
            <w:tcW w:w="7163" w:type="dxa"/>
            <w:tcBorders>
              <w:top w:val="single" w:sz="4" w:space="0" w:color="auto"/>
              <w:left w:val="single" w:sz="4" w:space="0" w:color="auto"/>
              <w:bottom w:val="single" w:sz="4" w:space="0" w:color="auto"/>
              <w:right w:val="single" w:sz="4" w:space="0" w:color="auto"/>
            </w:tcBorders>
            <w:vAlign w:val="center"/>
          </w:tcPr>
          <w:p w14:paraId="61BB45A5" w14:textId="77777777" w:rsidR="00791ECC" w:rsidRPr="00B07D39" w:rsidRDefault="00791ECC" w:rsidP="00677269">
            <w:pPr>
              <w:pStyle w:val="Bezproreda"/>
              <w:jc w:val="both"/>
              <w:rPr>
                <w:rFonts w:ascii="Arial" w:hAnsi="Arial" w:cs="Arial"/>
                <w:b/>
                <w:bCs/>
              </w:rPr>
            </w:pPr>
            <w:r w:rsidRPr="00085472">
              <w:rPr>
                <w:rFonts w:ascii="Arial" w:hAnsi="Arial" w:cs="Arial"/>
                <w:bCs/>
                <w:lang w:eastAsia="hr-HR"/>
              </w:rPr>
              <w:t>Osiguranje realizacije aktivnosti predviđenih projektom</w:t>
            </w:r>
          </w:p>
        </w:tc>
      </w:tr>
      <w:tr w:rsidR="00791ECC" w:rsidRPr="00B07D39" w14:paraId="224C69D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882D175" w14:textId="77777777" w:rsidR="00791ECC" w:rsidRPr="00085472" w:rsidRDefault="00791ECC" w:rsidP="00677269">
            <w:pPr>
              <w:pStyle w:val="Bezproreda"/>
              <w:rPr>
                <w:rFonts w:ascii="Arial" w:hAnsi="Arial" w:cs="Arial"/>
                <w:b/>
                <w:color w:val="FF0000"/>
                <w:lang w:val="it-IT" w:eastAsia="hr-HR"/>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vAlign w:val="center"/>
          </w:tcPr>
          <w:p w14:paraId="1DAA1DF8" w14:textId="77777777" w:rsidR="00791ECC" w:rsidRPr="00085472" w:rsidRDefault="00791ECC" w:rsidP="00677269">
            <w:pPr>
              <w:pStyle w:val="Bezproreda"/>
              <w:jc w:val="both"/>
              <w:rPr>
                <w:rFonts w:ascii="Arial" w:hAnsi="Arial" w:cs="Arial"/>
                <w:bCs/>
                <w:color w:val="FF0000"/>
                <w:lang w:val="it-IT" w:eastAsia="hr-HR"/>
              </w:rPr>
            </w:pPr>
            <w:r w:rsidRPr="00B07D39">
              <w:rPr>
                <w:rFonts w:ascii="Arial" w:hAnsi="Arial" w:cs="Arial"/>
                <w:lang w:eastAsia="hr-HR"/>
              </w:rPr>
              <w:t>Mjera: 3.3.1. Očuvanje, valorizacija i održivo korištenje prirodne baštine</w:t>
            </w:r>
          </w:p>
        </w:tc>
      </w:tr>
      <w:tr w:rsidR="00791ECC" w:rsidRPr="00B07D39" w14:paraId="25411560"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8863B05" w14:textId="77777777" w:rsidR="00791ECC" w:rsidRPr="00B07D39" w:rsidRDefault="00791ECC" w:rsidP="00677269">
            <w:pPr>
              <w:pStyle w:val="Bezproreda"/>
              <w:rPr>
                <w:rFonts w:ascii="Arial" w:hAnsi="Arial" w:cs="Arial"/>
                <w:b/>
                <w:highlight w:val="yellow"/>
              </w:rPr>
            </w:pPr>
            <w:r w:rsidRPr="00B07D39">
              <w:rPr>
                <w:rFonts w:ascii="Arial" w:hAnsi="Arial" w:cs="Arial"/>
                <w:b/>
              </w:rPr>
              <w:t>Nositelj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009312B3" w14:textId="77777777" w:rsidR="00791ECC" w:rsidRPr="00B07D39" w:rsidRDefault="00791ECC" w:rsidP="00677269">
            <w:pPr>
              <w:pStyle w:val="Bezproreda"/>
              <w:jc w:val="both"/>
              <w:rPr>
                <w:rFonts w:ascii="Arial" w:hAnsi="Arial" w:cs="Arial"/>
                <w:highlight w:val="yellow"/>
              </w:rPr>
            </w:pPr>
            <w:r w:rsidRPr="00B07D39">
              <w:rPr>
                <w:rFonts w:ascii="Arial" w:hAnsi="Arial" w:cs="Arial"/>
              </w:rPr>
              <w:t>Javna ustanova za upravljanje zaštićenim dijelovima prirode Dubrovačko-neretvanske županije</w:t>
            </w:r>
          </w:p>
        </w:tc>
      </w:tr>
      <w:tr w:rsidR="00791ECC" w:rsidRPr="00B07D39" w14:paraId="63C3EF69"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7"/>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4CDDCE21" w14:textId="77777777" w:rsidR="00791ECC" w:rsidRPr="00B07D39" w:rsidRDefault="00791ECC" w:rsidP="00677269">
            <w:pPr>
              <w:pStyle w:val="Bezproreda"/>
              <w:rPr>
                <w:rFonts w:ascii="Arial" w:hAnsi="Arial" w:cs="Arial"/>
                <w:b/>
                <w:highlight w:val="yellow"/>
              </w:rPr>
            </w:pPr>
            <w:r w:rsidRPr="00B07D39">
              <w:rPr>
                <w:rFonts w:ascii="Arial" w:hAnsi="Arial" w:cs="Arial"/>
                <w:b/>
              </w:rPr>
              <w:t>Zakonska osnova</w:t>
            </w:r>
          </w:p>
        </w:tc>
        <w:tc>
          <w:tcPr>
            <w:tcW w:w="7163" w:type="dxa"/>
            <w:tcBorders>
              <w:top w:val="single" w:sz="4" w:space="0" w:color="auto"/>
              <w:left w:val="single" w:sz="4" w:space="0" w:color="auto"/>
              <w:bottom w:val="single" w:sz="4" w:space="0" w:color="auto"/>
              <w:right w:val="single" w:sz="4" w:space="0" w:color="auto"/>
            </w:tcBorders>
            <w:vAlign w:val="center"/>
          </w:tcPr>
          <w:p w14:paraId="7439AD8D" w14:textId="77777777" w:rsidR="00791ECC" w:rsidRPr="00B07D39" w:rsidRDefault="00791ECC" w:rsidP="00677269">
            <w:pPr>
              <w:pStyle w:val="Bezproreda"/>
              <w:jc w:val="both"/>
              <w:rPr>
                <w:rFonts w:ascii="Arial" w:hAnsi="Arial" w:cs="Arial"/>
                <w:highlight w:val="yellow"/>
              </w:rPr>
            </w:pPr>
            <w:r w:rsidRPr="00B07D39">
              <w:rPr>
                <w:rFonts w:ascii="Arial" w:hAnsi="Arial" w:cs="Arial"/>
              </w:rPr>
              <w:t xml:space="preserve">Strategija EU za bioraznolikost do 2030. godine; Zakon o zaštiti prirode i pripadajući zakonski podakti, Uredba o ekološkoj mreži i nadležnostima javnih ustanova za upravljanje područjima ekološke mreže, programske smjernice LIFE program Hrvatska, </w:t>
            </w:r>
            <w:r w:rsidRPr="00B07D39">
              <w:rPr>
                <w:rFonts w:ascii="Arial" w:hAnsi="Arial" w:cs="Arial"/>
                <w:bCs/>
                <w:lang w:eastAsia="hr-HR"/>
              </w:rPr>
              <w:t xml:space="preserve"> Uredba EU br. 1143/2014 o sprječavanju i upravljanju unošenja i širenja invazivnih stranih vrsta</w:t>
            </w:r>
          </w:p>
        </w:tc>
      </w:tr>
      <w:tr w:rsidR="00791ECC" w:rsidRPr="00B07D39" w14:paraId="03AB3A1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EC46C47" w14:textId="77777777" w:rsidR="00791ECC" w:rsidRPr="00B07D39" w:rsidRDefault="00791ECC" w:rsidP="00677269">
            <w:pPr>
              <w:pStyle w:val="Bezproreda"/>
              <w:rPr>
                <w:rFonts w:ascii="Arial" w:hAnsi="Arial" w:cs="Arial"/>
                <w:b/>
              </w:rPr>
            </w:pPr>
            <w:r w:rsidRPr="00B07D39">
              <w:rPr>
                <w:rFonts w:ascii="Arial" w:hAnsi="Arial" w:cs="Arial"/>
                <w:b/>
              </w:rPr>
              <w:t>Osigurana sredstva</w:t>
            </w:r>
          </w:p>
        </w:tc>
        <w:tc>
          <w:tcPr>
            <w:tcW w:w="7163" w:type="dxa"/>
            <w:tcBorders>
              <w:top w:val="single" w:sz="4" w:space="0" w:color="auto"/>
              <w:left w:val="single" w:sz="4" w:space="0" w:color="auto"/>
              <w:bottom w:val="single" w:sz="4" w:space="0" w:color="auto"/>
              <w:right w:val="single" w:sz="4" w:space="0" w:color="auto"/>
            </w:tcBorders>
            <w:vAlign w:val="center"/>
          </w:tcPr>
          <w:p w14:paraId="007AD788" w14:textId="77777777" w:rsidR="00791ECC" w:rsidRPr="000716DF" w:rsidRDefault="00791ECC" w:rsidP="00677269">
            <w:pPr>
              <w:pStyle w:val="Bezproreda"/>
              <w:jc w:val="both"/>
              <w:rPr>
                <w:rFonts w:ascii="Arial" w:hAnsi="Arial" w:cs="Arial"/>
              </w:rPr>
            </w:pPr>
            <w:r w:rsidRPr="000716DF">
              <w:rPr>
                <w:rFonts w:ascii="Arial" w:hAnsi="Arial" w:cs="Arial"/>
              </w:rPr>
              <w:t>18.600,00 EUR</w:t>
            </w:r>
          </w:p>
        </w:tc>
      </w:tr>
      <w:tr w:rsidR="00791ECC" w:rsidRPr="00B07D39" w14:paraId="777764C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5ADFB12F" w14:textId="77777777" w:rsidR="00791ECC" w:rsidRPr="00B07D39" w:rsidRDefault="00791ECC" w:rsidP="00677269">
            <w:pPr>
              <w:pStyle w:val="Bezproreda"/>
              <w:rPr>
                <w:rFonts w:ascii="Arial" w:hAnsi="Arial" w:cs="Arial"/>
                <w:b/>
              </w:rPr>
            </w:pPr>
            <w:r w:rsidRPr="00B07D39">
              <w:rPr>
                <w:rFonts w:ascii="Arial" w:hAnsi="Arial" w:cs="Arial"/>
                <w:b/>
              </w:rPr>
              <w:t>Izvršenje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529D4BF2" w14:textId="77777777" w:rsidR="00791ECC" w:rsidRPr="000716DF" w:rsidRDefault="00791ECC" w:rsidP="00677269">
            <w:pPr>
              <w:pStyle w:val="Bezproreda"/>
              <w:jc w:val="both"/>
              <w:rPr>
                <w:rFonts w:ascii="Arial" w:hAnsi="Arial" w:cs="Arial"/>
              </w:rPr>
            </w:pPr>
            <w:r w:rsidRPr="000716DF">
              <w:rPr>
                <w:rFonts w:ascii="Arial" w:hAnsi="Arial" w:cs="Arial"/>
              </w:rPr>
              <w:t>3.194,10 EUR</w:t>
            </w:r>
          </w:p>
        </w:tc>
      </w:tr>
      <w:tr w:rsidR="00791ECC" w:rsidRPr="00B07D39" w14:paraId="4BF438F0"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3A61BBF3" w14:textId="77777777" w:rsidR="00791ECC" w:rsidRPr="00B07D39" w:rsidRDefault="00791ECC" w:rsidP="00677269">
            <w:pPr>
              <w:pStyle w:val="Bezproreda"/>
              <w:rPr>
                <w:rFonts w:ascii="Arial" w:hAnsi="Arial" w:cs="Arial"/>
                <w:b/>
              </w:rPr>
            </w:pPr>
            <w:r w:rsidRPr="00B07D39">
              <w:rPr>
                <w:rFonts w:ascii="Arial" w:hAnsi="Arial" w:cs="Arial"/>
                <w:b/>
              </w:rPr>
              <w:t>Pokazatelj uspješnosti</w:t>
            </w:r>
          </w:p>
        </w:tc>
        <w:tc>
          <w:tcPr>
            <w:tcW w:w="7163" w:type="dxa"/>
            <w:tcBorders>
              <w:top w:val="single" w:sz="4" w:space="0" w:color="auto"/>
              <w:left w:val="single" w:sz="4" w:space="0" w:color="auto"/>
              <w:bottom w:val="single" w:sz="4" w:space="0" w:color="auto"/>
              <w:right w:val="single" w:sz="4" w:space="0" w:color="auto"/>
            </w:tcBorders>
            <w:vAlign w:val="center"/>
          </w:tcPr>
          <w:p w14:paraId="52741FC9" w14:textId="77777777" w:rsidR="00791ECC" w:rsidRPr="000716DF" w:rsidRDefault="00791ECC" w:rsidP="00677269">
            <w:pPr>
              <w:pStyle w:val="Bezproreda"/>
              <w:jc w:val="both"/>
              <w:rPr>
                <w:rFonts w:ascii="Arial" w:hAnsi="Arial" w:cs="Arial"/>
              </w:rPr>
            </w:pPr>
            <w:r w:rsidRPr="000716DF">
              <w:rPr>
                <w:rFonts w:ascii="Arial" w:hAnsi="Arial" w:cs="Arial"/>
              </w:rPr>
              <w:t>17,17 %</w:t>
            </w:r>
          </w:p>
        </w:tc>
      </w:tr>
      <w:tr w:rsidR="00791ECC" w:rsidRPr="00B07D39" w14:paraId="6AF071FA"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73391DA2" w14:textId="77777777" w:rsidR="00791ECC" w:rsidRPr="00B07D39" w:rsidRDefault="00791ECC" w:rsidP="00677269">
            <w:pPr>
              <w:pStyle w:val="Bezproreda"/>
              <w:rPr>
                <w:rFonts w:ascii="Arial" w:hAnsi="Arial" w:cs="Arial"/>
                <w:b/>
                <w:color w:val="FF0000"/>
              </w:rPr>
            </w:pPr>
            <w:r w:rsidRPr="00B07D39">
              <w:rPr>
                <w:rFonts w:ascii="Arial" w:hAnsi="Arial" w:cs="Arial"/>
                <w:b/>
              </w:rPr>
              <w:t>Izvještaj o postignutim   ciljevima</w:t>
            </w:r>
          </w:p>
        </w:tc>
        <w:tc>
          <w:tcPr>
            <w:tcW w:w="7163" w:type="dxa"/>
            <w:tcBorders>
              <w:top w:val="single" w:sz="4" w:space="0" w:color="auto"/>
              <w:left w:val="single" w:sz="4" w:space="0" w:color="auto"/>
              <w:bottom w:val="single" w:sz="4" w:space="0" w:color="auto"/>
              <w:right w:val="single" w:sz="4" w:space="0" w:color="auto"/>
            </w:tcBorders>
            <w:vAlign w:val="center"/>
          </w:tcPr>
          <w:p w14:paraId="7132D6DF"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 xml:space="preserve">Cilj projekta je uspostaviti sustav kontrole populacije invazivne biljne vrste pajasena u Republici Hrvatskoj kroz četiri aktivnosti: uklanjanje pajasena s najugroženijih područja, sprječavanje daljnjeg širenja kroz uklanjanje uz ceste i urbanih sredina s visokom vrijednosti kulturne baštine te razvijanje nacionalnog protokola za uklanjanje spomenute </w:t>
            </w:r>
            <w:r w:rsidRPr="00B07D39">
              <w:rPr>
                <w:rFonts w:ascii="Arial" w:hAnsi="Arial" w:cs="Arial"/>
                <w:sz w:val="22"/>
                <w:szCs w:val="22"/>
              </w:rPr>
              <w:lastRenderedPageBreak/>
              <w:t>vrste. Nositelj projekta je Ministarstvo gospodarstva i održivog razvoja, dok su partneri, pored Javne ustanove, Nacionalni park Krka i Vrtlar d.o.o. Dubrovnik.</w:t>
            </w:r>
          </w:p>
          <w:p w14:paraId="466A0F24" w14:textId="77777777" w:rsidR="00791ECC" w:rsidRDefault="00791ECC" w:rsidP="00677269">
            <w:pPr>
              <w:spacing w:line="276" w:lineRule="auto"/>
              <w:jc w:val="both"/>
              <w:rPr>
                <w:rFonts w:ascii="Arial" w:hAnsi="Arial" w:cs="Arial"/>
                <w:sz w:val="22"/>
                <w:szCs w:val="22"/>
              </w:rPr>
            </w:pPr>
            <w:r w:rsidRPr="0030258F">
              <w:rPr>
                <w:rFonts w:ascii="Arial" w:hAnsi="Arial" w:cs="Arial"/>
                <w:sz w:val="22"/>
                <w:szCs w:val="22"/>
              </w:rPr>
              <w:t>Nastavljeno je uklanjanje invazivne strane vrste pajasen u naselju Žuljana metodom injektiranja herbicida na bazi glifosata, ili zarezivanjem kore i premazivanjem herbicidom. Također se vrši monitoring na području Malog Stona, Stona i Dubrave. Održana je edukativna radionica o invazivnim stranim vrstama u sklopu Alien CSI BIOBLITZ-a,  europske inicijative posvećene otkrivanju i bilježenju invazivnih stranih vrsta putem sudjelovanja građana.</w:t>
            </w:r>
            <w:r>
              <w:rPr>
                <w:rFonts w:ascii="Arial" w:hAnsi="Arial" w:cs="Arial"/>
                <w:sz w:val="22"/>
                <w:szCs w:val="22"/>
              </w:rPr>
              <w:t xml:space="preserve"> Odobren je z</w:t>
            </w:r>
            <w:r w:rsidRPr="0030258F">
              <w:rPr>
                <w:rFonts w:ascii="Arial" w:hAnsi="Arial" w:cs="Arial"/>
                <w:sz w:val="22"/>
                <w:szCs w:val="22"/>
              </w:rPr>
              <w:t xml:space="preserve">ahtjev glavnog partnera, </w:t>
            </w:r>
            <w:r w:rsidRPr="0030258F">
              <w:rPr>
                <w:rFonts w:ascii="Arial" w:hAnsi="Arial" w:cs="Arial"/>
                <w:i/>
                <w:iCs/>
                <w:sz w:val="22"/>
                <w:szCs w:val="22"/>
              </w:rPr>
              <w:t>Ministarstva zaštite okoliša i zelene tranzicije</w:t>
            </w:r>
            <w:r w:rsidRPr="0030258F">
              <w:rPr>
                <w:rFonts w:ascii="Arial" w:hAnsi="Arial" w:cs="Arial"/>
                <w:sz w:val="22"/>
                <w:szCs w:val="22"/>
              </w:rPr>
              <w:t>, za produljenje</w:t>
            </w:r>
            <w:r>
              <w:rPr>
                <w:rFonts w:ascii="Arial" w:hAnsi="Arial" w:cs="Arial"/>
                <w:sz w:val="22"/>
                <w:szCs w:val="22"/>
              </w:rPr>
              <w:t>m</w:t>
            </w:r>
            <w:r w:rsidRPr="0030258F">
              <w:rPr>
                <w:rFonts w:ascii="Arial" w:hAnsi="Arial" w:cs="Arial"/>
                <w:sz w:val="22"/>
                <w:szCs w:val="22"/>
              </w:rPr>
              <w:t xml:space="preserve"> projekta</w:t>
            </w:r>
            <w:r>
              <w:rPr>
                <w:rFonts w:ascii="Arial" w:hAnsi="Arial" w:cs="Arial"/>
                <w:sz w:val="22"/>
                <w:szCs w:val="22"/>
              </w:rPr>
              <w:t xml:space="preserve"> do 31. prosinca 2025. godine,</w:t>
            </w:r>
            <w:r w:rsidRPr="0030258F">
              <w:rPr>
                <w:rFonts w:ascii="Arial" w:hAnsi="Arial" w:cs="Arial"/>
                <w:sz w:val="22"/>
                <w:szCs w:val="22"/>
              </w:rPr>
              <w:t xml:space="preserve"> kao i Naredba za uklanjanje</w:t>
            </w:r>
            <w:r>
              <w:rPr>
                <w:rFonts w:ascii="Arial" w:hAnsi="Arial" w:cs="Arial"/>
                <w:sz w:val="22"/>
                <w:szCs w:val="22"/>
              </w:rPr>
              <w:t xml:space="preserve"> pajasena</w:t>
            </w:r>
            <w:r w:rsidRPr="0030258F">
              <w:rPr>
                <w:rFonts w:ascii="Arial" w:hAnsi="Arial" w:cs="Arial"/>
                <w:sz w:val="22"/>
                <w:szCs w:val="22"/>
              </w:rPr>
              <w:t xml:space="preserve">. </w:t>
            </w:r>
            <w:r>
              <w:rPr>
                <w:rFonts w:ascii="Arial" w:hAnsi="Arial" w:cs="Arial"/>
                <w:sz w:val="22"/>
                <w:szCs w:val="22"/>
              </w:rPr>
              <w:t>Održan je partnerski</w:t>
            </w:r>
            <w:r w:rsidRPr="0030258F">
              <w:rPr>
                <w:rFonts w:ascii="Arial" w:hAnsi="Arial" w:cs="Arial"/>
                <w:sz w:val="22"/>
                <w:szCs w:val="22"/>
              </w:rPr>
              <w:t xml:space="preserve"> sastan</w:t>
            </w:r>
            <w:r>
              <w:rPr>
                <w:rFonts w:ascii="Arial" w:hAnsi="Arial" w:cs="Arial"/>
                <w:sz w:val="22"/>
                <w:szCs w:val="22"/>
              </w:rPr>
              <w:t>a</w:t>
            </w:r>
            <w:r w:rsidRPr="0030258F">
              <w:rPr>
                <w:rFonts w:ascii="Arial" w:hAnsi="Arial" w:cs="Arial"/>
                <w:sz w:val="22"/>
                <w:szCs w:val="22"/>
              </w:rPr>
              <w:t xml:space="preserve">k </w:t>
            </w:r>
            <w:r>
              <w:rPr>
                <w:rFonts w:ascii="Arial" w:hAnsi="Arial" w:cs="Arial"/>
                <w:sz w:val="22"/>
                <w:szCs w:val="22"/>
              </w:rPr>
              <w:t xml:space="preserve">na kojem </w:t>
            </w:r>
            <w:r w:rsidRPr="0030258F">
              <w:rPr>
                <w:rFonts w:ascii="Arial" w:hAnsi="Arial" w:cs="Arial"/>
                <w:sz w:val="22"/>
                <w:szCs w:val="22"/>
              </w:rPr>
              <w:t>se raspravljalo o predstojećem završnom izvješću uklanjanja, te posjeti projektnog monitora uoči završetka aktivnosti uklanjanja, a najavljene su i nove radionice i prezentacije</w:t>
            </w:r>
            <w:r>
              <w:rPr>
                <w:rFonts w:ascii="Arial" w:hAnsi="Arial" w:cs="Arial"/>
                <w:sz w:val="22"/>
                <w:szCs w:val="22"/>
              </w:rPr>
              <w:t xml:space="preserve"> u okviru projekta</w:t>
            </w:r>
            <w:r w:rsidRPr="0030258F">
              <w:rPr>
                <w:rFonts w:ascii="Arial" w:hAnsi="Arial" w:cs="Arial"/>
                <w:sz w:val="22"/>
                <w:szCs w:val="22"/>
              </w:rPr>
              <w:t>.</w:t>
            </w:r>
          </w:p>
          <w:p w14:paraId="6DD3A1BB"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r>
              <w:rPr>
                <w:rFonts w:ascii="Arial" w:hAnsi="Arial" w:cs="Arial"/>
                <w:sz w:val="22"/>
                <w:szCs w:val="22"/>
              </w:rPr>
              <w:t xml:space="preserve"> </w:t>
            </w:r>
          </w:p>
        </w:tc>
      </w:tr>
      <w:tr w:rsidR="00791ECC" w:rsidRPr="00B07D39" w14:paraId="76781880"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25516527" w14:textId="77777777" w:rsidR="00791ECC" w:rsidRPr="00B07D39" w:rsidRDefault="00791ECC" w:rsidP="00677269">
            <w:pPr>
              <w:pStyle w:val="Bezproreda"/>
              <w:rPr>
                <w:rFonts w:ascii="Arial" w:hAnsi="Arial" w:cs="Arial"/>
                <w:b/>
              </w:rPr>
            </w:pPr>
            <w:r w:rsidRPr="00B07D39">
              <w:rPr>
                <w:rFonts w:ascii="Arial" w:hAnsi="Arial" w:cs="Arial"/>
                <w:b/>
                <w:lang w:val="en-US" w:eastAsia="hr-HR"/>
              </w:rPr>
              <w:lastRenderedPageBreak/>
              <w:t xml:space="preserve">Kapitalni projekt </w:t>
            </w:r>
            <w:r>
              <w:rPr>
                <w:rFonts w:ascii="Arial" w:hAnsi="Arial" w:cs="Arial"/>
                <w:b/>
                <w:lang w:val="en-US" w:eastAsia="hr-HR"/>
              </w:rPr>
              <w:t>-</w:t>
            </w:r>
            <w:r w:rsidRPr="00B07D39">
              <w:rPr>
                <w:rFonts w:ascii="Arial" w:hAnsi="Arial" w:cs="Arial"/>
                <w:b/>
                <w:lang w:val="en-US" w:eastAsia="hr-HR"/>
              </w:rPr>
              <w:t xml:space="preserve"> K150407</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EA26136" w14:textId="77777777" w:rsidR="00791ECC" w:rsidRPr="00B07D39" w:rsidRDefault="00791ECC" w:rsidP="00677269">
            <w:pPr>
              <w:jc w:val="both"/>
              <w:rPr>
                <w:rFonts w:ascii="Arial" w:hAnsi="Arial" w:cs="Arial"/>
                <w:sz w:val="22"/>
                <w:szCs w:val="22"/>
              </w:rPr>
            </w:pPr>
            <w:r w:rsidRPr="00085472">
              <w:rPr>
                <w:rFonts w:ascii="Arial" w:hAnsi="Arial" w:cs="Arial"/>
                <w:b/>
                <w:sz w:val="22"/>
                <w:szCs w:val="22"/>
                <w:lang w:eastAsia="hr-HR"/>
              </w:rPr>
              <w:t>EU Projekt: Očuvanje plemenite periske (</w:t>
            </w:r>
            <w:r w:rsidRPr="00085472">
              <w:rPr>
                <w:rFonts w:ascii="Arial" w:hAnsi="Arial" w:cs="Arial"/>
                <w:b/>
                <w:i/>
                <w:iCs/>
                <w:sz w:val="22"/>
                <w:szCs w:val="22"/>
                <w:lang w:eastAsia="hr-HR"/>
              </w:rPr>
              <w:t>Pinna nobilis</w:t>
            </w:r>
            <w:r w:rsidRPr="00085472">
              <w:rPr>
                <w:rFonts w:ascii="Arial" w:hAnsi="Arial" w:cs="Arial"/>
                <w:b/>
                <w:sz w:val="22"/>
                <w:szCs w:val="22"/>
                <w:lang w:eastAsia="hr-HR"/>
              </w:rPr>
              <w:t>) u južnom dijelu Jadranskog mora</w:t>
            </w:r>
          </w:p>
        </w:tc>
      </w:tr>
      <w:tr w:rsidR="00791ECC" w:rsidRPr="00B07D39" w14:paraId="0AEBA06D"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7850D611"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Cilj</w:t>
            </w:r>
          </w:p>
        </w:tc>
        <w:tc>
          <w:tcPr>
            <w:tcW w:w="7163" w:type="dxa"/>
            <w:tcBorders>
              <w:top w:val="single" w:sz="4" w:space="0" w:color="auto"/>
              <w:left w:val="single" w:sz="4" w:space="0" w:color="auto"/>
              <w:bottom w:val="single" w:sz="4" w:space="0" w:color="auto"/>
              <w:right w:val="single" w:sz="4" w:space="0" w:color="auto"/>
            </w:tcBorders>
            <w:vAlign w:val="center"/>
          </w:tcPr>
          <w:p w14:paraId="503135D9" w14:textId="77777777" w:rsidR="00791ECC" w:rsidRPr="00B07D39" w:rsidRDefault="00791ECC" w:rsidP="00677269">
            <w:pPr>
              <w:pStyle w:val="Bezproreda"/>
              <w:jc w:val="both"/>
              <w:rPr>
                <w:rFonts w:ascii="Arial" w:hAnsi="Arial" w:cs="Arial"/>
                <w:b/>
                <w:bCs/>
              </w:rPr>
            </w:pPr>
            <w:r w:rsidRPr="00085472">
              <w:rPr>
                <w:rFonts w:ascii="Arial" w:hAnsi="Arial" w:cs="Arial"/>
                <w:bCs/>
                <w:lang w:eastAsia="hr-HR"/>
              </w:rPr>
              <w:t>Osiguranje realizacije aktivnosti predviđenih projektom</w:t>
            </w:r>
          </w:p>
        </w:tc>
      </w:tr>
      <w:tr w:rsidR="00791ECC" w:rsidRPr="00B07D39" w14:paraId="6D44DBF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C7619DE" w14:textId="77777777" w:rsidR="00791ECC" w:rsidRPr="00085472" w:rsidRDefault="00791ECC" w:rsidP="00677269">
            <w:pPr>
              <w:pStyle w:val="Bezproreda"/>
              <w:rPr>
                <w:rFonts w:ascii="Arial" w:hAnsi="Arial" w:cs="Arial"/>
                <w:b/>
                <w:color w:val="FF0000"/>
                <w:lang w:val="it-IT" w:eastAsia="hr-HR"/>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vAlign w:val="center"/>
          </w:tcPr>
          <w:p w14:paraId="29CB09D4" w14:textId="77777777" w:rsidR="00791ECC" w:rsidRPr="00085472" w:rsidRDefault="00791ECC" w:rsidP="00677269">
            <w:pPr>
              <w:pStyle w:val="Bezproreda"/>
              <w:jc w:val="both"/>
              <w:rPr>
                <w:rFonts w:ascii="Arial" w:hAnsi="Arial" w:cs="Arial"/>
                <w:bCs/>
                <w:color w:val="FF0000"/>
                <w:lang w:val="it-IT" w:eastAsia="hr-HR"/>
              </w:rPr>
            </w:pPr>
            <w:r w:rsidRPr="00B07D39">
              <w:rPr>
                <w:rFonts w:ascii="Arial" w:hAnsi="Arial" w:cs="Arial"/>
                <w:lang w:eastAsia="hr-HR"/>
              </w:rPr>
              <w:t>Mjera: 3.3.1. Očuvanje, valorizacija i održivo korištenje prirodne baštine</w:t>
            </w:r>
          </w:p>
        </w:tc>
      </w:tr>
      <w:tr w:rsidR="00791ECC" w:rsidRPr="00B07D39" w14:paraId="01BFC176"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5B847D0" w14:textId="77777777" w:rsidR="00791ECC" w:rsidRPr="00B07D39" w:rsidRDefault="00791ECC" w:rsidP="00677269">
            <w:pPr>
              <w:pStyle w:val="Bezproreda"/>
              <w:rPr>
                <w:rFonts w:ascii="Arial" w:hAnsi="Arial" w:cs="Arial"/>
                <w:b/>
                <w:highlight w:val="yellow"/>
              </w:rPr>
            </w:pPr>
            <w:r w:rsidRPr="00B07D39">
              <w:rPr>
                <w:rFonts w:ascii="Arial" w:hAnsi="Arial" w:cs="Arial"/>
                <w:b/>
              </w:rPr>
              <w:t>Nositelj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09A7B462" w14:textId="77777777" w:rsidR="00791ECC" w:rsidRPr="00B07D39" w:rsidRDefault="00791ECC" w:rsidP="00677269">
            <w:pPr>
              <w:pStyle w:val="Bezproreda"/>
              <w:jc w:val="both"/>
              <w:rPr>
                <w:rFonts w:ascii="Arial" w:hAnsi="Arial" w:cs="Arial"/>
                <w:highlight w:val="yellow"/>
              </w:rPr>
            </w:pPr>
            <w:r w:rsidRPr="00B07D39">
              <w:rPr>
                <w:rFonts w:ascii="Arial" w:hAnsi="Arial" w:cs="Arial"/>
              </w:rPr>
              <w:t>Javna ustanova za upravljanje zaštićenim dijelovima prirode Dubrovačko-neretvanske županiji</w:t>
            </w:r>
          </w:p>
        </w:tc>
      </w:tr>
      <w:tr w:rsidR="00791ECC" w:rsidRPr="00B07D39" w14:paraId="409456C9"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346D85A3" w14:textId="77777777" w:rsidR="00791ECC" w:rsidRPr="00B07D39" w:rsidRDefault="00791ECC" w:rsidP="00677269">
            <w:pPr>
              <w:pStyle w:val="Bezproreda"/>
              <w:rPr>
                <w:rFonts w:ascii="Arial" w:hAnsi="Arial" w:cs="Arial"/>
                <w:b/>
                <w:highlight w:val="yellow"/>
              </w:rPr>
            </w:pPr>
            <w:r w:rsidRPr="00B07D39">
              <w:rPr>
                <w:rFonts w:ascii="Arial" w:hAnsi="Arial" w:cs="Arial"/>
                <w:b/>
              </w:rPr>
              <w:t>Zakonska osnova</w:t>
            </w:r>
          </w:p>
        </w:tc>
        <w:tc>
          <w:tcPr>
            <w:tcW w:w="7163" w:type="dxa"/>
            <w:tcBorders>
              <w:top w:val="single" w:sz="4" w:space="0" w:color="auto"/>
              <w:left w:val="single" w:sz="4" w:space="0" w:color="auto"/>
              <w:bottom w:val="single" w:sz="4" w:space="0" w:color="auto"/>
              <w:right w:val="single" w:sz="4" w:space="0" w:color="auto"/>
            </w:tcBorders>
            <w:vAlign w:val="center"/>
          </w:tcPr>
          <w:p w14:paraId="68AC99C7" w14:textId="77777777" w:rsidR="00791ECC" w:rsidRPr="00B07D39" w:rsidRDefault="00791ECC" w:rsidP="00677269">
            <w:pPr>
              <w:pStyle w:val="Bezproreda"/>
              <w:jc w:val="both"/>
              <w:rPr>
                <w:rFonts w:ascii="Arial" w:hAnsi="Arial" w:cs="Arial"/>
                <w:highlight w:val="yellow"/>
              </w:rPr>
            </w:pPr>
            <w:r w:rsidRPr="00B07D39">
              <w:rPr>
                <w:rFonts w:ascii="Arial" w:hAnsi="Arial" w:cs="Arial"/>
              </w:rPr>
              <w:t>Strategija EU za bioraznolikost do 2030. godine; Zakon o zaštiti prirode i pripadajući zakonski podakti, Uredba o ekološkoj mreži i nadležnostima javnih ustanova za upravljanje područjima ekološke mreže</w:t>
            </w:r>
          </w:p>
        </w:tc>
      </w:tr>
      <w:tr w:rsidR="00791ECC" w:rsidRPr="00B07D39" w14:paraId="6C219BD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15D241A7" w14:textId="77777777" w:rsidR="00791ECC" w:rsidRPr="005921CB" w:rsidRDefault="00791ECC" w:rsidP="00677269">
            <w:pPr>
              <w:pStyle w:val="Bezproreda"/>
              <w:rPr>
                <w:rFonts w:ascii="Arial" w:hAnsi="Arial" w:cs="Arial"/>
                <w:b/>
                <w:highlight w:val="yellow"/>
              </w:rPr>
            </w:pPr>
            <w:r w:rsidRPr="005921CB">
              <w:rPr>
                <w:rFonts w:ascii="Arial" w:hAnsi="Arial" w:cs="Arial"/>
                <w:b/>
              </w:rPr>
              <w:t>Osigurana sredstva</w:t>
            </w:r>
          </w:p>
        </w:tc>
        <w:tc>
          <w:tcPr>
            <w:tcW w:w="7163" w:type="dxa"/>
            <w:tcBorders>
              <w:top w:val="single" w:sz="4" w:space="0" w:color="auto"/>
              <w:left w:val="single" w:sz="4" w:space="0" w:color="auto"/>
              <w:bottom w:val="single" w:sz="4" w:space="0" w:color="auto"/>
              <w:right w:val="single" w:sz="4" w:space="0" w:color="auto"/>
            </w:tcBorders>
            <w:vAlign w:val="center"/>
          </w:tcPr>
          <w:p w14:paraId="3E2D54F9" w14:textId="77777777" w:rsidR="00791ECC" w:rsidRPr="005921CB" w:rsidRDefault="00791ECC" w:rsidP="00677269">
            <w:pPr>
              <w:pStyle w:val="Bezproreda"/>
              <w:jc w:val="both"/>
              <w:rPr>
                <w:rFonts w:ascii="Arial" w:hAnsi="Arial" w:cs="Arial"/>
              </w:rPr>
            </w:pPr>
            <w:r w:rsidRPr="005921CB">
              <w:rPr>
                <w:rFonts w:ascii="Arial" w:hAnsi="Arial" w:cs="Arial"/>
              </w:rPr>
              <w:t>5.110,00 EUR</w:t>
            </w:r>
          </w:p>
        </w:tc>
      </w:tr>
      <w:tr w:rsidR="00791ECC" w:rsidRPr="00B07D39" w14:paraId="504FF13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0654B18" w14:textId="77777777" w:rsidR="00791ECC" w:rsidRPr="005921CB" w:rsidRDefault="00791ECC" w:rsidP="00677269">
            <w:pPr>
              <w:pStyle w:val="Bezproreda"/>
              <w:rPr>
                <w:rFonts w:ascii="Arial" w:hAnsi="Arial" w:cs="Arial"/>
                <w:b/>
              </w:rPr>
            </w:pPr>
            <w:r w:rsidRPr="005921CB">
              <w:rPr>
                <w:rFonts w:ascii="Arial" w:hAnsi="Arial" w:cs="Arial"/>
                <w:b/>
              </w:rPr>
              <w:t>Izvršenje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28FEC172" w14:textId="77777777" w:rsidR="00791ECC" w:rsidRPr="005921CB" w:rsidRDefault="00791ECC" w:rsidP="00677269">
            <w:pPr>
              <w:pStyle w:val="Bezproreda"/>
              <w:jc w:val="both"/>
              <w:rPr>
                <w:rFonts w:ascii="Arial" w:hAnsi="Arial" w:cs="Arial"/>
              </w:rPr>
            </w:pPr>
            <w:r w:rsidRPr="005921CB">
              <w:rPr>
                <w:rFonts w:ascii="Arial" w:hAnsi="Arial" w:cs="Arial"/>
              </w:rPr>
              <w:t>650,18 EUR</w:t>
            </w:r>
          </w:p>
        </w:tc>
      </w:tr>
      <w:tr w:rsidR="00791ECC" w:rsidRPr="00B07D39" w14:paraId="704627AB"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25E539F9" w14:textId="77777777" w:rsidR="00791ECC" w:rsidRPr="005921CB" w:rsidRDefault="00791ECC" w:rsidP="00677269">
            <w:pPr>
              <w:pStyle w:val="Bezproreda"/>
              <w:rPr>
                <w:rFonts w:ascii="Arial" w:hAnsi="Arial" w:cs="Arial"/>
                <w:b/>
              </w:rPr>
            </w:pPr>
            <w:r w:rsidRPr="005921CB">
              <w:rPr>
                <w:rFonts w:ascii="Arial" w:hAnsi="Arial" w:cs="Arial"/>
                <w:b/>
              </w:rPr>
              <w:t>Pokazatelj uspješnosti</w:t>
            </w:r>
          </w:p>
        </w:tc>
        <w:tc>
          <w:tcPr>
            <w:tcW w:w="7163" w:type="dxa"/>
            <w:tcBorders>
              <w:top w:val="single" w:sz="4" w:space="0" w:color="auto"/>
              <w:left w:val="single" w:sz="4" w:space="0" w:color="auto"/>
              <w:bottom w:val="single" w:sz="4" w:space="0" w:color="auto"/>
              <w:right w:val="single" w:sz="4" w:space="0" w:color="auto"/>
            </w:tcBorders>
            <w:vAlign w:val="center"/>
          </w:tcPr>
          <w:p w14:paraId="65EDD661" w14:textId="77777777" w:rsidR="00791ECC" w:rsidRPr="005921CB" w:rsidRDefault="00791ECC" w:rsidP="00677269">
            <w:pPr>
              <w:pStyle w:val="Bezproreda"/>
              <w:jc w:val="both"/>
              <w:rPr>
                <w:rFonts w:ascii="Arial" w:hAnsi="Arial" w:cs="Arial"/>
              </w:rPr>
            </w:pPr>
            <w:r w:rsidRPr="005921CB">
              <w:rPr>
                <w:rFonts w:ascii="Arial" w:hAnsi="Arial" w:cs="Arial"/>
              </w:rPr>
              <w:t>12,72 %</w:t>
            </w:r>
          </w:p>
        </w:tc>
      </w:tr>
      <w:tr w:rsidR="00791ECC" w:rsidRPr="00B07D39" w14:paraId="781AF08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4E6CC28E" w14:textId="77777777" w:rsidR="00791ECC" w:rsidRPr="00B07D39" w:rsidRDefault="00791ECC" w:rsidP="00677269">
            <w:pPr>
              <w:pStyle w:val="Bezproreda"/>
              <w:rPr>
                <w:rFonts w:ascii="Arial" w:hAnsi="Arial" w:cs="Arial"/>
                <w:b/>
              </w:rPr>
            </w:pPr>
            <w:r w:rsidRPr="00B07D39">
              <w:rPr>
                <w:rFonts w:ascii="Arial" w:hAnsi="Arial" w:cs="Arial"/>
                <w:b/>
              </w:rPr>
              <w:t>Izvještaj o postignutim   ciljevima</w:t>
            </w:r>
          </w:p>
        </w:tc>
        <w:tc>
          <w:tcPr>
            <w:tcW w:w="7163" w:type="dxa"/>
            <w:tcBorders>
              <w:top w:val="single" w:sz="4" w:space="0" w:color="auto"/>
              <w:left w:val="single" w:sz="4" w:space="0" w:color="auto"/>
              <w:bottom w:val="single" w:sz="4" w:space="0" w:color="auto"/>
              <w:right w:val="single" w:sz="4" w:space="0" w:color="auto"/>
            </w:tcBorders>
            <w:vAlign w:val="center"/>
          </w:tcPr>
          <w:p w14:paraId="3D70B01B" w14:textId="77777777" w:rsidR="00791ECC" w:rsidRPr="00B07D39" w:rsidRDefault="00791ECC" w:rsidP="00677269">
            <w:pPr>
              <w:pStyle w:val="Bezproreda"/>
              <w:jc w:val="both"/>
              <w:rPr>
                <w:rFonts w:ascii="Arial" w:hAnsi="Arial" w:cs="Arial"/>
              </w:rPr>
            </w:pPr>
            <w:r w:rsidRPr="00B07D39">
              <w:rPr>
                <w:rFonts w:ascii="Arial" w:hAnsi="Arial" w:cs="Arial"/>
              </w:rPr>
              <w:t>Cilj projekta je očuvanje i spas od izumiranja mediteranske i jadranske endemske vrste školjkaša, plemenite periske.</w:t>
            </w:r>
          </w:p>
          <w:p w14:paraId="2720D294" w14:textId="77777777" w:rsidR="00791ECC" w:rsidRPr="00B07D39" w:rsidRDefault="00791ECC" w:rsidP="00677269">
            <w:pPr>
              <w:pStyle w:val="Bezproreda"/>
              <w:jc w:val="both"/>
              <w:rPr>
                <w:rFonts w:ascii="Arial" w:hAnsi="Arial" w:cs="Arial"/>
              </w:rPr>
            </w:pPr>
            <w:r w:rsidRPr="00B07D39">
              <w:rPr>
                <w:rFonts w:ascii="Arial" w:hAnsi="Arial" w:cs="Arial"/>
              </w:rPr>
              <w:t>Nositelj projekta je Javna ustanova za upravljanje zaštićenim dijelovima prirode na području Splitsko-dalmatinske županije “More i krš”, a partneri su  Hrvatski veterinarski institut, lnstitut za oceanografiju i ribarstvo,</w:t>
            </w:r>
            <w:r>
              <w:rPr>
                <w:rFonts w:ascii="Arial" w:hAnsi="Arial" w:cs="Arial"/>
              </w:rPr>
              <w:t xml:space="preserve"> </w:t>
            </w:r>
            <w:r w:rsidRPr="00B07D39">
              <w:rPr>
                <w:rFonts w:ascii="Arial" w:hAnsi="Arial" w:cs="Arial"/>
              </w:rPr>
              <w:t>Javna ustanova za upravljanje zaštićenim dijelovima prirode Dubrovačko-neretvanske županije, Javna ustanova “Park prirode Lastovsko otočje”, Javna ustanova “Nacionalni park Mljet”, Javna ustanova Rezervat Lokrum, Prirodoslovni muzej i zoološki vrt grada Splita, Sveučilište u Dubrovniku.</w:t>
            </w:r>
          </w:p>
          <w:p w14:paraId="313B3848" w14:textId="77777777" w:rsidR="00791ECC" w:rsidRPr="00B07D39" w:rsidRDefault="00791ECC" w:rsidP="00677269">
            <w:pPr>
              <w:pStyle w:val="Bezproreda"/>
              <w:jc w:val="both"/>
              <w:rPr>
                <w:rFonts w:ascii="Arial" w:hAnsi="Arial" w:cs="Arial"/>
              </w:rPr>
            </w:pPr>
            <w:r w:rsidRPr="00B07D39">
              <w:rPr>
                <w:rFonts w:ascii="Arial" w:hAnsi="Arial" w:cs="Arial"/>
              </w:rPr>
              <w:t xml:space="preserve">Projektom je predviđena provedba in situ aktivnosti, poput postavljanja kolektora ličinki, zaštite ličinki i odraslih živih jedinki od predatora i antropogenog utjecaja, označavanja lokacija za zaštitu, edukacije te ex situ aktivnosti poput smještanja živih jedinki periski u zatvorene sustave i održavanje istih. </w:t>
            </w:r>
          </w:p>
          <w:p w14:paraId="47EAE4B1" w14:textId="77777777" w:rsidR="00791ECC" w:rsidRDefault="00791ECC" w:rsidP="00677269">
            <w:pPr>
              <w:spacing w:line="276" w:lineRule="auto"/>
              <w:rPr>
                <w:rFonts w:ascii="Arial" w:hAnsi="Arial" w:cs="Arial"/>
                <w:sz w:val="22"/>
                <w:szCs w:val="22"/>
              </w:rPr>
            </w:pPr>
            <w:r>
              <w:rPr>
                <w:rFonts w:ascii="Arial" w:hAnsi="Arial" w:cs="Arial"/>
                <w:sz w:val="22"/>
                <w:szCs w:val="22"/>
              </w:rPr>
              <w:lastRenderedPageBreak/>
              <w:t>U okviru projekta Javna ustanova je p</w:t>
            </w:r>
            <w:r w:rsidRPr="003F101E">
              <w:rPr>
                <w:rFonts w:ascii="Arial" w:hAnsi="Arial" w:cs="Arial"/>
                <w:sz w:val="22"/>
                <w:szCs w:val="22"/>
              </w:rPr>
              <w:t>ostav</w:t>
            </w:r>
            <w:r>
              <w:rPr>
                <w:rFonts w:ascii="Arial" w:hAnsi="Arial" w:cs="Arial"/>
                <w:sz w:val="22"/>
                <w:szCs w:val="22"/>
              </w:rPr>
              <w:t>ila</w:t>
            </w:r>
            <w:r w:rsidRPr="003F101E">
              <w:rPr>
                <w:rFonts w:ascii="Arial" w:hAnsi="Arial" w:cs="Arial"/>
                <w:sz w:val="22"/>
                <w:szCs w:val="22"/>
              </w:rPr>
              <w:t xml:space="preserve"> 9 trajnih priveznih linija s 36 linija kolektora za prihvat mlađi na dubinama od 2, 4, 6 i 8 m za prihvat mlađi periske u uvalama Blace (Delta Neretve HR5000031), Suđurađ (Elafiti HR4000028) i Pještata (Malostonski zaljev</w:t>
            </w:r>
            <w:r>
              <w:rPr>
                <w:rFonts w:ascii="Arial" w:hAnsi="Arial" w:cs="Arial"/>
                <w:sz w:val="22"/>
                <w:szCs w:val="22"/>
              </w:rPr>
              <w:t xml:space="preserve"> </w:t>
            </w:r>
            <w:r w:rsidRPr="003F101E">
              <w:rPr>
                <w:rFonts w:ascii="Arial" w:hAnsi="Arial" w:cs="Arial"/>
                <w:sz w:val="22"/>
                <w:szCs w:val="22"/>
              </w:rPr>
              <w:t>HR4000015). Kontinuirano se obavljao nadzor i monitoring kolektora.</w:t>
            </w:r>
            <w:r>
              <w:rPr>
                <w:rFonts w:ascii="Arial" w:hAnsi="Arial" w:cs="Arial"/>
                <w:sz w:val="22"/>
                <w:szCs w:val="22"/>
              </w:rPr>
              <w:t xml:space="preserve"> O</w:t>
            </w:r>
            <w:r w:rsidRPr="003F101E">
              <w:rPr>
                <w:rFonts w:ascii="Arial" w:hAnsi="Arial" w:cs="Arial"/>
                <w:sz w:val="22"/>
                <w:szCs w:val="22"/>
              </w:rPr>
              <w:t>drža</w:t>
            </w:r>
            <w:r>
              <w:rPr>
                <w:rFonts w:ascii="Arial" w:hAnsi="Arial" w:cs="Arial"/>
                <w:sz w:val="22"/>
                <w:szCs w:val="22"/>
              </w:rPr>
              <w:t>na je edukativna radionica</w:t>
            </w:r>
            <w:r w:rsidRPr="003F101E">
              <w:rPr>
                <w:rFonts w:ascii="Arial" w:hAnsi="Arial" w:cs="Arial"/>
                <w:sz w:val="22"/>
                <w:szCs w:val="22"/>
              </w:rPr>
              <w:t xml:space="preserve"> </w:t>
            </w:r>
            <w:r>
              <w:rPr>
                <w:rFonts w:ascii="Arial" w:hAnsi="Arial" w:cs="Arial"/>
                <w:sz w:val="22"/>
                <w:szCs w:val="22"/>
              </w:rPr>
              <w:t xml:space="preserve">o očuvanju plemenite periske </w:t>
            </w:r>
            <w:r w:rsidRPr="003F101E">
              <w:rPr>
                <w:rFonts w:ascii="Arial" w:hAnsi="Arial" w:cs="Arial"/>
                <w:sz w:val="22"/>
                <w:szCs w:val="22"/>
              </w:rPr>
              <w:t>u Osnovnoj školi “Ante Curać-Pinjac“</w:t>
            </w:r>
            <w:r>
              <w:rPr>
                <w:rFonts w:ascii="Arial" w:hAnsi="Arial" w:cs="Arial"/>
                <w:sz w:val="22"/>
                <w:szCs w:val="22"/>
              </w:rPr>
              <w:t xml:space="preserve"> u Žrnovu.</w:t>
            </w:r>
            <w:r w:rsidRPr="003F101E">
              <w:rPr>
                <w:rFonts w:ascii="Arial" w:hAnsi="Arial" w:cs="Arial"/>
                <w:sz w:val="22"/>
                <w:szCs w:val="22"/>
              </w:rPr>
              <w:t xml:space="preserve">  </w:t>
            </w:r>
          </w:p>
          <w:p w14:paraId="19543F88" w14:textId="77777777" w:rsidR="00791ECC" w:rsidRPr="0072671B" w:rsidRDefault="00791ECC" w:rsidP="00677269">
            <w:pPr>
              <w:spacing w:line="276" w:lineRule="auto"/>
              <w:jc w:val="both"/>
              <w:rPr>
                <w:rFonts w:ascii="Arial" w:hAnsi="Arial" w:cs="Arial"/>
                <w:sz w:val="22"/>
                <w:szCs w:val="22"/>
                <w:highlight w:val="yellow"/>
              </w:rPr>
            </w:pPr>
          </w:p>
          <w:p w14:paraId="50160717" w14:textId="77777777" w:rsidR="00791ECC" w:rsidRPr="00B07D39" w:rsidRDefault="00791ECC" w:rsidP="00677269">
            <w:pPr>
              <w:spacing w:line="276" w:lineRule="auto"/>
              <w:jc w:val="both"/>
              <w:rPr>
                <w:rFonts w:ascii="Arial" w:hAnsi="Arial" w:cs="Arial"/>
                <w:sz w:val="22"/>
                <w:szCs w:val="22"/>
              </w:rPr>
            </w:pPr>
            <w:r w:rsidRPr="001F7BB8">
              <w:rPr>
                <w:rFonts w:ascii="Arial" w:hAnsi="Arial" w:cs="Arial"/>
                <w:sz w:val="22"/>
                <w:szCs w:val="22"/>
              </w:rPr>
              <w:t xml:space="preserve">Sukladno dojavama s terena o možebitnom potencijalnom pronalasku žive jedinke plemenite periske, </w:t>
            </w:r>
            <w:r w:rsidRPr="000C4FBA">
              <w:rPr>
                <w:rFonts w:ascii="Arial" w:hAnsi="Arial" w:cs="Arial"/>
                <w:i/>
                <w:iCs/>
                <w:sz w:val="22"/>
                <w:szCs w:val="22"/>
              </w:rPr>
              <w:t>Javna ustanova</w:t>
            </w:r>
            <w:r w:rsidRPr="001F7BB8">
              <w:rPr>
                <w:rFonts w:ascii="Arial" w:hAnsi="Arial" w:cs="Arial"/>
                <w:sz w:val="22"/>
                <w:szCs w:val="22"/>
              </w:rPr>
              <w:t xml:space="preserve"> </w:t>
            </w:r>
            <w:r>
              <w:rPr>
                <w:rFonts w:ascii="Arial" w:hAnsi="Arial" w:cs="Arial"/>
                <w:sz w:val="22"/>
                <w:szCs w:val="22"/>
              </w:rPr>
              <w:t xml:space="preserve">je </w:t>
            </w:r>
            <w:r w:rsidRPr="001F7BB8">
              <w:rPr>
                <w:rFonts w:ascii="Arial" w:hAnsi="Arial" w:cs="Arial"/>
                <w:sz w:val="22"/>
                <w:szCs w:val="22"/>
              </w:rPr>
              <w:t>izlazila na teren i obilazak lokacija, te podnosila izvješća o istima.</w:t>
            </w:r>
          </w:p>
        </w:tc>
      </w:tr>
      <w:tr w:rsidR="00791ECC" w:rsidRPr="00B07D39" w14:paraId="37CA641D"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C89FF20" w14:textId="77777777" w:rsidR="00791ECC" w:rsidRPr="0036579F" w:rsidRDefault="00791ECC" w:rsidP="00677269">
            <w:pPr>
              <w:pStyle w:val="Bezproreda"/>
              <w:rPr>
                <w:rFonts w:ascii="Arial" w:hAnsi="Arial" w:cs="Arial"/>
                <w:b/>
              </w:rPr>
            </w:pPr>
            <w:r w:rsidRPr="0036579F">
              <w:rPr>
                <w:rFonts w:ascii="Arial" w:hAnsi="Arial" w:cs="Arial"/>
                <w:b/>
                <w:lang w:val="en-US" w:eastAsia="hr-HR"/>
              </w:rPr>
              <w:lastRenderedPageBreak/>
              <w:t>Kapitalni projekt – K150410</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50D3C2E" w14:textId="77777777" w:rsidR="00791ECC" w:rsidRPr="0036579F" w:rsidRDefault="00791ECC" w:rsidP="00677269">
            <w:pPr>
              <w:pStyle w:val="Bezproreda"/>
              <w:jc w:val="both"/>
              <w:rPr>
                <w:rFonts w:ascii="Arial" w:hAnsi="Arial" w:cs="Arial"/>
              </w:rPr>
            </w:pPr>
            <w:r w:rsidRPr="0036579F">
              <w:rPr>
                <w:rFonts w:ascii="Arial" w:hAnsi="Arial" w:cs="Arial"/>
                <w:b/>
                <w:lang w:val="en-US" w:eastAsia="hr-HR"/>
              </w:rPr>
              <w:t>EU Projekt: LIFE 21-NAT-HR-LIFE for MAUREMYS</w:t>
            </w:r>
          </w:p>
        </w:tc>
      </w:tr>
      <w:tr w:rsidR="00791ECC" w:rsidRPr="00B07D39" w14:paraId="5BAA605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A6F773D"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Cilj</w:t>
            </w:r>
          </w:p>
        </w:tc>
        <w:tc>
          <w:tcPr>
            <w:tcW w:w="7163" w:type="dxa"/>
            <w:tcBorders>
              <w:top w:val="single" w:sz="4" w:space="0" w:color="auto"/>
              <w:left w:val="single" w:sz="4" w:space="0" w:color="auto"/>
              <w:bottom w:val="single" w:sz="4" w:space="0" w:color="auto"/>
              <w:right w:val="single" w:sz="4" w:space="0" w:color="auto"/>
            </w:tcBorders>
            <w:vAlign w:val="center"/>
          </w:tcPr>
          <w:p w14:paraId="513E3CAC" w14:textId="77777777" w:rsidR="00791ECC" w:rsidRPr="00B07D39" w:rsidRDefault="00791ECC" w:rsidP="00677269">
            <w:pPr>
              <w:pStyle w:val="Bezproreda"/>
              <w:jc w:val="both"/>
              <w:rPr>
                <w:rFonts w:ascii="Arial" w:hAnsi="Arial" w:cs="Arial"/>
              </w:rPr>
            </w:pPr>
            <w:r w:rsidRPr="00085472">
              <w:rPr>
                <w:rFonts w:ascii="Arial" w:hAnsi="Arial" w:cs="Arial"/>
                <w:bCs/>
                <w:lang w:eastAsia="hr-HR"/>
              </w:rPr>
              <w:t>Osiguranje realizacije aktivnosti predviđenih projektom</w:t>
            </w:r>
          </w:p>
        </w:tc>
      </w:tr>
      <w:tr w:rsidR="00791ECC" w:rsidRPr="00B07D39" w14:paraId="61D910C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323E9284" w14:textId="77777777" w:rsidR="00791ECC" w:rsidRPr="00B07D39" w:rsidRDefault="00791ECC" w:rsidP="00677269">
            <w:pPr>
              <w:pStyle w:val="Bezproreda"/>
              <w:rPr>
                <w:rFonts w:ascii="Arial" w:hAnsi="Arial" w:cs="Arial"/>
                <w:b/>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vAlign w:val="center"/>
          </w:tcPr>
          <w:p w14:paraId="2587B28A" w14:textId="77777777" w:rsidR="00791ECC" w:rsidRPr="00B07D39" w:rsidRDefault="00791ECC" w:rsidP="00677269">
            <w:pPr>
              <w:pStyle w:val="Bezproreda"/>
              <w:jc w:val="both"/>
              <w:rPr>
                <w:rFonts w:ascii="Arial" w:hAnsi="Arial" w:cs="Arial"/>
              </w:rPr>
            </w:pPr>
            <w:r w:rsidRPr="00B07D39">
              <w:rPr>
                <w:rFonts w:ascii="Arial" w:hAnsi="Arial" w:cs="Arial"/>
                <w:lang w:eastAsia="hr-HR"/>
              </w:rPr>
              <w:t>Mjera: 3.3.1. Očuvanje, valorizacija i održivo korištenje prirodne baštine</w:t>
            </w:r>
          </w:p>
        </w:tc>
      </w:tr>
      <w:tr w:rsidR="00791ECC" w:rsidRPr="00B07D39" w14:paraId="15A1F3A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5F65886B" w14:textId="77777777" w:rsidR="00791ECC" w:rsidRPr="00B07D39" w:rsidRDefault="00791ECC" w:rsidP="00677269">
            <w:pPr>
              <w:pStyle w:val="Bezproreda"/>
              <w:rPr>
                <w:rFonts w:ascii="Arial" w:hAnsi="Arial" w:cs="Arial"/>
                <w:b/>
              </w:rPr>
            </w:pPr>
            <w:r w:rsidRPr="00B07D39">
              <w:rPr>
                <w:rFonts w:ascii="Arial" w:hAnsi="Arial" w:cs="Arial"/>
                <w:b/>
              </w:rPr>
              <w:t>Nositelj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552F60D0" w14:textId="77777777" w:rsidR="00791ECC" w:rsidRPr="00B07D39" w:rsidRDefault="00791ECC" w:rsidP="00677269">
            <w:pPr>
              <w:pStyle w:val="Bezproreda"/>
              <w:jc w:val="both"/>
              <w:rPr>
                <w:rFonts w:ascii="Arial" w:hAnsi="Arial" w:cs="Arial"/>
              </w:rPr>
            </w:pPr>
            <w:r w:rsidRPr="00B07D39">
              <w:rPr>
                <w:rFonts w:ascii="Arial" w:hAnsi="Arial" w:cs="Arial"/>
              </w:rPr>
              <w:t>Javna ustanova za upravljanje zaštićenim dijelovima prirode Dubrovačko-neretvanske županiji</w:t>
            </w:r>
          </w:p>
        </w:tc>
      </w:tr>
      <w:tr w:rsidR="00791ECC" w:rsidRPr="00B07D39" w14:paraId="608CEC5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10C9986" w14:textId="77777777" w:rsidR="00791ECC" w:rsidRPr="00B07D39" w:rsidRDefault="00791ECC" w:rsidP="00677269">
            <w:pPr>
              <w:pStyle w:val="Bezproreda"/>
              <w:rPr>
                <w:rFonts w:ascii="Arial" w:hAnsi="Arial" w:cs="Arial"/>
                <w:b/>
              </w:rPr>
            </w:pPr>
            <w:r w:rsidRPr="00B07D39">
              <w:rPr>
                <w:rFonts w:ascii="Arial" w:hAnsi="Arial" w:cs="Arial"/>
                <w:b/>
              </w:rPr>
              <w:t>Zakonska osnova</w:t>
            </w:r>
          </w:p>
        </w:tc>
        <w:tc>
          <w:tcPr>
            <w:tcW w:w="7163" w:type="dxa"/>
            <w:tcBorders>
              <w:top w:val="single" w:sz="4" w:space="0" w:color="auto"/>
              <w:left w:val="single" w:sz="4" w:space="0" w:color="auto"/>
              <w:bottom w:val="single" w:sz="4" w:space="0" w:color="auto"/>
              <w:right w:val="single" w:sz="4" w:space="0" w:color="auto"/>
            </w:tcBorders>
            <w:vAlign w:val="center"/>
          </w:tcPr>
          <w:p w14:paraId="5B6A4CF8" w14:textId="77777777" w:rsidR="00791ECC" w:rsidRDefault="00791ECC" w:rsidP="00677269">
            <w:pPr>
              <w:pStyle w:val="Bezproreda"/>
              <w:jc w:val="both"/>
              <w:rPr>
                <w:rFonts w:ascii="Arial" w:hAnsi="Arial" w:cs="Arial"/>
                <w:bCs/>
                <w:lang w:eastAsia="hr-HR"/>
              </w:rPr>
            </w:pPr>
            <w:r w:rsidRPr="00B07D39">
              <w:rPr>
                <w:rFonts w:ascii="Arial" w:hAnsi="Arial" w:cs="Arial"/>
              </w:rPr>
              <w:t xml:space="preserve">Strategija EU za bioraznolikost do 2030. godine, Zakon o zaštiti prirode i pripadajući zakonski podakti, Uredba o ekološkoj mreži i nadležnostima javnih ustanova za upravljanje područjima ekološke mreže, </w:t>
            </w:r>
            <w:r w:rsidRPr="00B07D39">
              <w:rPr>
                <w:rFonts w:ascii="Arial" w:hAnsi="Arial" w:cs="Arial"/>
                <w:bCs/>
                <w:lang w:eastAsia="hr-HR"/>
              </w:rPr>
              <w:t xml:space="preserve"> Plan upravljanja riječnom kornjačom (</w:t>
            </w:r>
            <w:r w:rsidRPr="00B07D39">
              <w:rPr>
                <w:rFonts w:ascii="Arial" w:hAnsi="Arial" w:cs="Arial"/>
                <w:bCs/>
                <w:i/>
                <w:iCs/>
                <w:lang w:eastAsia="hr-HR"/>
              </w:rPr>
              <w:t>Mauremys rivulata</w:t>
            </w:r>
            <w:r w:rsidRPr="00B07D39">
              <w:rPr>
                <w:rFonts w:ascii="Arial" w:hAnsi="Arial" w:cs="Arial"/>
                <w:bCs/>
                <w:lang w:eastAsia="hr-HR"/>
              </w:rPr>
              <w:t>) s akcijskim planom</w:t>
            </w:r>
          </w:p>
          <w:p w14:paraId="1817B524" w14:textId="77777777" w:rsidR="00791ECC" w:rsidRPr="00B07D39" w:rsidRDefault="00791ECC" w:rsidP="00677269">
            <w:pPr>
              <w:pStyle w:val="Bezproreda"/>
              <w:jc w:val="both"/>
              <w:rPr>
                <w:rFonts w:ascii="Arial" w:hAnsi="Arial" w:cs="Arial"/>
              </w:rPr>
            </w:pPr>
          </w:p>
        </w:tc>
      </w:tr>
      <w:tr w:rsidR="00791ECC" w:rsidRPr="00B07D39" w14:paraId="76C10E4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19546DCD" w14:textId="77777777" w:rsidR="00791ECC" w:rsidRPr="00B07D39" w:rsidRDefault="00791ECC" w:rsidP="00677269">
            <w:pPr>
              <w:pStyle w:val="Bezproreda"/>
              <w:rPr>
                <w:rFonts w:ascii="Arial" w:hAnsi="Arial" w:cs="Arial"/>
                <w:b/>
              </w:rPr>
            </w:pPr>
            <w:r w:rsidRPr="00B07D39">
              <w:rPr>
                <w:rFonts w:ascii="Arial" w:hAnsi="Arial" w:cs="Arial"/>
                <w:b/>
              </w:rPr>
              <w:t>Osigurana sredstva</w:t>
            </w:r>
          </w:p>
        </w:tc>
        <w:tc>
          <w:tcPr>
            <w:tcW w:w="7163" w:type="dxa"/>
            <w:tcBorders>
              <w:top w:val="single" w:sz="4" w:space="0" w:color="auto"/>
              <w:left w:val="single" w:sz="4" w:space="0" w:color="auto"/>
              <w:bottom w:val="single" w:sz="4" w:space="0" w:color="auto"/>
              <w:right w:val="single" w:sz="4" w:space="0" w:color="auto"/>
            </w:tcBorders>
            <w:vAlign w:val="center"/>
          </w:tcPr>
          <w:p w14:paraId="570505EC" w14:textId="77777777" w:rsidR="00791ECC" w:rsidRPr="00410D2D" w:rsidRDefault="00791ECC" w:rsidP="00677269">
            <w:pPr>
              <w:pStyle w:val="Bezproreda"/>
              <w:jc w:val="both"/>
              <w:rPr>
                <w:rFonts w:ascii="Arial" w:hAnsi="Arial" w:cs="Arial"/>
              </w:rPr>
            </w:pPr>
            <w:r w:rsidRPr="00410D2D">
              <w:rPr>
                <w:rFonts w:ascii="Arial" w:hAnsi="Arial" w:cs="Arial"/>
              </w:rPr>
              <w:t>184.800,00 EUR</w:t>
            </w:r>
          </w:p>
        </w:tc>
      </w:tr>
      <w:tr w:rsidR="00791ECC" w:rsidRPr="00B07D39" w14:paraId="667BCD9F"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74D373E" w14:textId="77777777" w:rsidR="00791ECC" w:rsidRPr="00B07D39" w:rsidRDefault="00791ECC" w:rsidP="00677269">
            <w:pPr>
              <w:pStyle w:val="Bezproreda"/>
              <w:rPr>
                <w:rFonts w:ascii="Arial" w:hAnsi="Arial" w:cs="Arial"/>
                <w:b/>
              </w:rPr>
            </w:pPr>
            <w:r w:rsidRPr="00B07D39">
              <w:rPr>
                <w:rFonts w:ascii="Arial" w:hAnsi="Arial" w:cs="Arial"/>
                <w:b/>
              </w:rPr>
              <w:t>Izvršenje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184D3F23" w14:textId="77777777" w:rsidR="00791ECC" w:rsidRPr="00410D2D" w:rsidRDefault="00791ECC" w:rsidP="00677269">
            <w:pPr>
              <w:pStyle w:val="Bezproreda"/>
              <w:jc w:val="both"/>
              <w:rPr>
                <w:rFonts w:ascii="Arial" w:hAnsi="Arial" w:cs="Arial"/>
              </w:rPr>
            </w:pPr>
            <w:r w:rsidRPr="00410D2D">
              <w:rPr>
                <w:rFonts w:ascii="Arial" w:hAnsi="Arial" w:cs="Arial"/>
              </w:rPr>
              <w:t>85.556,36 EUR</w:t>
            </w:r>
          </w:p>
        </w:tc>
      </w:tr>
      <w:tr w:rsidR="00791ECC" w:rsidRPr="00B07D39" w14:paraId="4B6E091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368C3789" w14:textId="77777777" w:rsidR="00791ECC" w:rsidRPr="00B07D39" w:rsidRDefault="00791ECC" w:rsidP="00677269">
            <w:pPr>
              <w:pStyle w:val="Bezproreda"/>
              <w:rPr>
                <w:rFonts w:ascii="Arial" w:hAnsi="Arial" w:cs="Arial"/>
                <w:b/>
              </w:rPr>
            </w:pPr>
            <w:r w:rsidRPr="00B07D39">
              <w:rPr>
                <w:rFonts w:ascii="Arial" w:hAnsi="Arial" w:cs="Arial"/>
                <w:b/>
              </w:rPr>
              <w:t>Pokazatelj uspješnosti</w:t>
            </w:r>
          </w:p>
        </w:tc>
        <w:tc>
          <w:tcPr>
            <w:tcW w:w="7163" w:type="dxa"/>
            <w:tcBorders>
              <w:top w:val="single" w:sz="4" w:space="0" w:color="auto"/>
              <w:left w:val="single" w:sz="4" w:space="0" w:color="auto"/>
              <w:bottom w:val="single" w:sz="4" w:space="0" w:color="auto"/>
              <w:right w:val="single" w:sz="4" w:space="0" w:color="auto"/>
            </w:tcBorders>
            <w:vAlign w:val="center"/>
          </w:tcPr>
          <w:p w14:paraId="3C3B5664" w14:textId="77777777" w:rsidR="00791ECC" w:rsidRPr="00410D2D" w:rsidRDefault="00791ECC" w:rsidP="00677269">
            <w:pPr>
              <w:pStyle w:val="Bezproreda"/>
              <w:jc w:val="both"/>
              <w:rPr>
                <w:rFonts w:ascii="Arial" w:hAnsi="Arial" w:cs="Arial"/>
              </w:rPr>
            </w:pPr>
            <w:r w:rsidRPr="00410D2D">
              <w:rPr>
                <w:rFonts w:ascii="Arial" w:hAnsi="Arial" w:cs="Arial"/>
              </w:rPr>
              <w:t>46,30 %</w:t>
            </w:r>
          </w:p>
        </w:tc>
      </w:tr>
      <w:tr w:rsidR="00791ECC" w:rsidRPr="00B07D39" w14:paraId="104DD99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575F1A6F" w14:textId="77777777" w:rsidR="00791ECC" w:rsidRPr="00B07D39" w:rsidRDefault="00791ECC" w:rsidP="00677269">
            <w:pPr>
              <w:pStyle w:val="Bezproreda"/>
              <w:rPr>
                <w:rFonts w:ascii="Arial" w:hAnsi="Arial" w:cs="Arial"/>
                <w:b/>
              </w:rPr>
            </w:pPr>
            <w:r w:rsidRPr="00B07D39">
              <w:rPr>
                <w:rFonts w:ascii="Arial" w:hAnsi="Arial" w:cs="Arial"/>
                <w:b/>
              </w:rPr>
              <w:t>Izvještaj o postignutim   ciljevima</w:t>
            </w:r>
          </w:p>
        </w:tc>
        <w:tc>
          <w:tcPr>
            <w:tcW w:w="7163" w:type="dxa"/>
            <w:tcBorders>
              <w:top w:val="single" w:sz="4" w:space="0" w:color="auto"/>
              <w:left w:val="single" w:sz="4" w:space="0" w:color="auto"/>
              <w:bottom w:val="single" w:sz="4" w:space="0" w:color="auto"/>
              <w:right w:val="single" w:sz="4" w:space="0" w:color="auto"/>
            </w:tcBorders>
            <w:vAlign w:val="center"/>
          </w:tcPr>
          <w:p w14:paraId="7685E9D0" w14:textId="77777777" w:rsidR="00791ECC" w:rsidRPr="00B07D39" w:rsidRDefault="00791ECC" w:rsidP="00677269">
            <w:pPr>
              <w:pStyle w:val="Bezproreda"/>
              <w:jc w:val="both"/>
              <w:rPr>
                <w:rFonts w:ascii="Arial" w:hAnsi="Arial" w:cs="Arial"/>
              </w:rPr>
            </w:pPr>
            <w:r w:rsidRPr="00B07D39">
              <w:rPr>
                <w:rFonts w:ascii="Arial" w:hAnsi="Arial" w:cs="Arial"/>
              </w:rPr>
              <w:t>Cilj projekta je poboljšati konzervacijski status riječne kornjače u Republici Hrvatskoj uspostavom održivih populacija u obnovljenim staništima te osigurati dugoročno pravilno upravljanje istima.</w:t>
            </w:r>
          </w:p>
          <w:p w14:paraId="0A67DA6F" w14:textId="77777777" w:rsidR="00791ECC" w:rsidRPr="00B07D39" w:rsidRDefault="00791ECC" w:rsidP="00677269">
            <w:pPr>
              <w:pStyle w:val="Bezproreda"/>
              <w:jc w:val="both"/>
              <w:rPr>
                <w:rFonts w:ascii="Arial" w:hAnsi="Arial" w:cs="Arial"/>
              </w:rPr>
            </w:pPr>
            <w:r w:rsidRPr="00B07D39">
              <w:rPr>
                <w:rFonts w:ascii="Arial" w:hAnsi="Arial" w:cs="Arial"/>
              </w:rPr>
              <w:t xml:space="preserve">Kroz projekt se planira poboljšati kvalitetu staništa te ukloniti izravne prijetnje. Populacija u Stonskom polju je najkritičnija te će se tamo uspostaviti reprodukcijski centar i pokušati kroz potpomognuto razmnožavanje ojačati populaciju. Također, kroz radionice, seminare, edukacijske turističke i volonterske programe će se raditi na podizanju svijesti o važnosti riječne kornjače kao krovne vrste za zdrava mediteranska močvarna staništa. </w:t>
            </w:r>
          </w:p>
          <w:p w14:paraId="4D339031" w14:textId="77777777" w:rsidR="00791ECC" w:rsidRPr="00011576" w:rsidRDefault="00791ECC" w:rsidP="00677269">
            <w:pPr>
              <w:spacing w:line="276" w:lineRule="auto"/>
              <w:jc w:val="both"/>
              <w:rPr>
                <w:rFonts w:ascii="Arial" w:hAnsi="Arial" w:cs="Arial"/>
                <w:sz w:val="22"/>
                <w:szCs w:val="22"/>
              </w:rPr>
            </w:pPr>
            <w:r w:rsidRPr="007834DD">
              <w:rPr>
                <w:rFonts w:ascii="Arial" w:hAnsi="Arial" w:cs="Arial"/>
                <w:sz w:val="22"/>
                <w:szCs w:val="22"/>
              </w:rPr>
              <w:t>Sudjelovalo se na šestom partnerskom sastanku, gdje su razmijenjena mišljenja i postignuti dogovori vezani uz daljnje faze implementacije projekta. Također sudjelovalo se na svečanom otvorenju edukativno-uzgojnog centra za riječnu kornjaču u Ustanovi zoološki vrt Grada Zagreba.</w:t>
            </w:r>
            <w:r>
              <w:rPr>
                <w:rFonts w:ascii="Arial" w:hAnsi="Arial" w:cs="Arial"/>
                <w:sz w:val="22"/>
                <w:szCs w:val="22"/>
              </w:rPr>
              <w:t xml:space="preserve"> </w:t>
            </w:r>
            <w:r w:rsidRPr="007834DD">
              <w:rPr>
                <w:rFonts w:ascii="Arial" w:hAnsi="Arial" w:cs="Arial"/>
                <w:sz w:val="22"/>
                <w:szCs w:val="22"/>
              </w:rPr>
              <w:t>Putujuća izložba o riječnoj kornjači realizirana je u 12 osnovnih škola na području Dubrovačko-neretvanske županije.</w:t>
            </w:r>
            <w:r>
              <w:rPr>
                <w:rFonts w:ascii="Arial" w:hAnsi="Arial" w:cs="Arial"/>
                <w:sz w:val="22"/>
                <w:szCs w:val="22"/>
              </w:rPr>
              <w:t xml:space="preserve"> </w:t>
            </w:r>
            <w:r w:rsidRPr="007834DD">
              <w:rPr>
                <w:rFonts w:ascii="Arial" w:hAnsi="Arial" w:cs="Arial"/>
                <w:sz w:val="22"/>
                <w:szCs w:val="22"/>
              </w:rPr>
              <w:t>Održano je trodnevno događanje Dani slatkih voda Mediterana u Konavlima te škola u prirodi u sklopu ljetnog kampa u Konavlima.</w:t>
            </w:r>
            <w:r>
              <w:rPr>
                <w:rFonts w:ascii="Arial" w:hAnsi="Arial" w:cs="Arial"/>
                <w:sz w:val="22"/>
                <w:szCs w:val="22"/>
              </w:rPr>
              <w:t xml:space="preserve"> </w:t>
            </w:r>
            <w:r w:rsidRPr="007834DD">
              <w:rPr>
                <w:rFonts w:ascii="Arial" w:hAnsi="Arial" w:cs="Arial"/>
                <w:sz w:val="22"/>
                <w:szCs w:val="22"/>
              </w:rPr>
              <w:t>Nabavljena je specijalna oprema za timarenje slatkovodnih kornjača u Točki za privremeni prihvat slatkovodnih kornjača i obuku volontera.</w:t>
            </w:r>
            <w:r>
              <w:rPr>
                <w:rFonts w:ascii="Arial" w:hAnsi="Arial" w:cs="Arial"/>
                <w:sz w:val="22"/>
                <w:szCs w:val="22"/>
              </w:rPr>
              <w:t xml:space="preserve"> </w:t>
            </w:r>
            <w:r w:rsidRPr="007834DD">
              <w:rPr>
                <w:rFonts w:ascii="Arial" w:hAnsi="Arial" w:cs="Arial"/>
                <w:sz w:val="22"/>
                <w:szCs w:val="22"/>
              </w:rPr>
              <w:t>Izvršena je usluga izrade i postavljanja sunčališta za kornjače u Posebnom herpetološkom rezervatu Lokve u Majkovima.</w:t>
            </w:r>
            <w:r>
              <w:rPr>
                <w:rFonts w:ascii="Arial" w:hAnsi="Arial" w:cs="Arial"/>
                <w:sz w:val="22"/>
                <w:szCs w:val="22"/>
              </w:rPr>
              <w:t xml:space="preserve"> </w:t>
            </w:r>
            <w:r w:rsidRPr="007834DD">
              <w:rPr>
                <w:rFonts w:ascii="Arial" w:hAnsi="Arial" w:cs="Arial"/>
                <w:sz w:val="22"/>
                <w:szCs w:val="22"/>
              </w:rPr>
              <w:t xml:space="preserve">Kontinuirano su se koordinirale aktivnosti </w:t>
            </w:r>
            <w:r w:rsidRPr="007834DD">
              <w:rPr>
                <w:rFonts w:ascii="Arial" w:hAnsi="Arial" w:cs="Arial"/>
                <w:sz w:val="22"/>
                <w:szCs w:val="22"/>
              </w:rPr>
              <w:lastRenderedPageBreak/>
              <w:t>vezane uz restauraciju vodnih tijela na projektnim područjima.</w:t>
            </w:r>
            <w:r>
              <w:rPr>
                <w:rFonts w:ascii="Arial" w:hAnsi="Arial" w:cs="Arial"/>
                <w:sz w:val="22"/>
                <w:szCs w:val="22"/>
              </w:rPr>
              <w:t xml:space="preserve"> Kontinuirano se radilo na pripremi volonterskog programa i Pravilnika o volontiranju. Na teren se izlazilo po dojavama za uhvaćene invazivne kornjače koje su se preuzimale i zbrinjavale u Zoološkom vrtu Grada Zagreba.</w:t>
            </w:r>
          </w:p>
          <w:p w14:paraId="4E2F86A9" w14:textId="77777777" w:rsidR="00791ECC" w:rsidRPr="00B07D39" w:rsidRDefault="00791ECC" w:rsidP="00677269">
            <w:pPr>
              <w:jc w:val="both"/>
              <w:rPr>
                <w:rFonts w:ascii="Arial" w:hAnsi="Arial" w:cs="Arial"/>
                <w:sz w:val="22"/>
                <w:szCs w:val="22"/>
              </w:rPr>
            </w:pPr>
            <w:r w:rsidRPr="0036579F">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791ECC" w:rsidRPr="00B07D39" w14:paraId="34DE7F50"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5A12151" w14:textId="77777777" w:rsidR="00791ECC" w:rsidRPr="00B07D39" w:rsidRDefault="00791ECC" w:rsidP="00677269">
            <w:pPr>
              <w:pStyle w:val="Bezproreda"/>
              <w:rPr>
                <w:rFonts w:ascii="Arial" w:hAnsi="Arial" w:cs="Arial"/>
                <w:b/>
              </w:rPr>
            </w:pPr>
            <w:r w:rsidRPr="00B07D39">
              <w:rPr>
                <w:rFonts w:ascii="Arial" w:hAnsi="Arial" w:cs="Arial"/>
                <w:b/>
                <w:lang w:val="en-US" w:eastAsia="hr-HR"/>
              </w:rPr>
              <w:lastRenderedPageBreak/>
              <w:t>Tekući projekt – T150411</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187E163" w14:textId="77777777" w:rsidR="00791ECC" w:rsidRPr="00B07D39" w:rsidRDefault="00791ECC" w:rsidP="00677269">
            <w:pPr>
              <w:pStyle w:val="Bezproreda"/>
              <w:jc w:val="both"/>
              <w:rPr>
                <w:rFonts w:ascii="Arial" w:hAnsi="Arial" w:cs="Arial"/>
              </w:rPr>
            </w:pPr>
            <w:r w:rsidRPr="00B07D39">
              <w:rPr>
                <w:rFonts w:ascii="Arial" w:hAnsi="Arial" w:cs="Arial"/>
                <w:b/>
                <w:lang w:val="de-DE" w:eastAsia="hr-HR"/>
              </w:rPr>
              <w:t>EU Projekt: Interreg Europe Greenhealth</w:t>
            </w:r>
          </w:p>
        </w:tc>
      </w:tr>
      <w:tr w:rsidR="00791ECC" w:rsidRPr="00B07D39" w14:paraId="27F1ADB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56C6EC90"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Cilj</w:t>
            </w:r>
          </w:p>
        </w:tc>
        <w:tc>
          <w:tcPr>
            <w:tcW w:w="7163" w:type="dxa"/>
            <w:tcBorders>
              <w:top w:val="single" w:sz="4" w:space="0" w:color="auto"/>
              <w:left w:val="single" w:sz="4" w:space="0" w:color="auto"/>
              <w:bottom w:val="single" w:sz="4" w:space="0" w:color="auto"/>
              <w:right w:val="single" w:sz="4" w:space="0" w:color="auto"/>
            </w:tcBorders>
            <w:vAlign w:val="center"/>
          </w:tcPr>
          <w:p w14:paraId="286E3B9D" w14:textId="77777777" w:rsidR="00791ECC" w:rsidRPr="00B07D39" w:rsidRDefault="00791ECC" w:rsidP="00677269">
            <w:pPr>
              <w:pStyle w:val="Bezproreda"/>
              <w:jc w:val="both"/>
              <w:rPr>
                <w:rFonts w:ascii="Arial" w:hAnsi="Arial" w:cs="Arial"/>
              </w:rPr>
            </w:pPr>
            <w:r w:rsidRPr="00085472">
              <w:rPr>
                <w:rFonts w:ascii="Arial" w:hAnsi="Arial" w:cs="Arial"/>
                <w:bCs/>
                <w:lang w:eastAsia="hr-HR"/>
              </w:rPr>
              <w:t>Osiguranje realizacije aktivnosti predviđenih projektom</w:t>
            </w:r>
          </w:p>
        </w:tc>
      </w:tr>
      <w:tr w:rsidR="00791ECC" w:rsidRPr="00B07D39" w14:paraId="7DFE6E96"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7DA1D104" w14:textId="77777777" w:rsidR="00791ECC" w:rsidRPr="00B07D39" w:rsidRDefault="00791ECC" w:rsidP="00677269">
            <w:pPr>
              <w:pStyle w:val="Bezproreda"/>
              <w:rPr>
                <w:rFonts w:ascii="Arial" w:hAnsi="Arial" w:cs="Arial"/>
                <w:b/>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vAlign w:val="center"/>
          </w:tcPr>
          <w:p w14:paraId="43DC859B" w14:textId="77777777" w:rsidR="00791ECC" w:rsidRPr="00B07D39" w:rsidRDefault="00791ECC" w:rsidP="00677269">
            <w:pPr>
              <w:pStyle w:val="Bezproreda"/>
              <w:jc w:val="both"/>
              <w:rPr>
                <w:rFonts w:ascii="Arial" w:hAnsi="Arial" w:cs="Arial"/>
              </w:rPr>
            </w:pPr>
            <w:r w:rsidRPr="00B07D39">
              <w:rPr>
                <w:rFonts w:ascii="Arial" w:hAnsi="Arial" w:cs="Arial"/>
                <w:lang w:eastAsia="hr-HR"/>
              </w:rPr>
              <w:t>Mjera: 3.3.1. Očuvanje, valorizacija i održivo korištenje prirodne baštine</w:t>
            </w:r>
          </w:p>
        </w:tc>
      </w:tr>
      <w:tr w:rsidR="00791ECC" w:rsidRPr="00B07D39" w14:paraId="510C5EE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24E5642F" w14:textId="77777777" w:rsidR="00791ECC" w:rsidRPr="00B07D39" w:rsidRDefault="00791ECC" w:rsidP="00677269">
            <w:pPr>
              <w:pStyle w:val="Bezproreda"/>
              <w:rPr>
                <w:rFonts w:ascii="Arial" w:hAnsi="Arial" w:cs="Arial"/>
                <w:b/>
              </w:rPr>
            </w:pPr>
            <w:r w:rsidRPr="00B07D39">
              <w:rPr>
                <w:rFonts w:ascii="Arial" w:hAnsi="Arial" w:cs="Arial"/>
                <w:b/>
              </w:rPr>
              <w:t>Nositelj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0F4123F0" w14:textId="77777777" w:rsidR="00791ECC" w:rsidRPr="00B07D39" w:rsidRDefault="00791ECC" w:rsidP="00677269">
            <w:pPr>
              <w:pStyle w:val="Bezproreda"/>
              <w:jc w:val="both"/>
              <w:rPr>
                <w:rFonts w:ascii="Arial" w:hAnsi="Arial" w:cs="Arial"/>
              </w:rPr>
            </w:pPr>
            <w:r w:rsidRPr="00B07D39">
              <w:rPr>
                <w:rFonts w:ascii="Arial" w:hAnsi="Arial" w:cs="Arial"/>
              </w:rPr>
              <w:t>Javna ustanova za upravljanje zaštićenim dijelovima prirode Dubrovačko-neretvanske županiji</w:t>
            </w:r>
          </w:p>
        </w:tc>
      </w:tr>
      <w:tr w:rsidR="00791ECC" w:rsidRPr="00B07D39" w14:paraId="14CE5C6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2A12D37" w14:textId="77777777" w:rsidR="00791ECC" w:rsidRPr="00B07D39" w:rsidRDefault="00791ECC" w:rsidP="00677269">
            <w:pPr>
              <w:pStyle w:val="Bezproreda"/>
              <w:rPr>
                <w:rFonts w:ascii="Arial" w:hAnsi="Arial" w:cs="Arial"/>
                <w:b/>
              </w:rPr>
            </w:pPr>
            <w:r w:rsidRPr="00B07D39">
              <w:rPr>
                <w:rFonts w:ascii="Arial" w:hAnsi="Arial" w:cs="Arial"/>
                <w:b/>
              </w:rPr>
              <w:t>Zakonska osnova</w:t>
            </w:r>
          </w:p>
        </w:tc>
        <w:tc>
          <w:tcPr>
            <w:tcW w:w="7163" w:type="dxa"/>
            <w:tcBorders>
              <w:top w:val="single" w:sz="4" w:space="0" w:color="auto"/>
              <w:left w:val="single" w:sz="4" w:space="0" w:color="auto"/>
              <w:bottom w:val="single" w:sz="4" w:space="0" w:color="auto"/>
              <w:right w:val="single" w:sz="4" w:space="0" w:color="auto"/>
            </w:tcBorders>
            <w:vAlign w:val="center"/>
          </w:tcPr>
          <w:p w14:paraId="5C506F65" w14:textId="77777777" w:rsidR="00791ECC" w:rsidRPr="00B07D39" w:rsidRDefault="00791ECC" w:rsidP="00677269">
            <w:pPr>
              <w:pStyle w:val="Bezproreda"/>
              <w:jc w:val="both"/>
              <w:rPr>
                <w:rFonts w:ascii="Arial" w:hAnsi="Arial" w:cs="Arial"/>
              </w:rPr>
            </w:pPr>
            <w:r w:rsidRPr="00B07D39">
              <w:rPr>
                <w:rFonts w:ascii="Arial" w:hAnsi="Arial" w:cs="Arial"/>
              </w:rPr>
              <w:t xml:space="preserve">Strategija EU za bioraznolikost do 2030. godine; </w:t>
            </w:r>
            <w:r w:rsidRPr="00B07D39">
              <w:rPr>
                <w:rFonts w:ascii="Arial" w:hAnsi="Arial" w:cs="Arial"/>
                <w:lang w:eastAsia="hr-HR"/>
              </w:rPr>
              <w:t>Zakon o zaštiti prirode, Uredba o ekološkoj mreži i nadležnostima javnih ustanova za upravljanje područjima ekološke mreže</w:t>
            </w:r>
          </w:p>
        </w:tc>
      </w:tr>
      <w:tr w:rsidR="00791ECC" w:rsidRPr="00B07D39" w14:paraId="10B4EC23"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4BBC4FD5" w14:textId="77777777" w:rsidR="00791ECC" w:rsidRPr="00B07D39" w:rsidRDefault="00791ECC" w:rsidP="00677269">
            <w:pPr>
              <w:pStyle w:val="Bezproreda"/>
              <w:rPr>
                <w:rFonts w:ascii="Arial" w:hAnsi="Arial" w:cs="Arial"/>
                <w:b/>
              </w:rPr>
            </w:pPr>
            <w:r w:rsidRPr="00B07D39">
              <w:rPr>
                <w:rFonts w:ascii="Arial" w:hAnsi="Arial" w:cs="Arial"/>
                <w:b/>
              </w:rPr>
              <w:t>Osigurana sredstva</w:t>
            </w:r>
          </w:p>
        </w:tc>
        <w:tc>
          <w:tcPr>
            <w:tcW w:w="7163" w:type="dxa"/>
            <w:tcBorders>
              <w:top w:val="single" w:sz="4" w:space="0" w:color="auto"/>
              <w:left w:val="single" w:sz="4" w:space="0" w:color="auto"/>
              <w:bottom w:val="single" w:sz="4" w:space="0" w:color="auto"/>
              <w:right w:val="single" w:sz="4" w:space="0" w:color="auto"/>
            </w:tcBorders>
            <w:vAlign w:val="center"/>
          </w:tcPr>
          <w:p w14:paraId="124F8BDA" w14:textId="77777777" w:rsidR="00791ECC" w:rsidRPr="0036579F" w:rsidRDefault="00791ECC" w:rsidP="00677269">
            <w:pPr>
              <w:pStyle w:val="Bezproreda"/>
              <w:jc w:val="both"/>
              <w:rPr>
                <w:rFonts w:ascii="Arial" w:hAnsi="Arial" w:cs="Arial"/>
              </w:rPr>
            </w:pPr>
            <w:r w:rsidRPr="0036579F">
              <w:rPr>
                <w:rFonts w:ascii="Arial" w:hAnsi="Arial" w:cs="Arial"/>
              </w:rPr>
              <w:t>42.075,00 EUR</w:t>
            </w:r>
          </w:p>
        </w:tc>
      </w:tr>
      <w:tr w:rsidR="00791ECC" w:rsidRPr="00B07D39" w14:paraId="38306718"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7D3A833" w14:textId="77777777" w:rsidR="00791ECC" w:rsidRPr="00B07D39" w:rsidRDefault="00791ECC" w:rsidP="00677269">
            <w:pPr>
              <w:pStyle w:val="Bezproreda"/>
              <w:rPr>
                <w:rFonts w:ascii="Arial" w:hAnsi="Arial" w:cs="Arial"/>
                <w:b/>
              </w:rPr>
            </w:pPr>
            <w:r w:rsidRPr="00B07D39">
              <w:rPr>
                <w:rFonts w:ascii="Arial" w:hAnsi="Arial" w:cs="Arial"/>
                <w:b/>
              </w:rPr>
              <w:t>Izvršenje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5DE869D1" w14:textId="77777777" w:rsidR="00791ECC" w:rsidRPr="0036579F" w:rsidRDefault="00791ECC" w:rsidP="00677269">
            <w:pPr>
              <w:pStyle w:val="Bezproreda"/>
              <w:jc w:val="both"/>
              <w:rPr>
                <w:rFonts w:ascii="Arial" w:hAnsi="Arial" w:cs="Arial"/>
              </w:rPr>
            </w:pPr>
            <w:r w:rsidRPr="0036579F">
              <w:rPr>
                <w:rFonts w:ascii="Arial" w:hAnsi="Arial" w:cs="Arial"/>
              </w:rPr>
              <w:t>13.643,99 EUR</w:t>
            </w:r>
          </w:p>
        </w:tc>
      </w:tr>
      <w:tr w:rsidR="00791ECC" w:rsidRPr="00B07D39" w14:paraId="46994BDA"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33EFDA56" w14:textId="77777777" w:rsidR="00791ECC" w:rsidRPr="00B07D39" w:rsidRDefault="00791ECC" w:rsidP="00677269">
            <w:pPr>
              <w:pStyle w:val="Bezproreda"/>
              <w:rPr>
                <w:rFonts w:ascii="Arial" w:hAnsi="Arial" w:cs="Arial"/>
                <w:b/>
              </w:rPr>
            </w:pPr>
            <w:r w:rsidRPr="00B07D39">
              <w:rPr>
                <w:rFonts w:ascii="Arial" w:hAnsi="Arial" w:cs="Arial"/>
                <w:b/>
              </w:rPr>
              <w:t>Pokazatelj uspješnosti</w:t>
            </w:r>
          </w:p>
        </w:tc>
        <w:tc>
          <w:tcPr>
            <w:tcW w:w="7163" w:type="dxa"/>
            <w:tcBorders>
              <w:top w:val="single" w:sz="4" w:space="0" w:color="auto"/>
              <w:left w:val="single" w:sz="4" w:space="0" w:color="auto"/>
              <w:bottom w:val="single" w:sz="4" w:space="0" w:color="auto"/>
              <w:right w:val="single" w:sz="4" w:space="0" w:color="auto"/>
            </w:tcBorders>
            <w:vAlign w:val="center"/>
          </w:tcPr>
          <w:p w14:paraId="1397EE2F" w14:textId="77777777" w:rsidR="00791ECC" w:rsidRPr="0036579F" w:rsidRDefault="00791ECC" w:rsidP="00677269">
            <w:pPr>
              <w:pStyle w:val="Bezproreda"/>
              <w:jc w:val="both"/>
              <w:rPr>
                <w:rFonts w:ascii="Arial" w:hAnsi="Arial" w:cs="Arial"/>
              </w:rPr>
            </w:pPr>
            <w:r w:rsidRPr="0036579F">
              <w:rPr>
                <w:rFonts w:ascii="Arial" w:hAnsi="Arial" w:cs="Arial"/>
              </w:rPr>
              <w:t>32,43 %</w:t>
            </w:r>
          </w:p>
        </w:tc>
      </w:tr>
      <w:tr w:rsidR="00791ECC" w:rsidRPr="00B07D39" w14:paraId="6BC8414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1FFCEAE" w14:textId="77777777" w:rsidR="00791ECC" w:rsidRPr="00B07D39" w:rsidRDefault="00791ECC" w:rsidP="00677269">
            <w:pPr>
              <w:pStyle w:val="Bezproreda"/>
              <w:rPr>
                <w:rFonts w:ascii="Arial" w:hAnsi="Arial" w:cs="Arial"/>
                <w:b/>
              </w:rPr>
            </w:pPr>
            <w:r w:rsidRPr="00B07D39">
              <w:rPr>
                <w:rFonts w:ascii="Arial" w:hAnsi="Arial" w:cs="Arial"/>
                <w:b/>
              </w:rPr>
              <w:t>Izvještaj o postignutim   ciljevima</w:t>
            </w:r>
          </w:p>
        </w:tc>
        <w:tc>
          <w:tcPr>
            <w:tcW w:w="7163" w:type="dxa"/>
            <w:tcBorders>
              <w:top w:val="single" w:sz="4" w:space="0" w:color="auto"/>
              <w:left w:val="single" w:sz="4" w:space="0" w:color="auto"/>
              <w:bottom w:val="single" w:sz="4" w:space="0" w:color="auto"/>
              <w:right w:val="single" w:sz="4" w:space="0" w:color="auto"/>
            </w:tcBorders>
            <w:vAlign w:val="center"/>
          </w:tcPr>
          <w:p w14:paraId="4DA88C94" w14:textId="77777777" w:rsidR="00791ECC" w:rsidRPr="004850C8" w:rsidRDefault="00791ECC" w:rsidP="00677269">
            <w:pPr>
              <w:pStyle w:val="Bezproreda"/>
              <w:jc w:val="both"/>
              <w:rPr>
                <w:rFonts w:ascii="Arial" w:hAnsi="Arial" w:cs="Arial"/>
              </w:rPr>
            </w:pPr>
            <w:r w:rsidRPr="004850C8">
              <w:rPr>
                <w:rFonts w:ascii="Arial" w:hAnsi="Arial" w:cs="Arial"/>
              </w:rPr>
              <w:t xml:space="preserve">Cilj projekta GREENHEALTH je ojačati bioraznolikost regija Europske unije poboljšanjem upravljanja europskim zaštićenim područjima kroz jačanje veza te strateškom i operativnom suradnjom između zaštite bioraznolikosti i zdravlja i dobrobiti ljudi. Zaštićena područja u EU predstavljaju temeljni alat za očuvanje prirode i bioraznolikosti te pružaju višestruke koristi u uslugama ekosustava. </w:t>
            </w:r>
          </w:p>
          <w:p w14:paraId="5625D96A" w14:textId="77777777" w:rsidR="00791ECC" w:rsidRDefault="00791ECC" w:rsidP="00677269">
            <w:pPr>
              <w:pStyle w:val="Bezproreda"/>
              <w:jc w:val="both"/>
              <w:rPr>
                <w:rFonts w:ascii="Arial" w:hAnsi="Arial" w:cs="Arial"/>
              </w:rPr>
            </w:pPr>
            <w:r w:rsidRPr="004850C8">
              <w:rPr>
                <w:rFonts w:ascii="Arial" w:hAnsi="Arial" w:cs="Arial"/>
              </w:rPr>
              <w:t>Projekt je odobren u okviru programa INTERREG Europe.</w:t>
            </w:r>
          </w:p>
          <w:p w14:paraId="0512AB93" w14:textId="77777777" w:rsidR="00791ECC" w:rsidRPr="004850C8" w:rsidRDefault="00791ECC" w:rsidP="00677269">
            <w:pPr>
              <w:pStyle w:val="Bezproreda"/>
              <w:jc w:val="both"/>
              <w:rPr>
                <w:rFonts w:ascii="Arial" w:hAnsi="Arial" w:cs="Arial"/>
              </w:rPr>
            </w:pPr>
            <w:r w:rsidRPr="004850C8">
              <w:rPr>
                <w:rFonts w:ascii="Arial" w:hAnsi="Arial" w:cs="Arial"/>
              </w:rPr>
              <w:t>Kontinuirano se sudjelovalo na partnerskim sastancima i treninzima. Održana je akcija čišćenja značajnog krajobraza Konavoski sa štićenicima i djelatnicima Centra za rehabilitaciju Josipovac, te predstavnicima Udruge Agroturizam Konavle. Održan je treći transnacionalni sastanak partnera projekta u Irskoj.</w:t>
            </w:r>
          </w:p>
          <w:p w14:paraId="384CE7BE" w14:textId="77777777" w:rsidR="00791ECC" w:rsidRPr="004850C8" w:rsidRDefault="00791ECC" w:rsidP="00677269">
            <w:pPr>
              <w:jc w:val="both"/>
              <w:rPr>
                <w:rFonts w:ascii="Arial" w:hAnsi="Arial" w:cs="Arial"/>
                <w:sz w:val="22"/>
                <w:szCs w:val="22"/>
              </w:rPr>
            </w:pPr>
            <w:r w:rsidRPr="004850C8">
              <w:rPr>
                <w:rFonts w:ascii="Arial" w:hAnsi="Arial" w:cs="Arial"/>
                <w:sz w:val="22"/>
                <w:szCs w:val="22"/>
              </w:rPr>
              <w:t xml:space="preserve">Javna ustanova je organizirala četvrtu regionalnu radionicu za dionike i potpisala </w:t>
            </w:r>
            <w:r w:rsidRPr="004850C8">
              <w:rPr>
                <w:rFonts w:ascii="Arial" w:hAnsi="Arial" w:cs="Arial"/>
                <w:i/>
                <w:iCs/>
                <w:sz w:val="22"/>
                <w:szCs w:val="22"/>
              </w:rPr>
              <w:t>Sporazum o suradnji na projektu GREENHEALTH</w:t>
            </w:r>
            <w:r w:rsidRPr="004850C8">
              <w:rPr>
                <w:rFonts w:ascii="Arial" w:hAnsi="Arial" w:cs="Arial"/>
                <w:sz w:val="22"/>
                <w:szCs w:val="22"/>
              </w:rPr>
              <w:t xml:space="preserve"> s Udrugom osoba s invaliditetom </w:t>
            </w:r>
            <w:r w:rsidRPr="004850C8">
              <w:rPr>
                <w:rFonts w:ascii="Arial" w:hAnsi="Arial" w:cs="Arial"/>
                <w:i/>
                <w:iCs/>
                <w:sz w:val="22"/>
                <w:szCs w:val="22"/>
              </w:rPr>
              <w:t>Prijatelj Metković</w:t>
            </w:r>
            <w:r w:rsidRPr="004850C8">
              <w:rPr>
                <w:rFonts w:ascii="Arial" w:hAnsi="Arial" w:cs="Arial"/>
                <w:sz w:val="22"/>
                <w:szCs w:val="22"/>
              </w:rPr>
              <w:t>. Sudjelovalo se online na četvrtom transnacionalnom sastanku partnera projekta koji se  održao u Poljskoj i u redovitim mjesečnim sastancima partnera projekta te ispunjavalo projektne zadatke.</w:t>
            </w:r>
          </w:p>
          <w:p w14:paraId="7963267B" w14:textId="77777777" w:rsidR="00791ECC" w:rsidRPr="004850C8" w:rsidRDefault="00791ECC" w:rsidP="00677269">
            <w:pPr>
              <w:jc w:val="both"/>
              <w:rPr>
                <w:rFonts w:ascii="Arial" w:hAnsi="Arial" w:cs="Arial"/>
                <w:sz w:val="22"/>
                <w:szCs w:val="22"/>
              </w:rPr>
            </w:pPr>
            <w:r w:rsidRPr="004850C8">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791ECC" w:rsidRPr="00B07D39" w14:paraId="52E6F3B9"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C7E3AA7"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Tekući projekt – T150412</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19D1979" w14:textId="77777777" w:rsidR="00791ECC" w:rsidRPr="00B07D39" w:rsidRDefault="00791ECC" w:rsidP="00677269">
            <w:pPr>
              <w:pStyle w:val="Bezproreda"/>
              <w:rPr>
                <w:rFonts w:ascii="Arial" w:hAnsi="Arial" w:cs="Arial"/>
                <w:b/>
                <w:bCs/>
              </w:rPr>
            </w:pPr>
            <w:r w:rsidRPr="00B07D39">
              <w:rPr>
                <w:rFonts w:ascii="Arial" w:hAnsi="Arial" w:cs="Arial"/>
                <w:b/>
                <w:bCs/>
              </w:rPr>
              <w:t>Rekonstrukcija i adaptacija posjetiteljske infrastrukture speloloških objekata – Šipun i Đurovića špilja</w:t>
            </w:r>
          </w:p>
        </w:tc>
      </w:tr>
      <w:tr w:rsidR="00791ECC" w:rsidRPr="00B07D39" w14:paraId="624A60E9"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120E5F7"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Cilj</w:t>
            </w:r>
          </w:p>
        </w:tc>
        <w:tc>
          <w:tcPr>
            <w:tcW w:w="7163" w:type="dxa"/>
            <w:tcBorders>
              <w:top w:val="single" w:sz="4" w:space="0" w:color="auto"/>
              <w:left w:val="single" w:sz="4" w:space="0" w:color="auto"/>
              <w:bottom w:val="single" w:sz="4" w:space="0" w:color="auto"/>
              <w:right w:val="single" w:sz="4" w:space="0" w:color="auto"/>
            </w:tcBorders>
            <w:vAlign w:val="center"/>
          </w:tcPr>
          <w:p w14:paraId="6622DB77" w14:textId="77777777" w:rsidR="00791ECC" w:rsidRPr="00B07D39" w:rsidRDefault="00791ECC" w:rsidP="00677269">
            <w:pPr>
              <w:pStyle w:val="Bezproreda"/>
              <w:jc w:val="both"/>
              <w:rPr>
                <w:rFonts w:ascii="Arial" w:hAnsi="Arial" w:cs="Arial"/>
              </w:rPr>
            </w:pPr>
            <w:r w:rsidRPr="00085472">
              <w:rPr>
                <w:rFonts w:ascii="Arial" w:hAnsi="Arial" w:cs="Arial"/>
                <w:bCs/>
                <w:lang w:eastAsia="hr-HR"/>
              </w:rPr>
              <w:t>Osiguranje realizacije aktivnosti predviđenih projektom</w:t>
            </w:r>
          </w:p>
        </w:tc>
      </w:tr>
      <w:tr w:rsidR="00791ECC" w:rsidRPr="00B07D39" w14:paraId="28A77983"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5A74B98A" w14:textId="77777777" w:rsidR="00791ECC" w:rsidRPr="00B07D39" w:rsidRDefault="00791ECC" w:rsidP="00677269">
            <w:pPr>
              <w:pStyle w:val="Bezproreda"/>
              <w:rPr>
                <w:rFonts w:ascii="Arial" w:hAnsi="Arial" w:cs="Arial"/>
                <w:b/>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vAlign w:val="center"/>
          </w:tcPr>
          <w:p w14:paraId="4AFEB661" w14:textId="77777777" w:rsidR="00791ECC" w:rsidRPr="00B07D39" w:rsidRDefault="00791ECC" w:rsidP="00677269">
            <w:pPr>
              <w:pStyle w:val="Bezproreda"/>
              <w:jc w:val="both"/>
              <w:rPr>
                <w:rFonts w:ascii="Arial" w:hAnsi="Arial" w:cs="Arial"/>
              </w:rPr>
            </w:pPr>
            <w:r w:rsidRPr="00B07D39">
              <w:rPr>
                <w:rFonts w:ascii="Arial" w:hAnsi="Arial" w:cs="Arial"/>
                <w:lang w:eastAsia="hr-HR"/>
              </w:rPr>
              <w:t>Mjera: 3.3.1. Očuvanje, valorizacija i održivo korištenje prirodne baštine</w:t>
            </w:r>
          </w:p>
        </w:tc>
      </w:tr>
      <w:tr w:rsidR="00791ECC" w:rsidRPr="00B07D39" w14:paraId="04AABC8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3BED5B00" w14:textId="77777777" w:rsidR="00791ECC" w:rsidRPr="00B07D39" w:rsidRDefault="00791ECC" w:rsidP="00677269">
            <w:pPr>
              <w:pStyle w:val="Bezproreda"/>
              <w:rPr>
                <w:rFonts w:ascii="Arial" w:hAnsi="Arial" w:cs="Arial"/>
                <w:b/>
              </w:rPr>
            </w:pPr>
            <w:r w:rsidRPr="00B07D39">
              <w:rPr>
                <w:rFonts w:ascii="Arial" w:hAnsi="Arial" w:cs="Arial"/>
                <w:b/>
              </w:rPr>
              <w:lastRenderedPageBreak/>
              <w:t>Nositelj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1BC8E29F" w14:textId="77777777" w:rsidR="00791ECC" w:rsidRPr="00B07D39" w:rsidRDefault="00791ECC" w:rsidP="00677269">
            <w:pPr>
              <w:pStyle w:val="Bezproreda"/>
              <w:jc w:val="both"/>
              <w:rPr>
                <w:rFonts w:ascii="Arial" w:hAnsi="Arial" w:cs="Arial"/>
              </w:rPr>
            </w:pPr>
            <w:r w:rsidRPr="00B07D39">
              <w:rPr>
                <w:rFonts w:ascii="Arial" w:hAnsi="Arial" w:cs="Arial"/>
              </w:rPr>
              <w:t>Javna ustanova za upravljanje zaštićenim dijelovima prirode Dubrovačko-neretvanske županiji</w:t>
            </w:r>
          </w:p>
        </w:tc>
      </w:tr>
      <w:tr w:rsidR="00791ECC" w:rsidRPr="00B07D39" w14:paraId="2D43139A"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250EC3C2" w14:textId="77777777" w:rsidR="00791ECC" w:rsidRPr="00B07D39" w:rsidRDefault="00791ECC" w:rsidP="00677269">
            <w:pPr>
              <w:pStyle w:val="Bezproreda"/>
              <w:rPr>
                <w:rFonts w:ascii="Arial" w:hAnsi="Arial" w:cs="Arial"/>
                <w:b/>
              </w:rPr>
            </w:pPr>
            <w:r w:rsidRPr="00B07D39">
              <w:rPr>
                <w:rFonts w:ascii="Arial" w:hAnsi="Arial" w:cs="Arial"/>
                <w:b/>
              </w:rPr>
              <w:t>Zakonska osnova</w:t>
            </w:r>
          </w:p>
        </w:tc>
        <w:tc>
          <w:tcPr>
            <w:tcW w:w="7163" w:type="dxa"/>
            <w:tcBorders>
              <w:top w:val="single" w:sz="4" w:space="0" w:color="auto"/>
              <w:left w:val="single" w:sz="4" w:space="0" w:color="auto"/>
              <w:bottom w:val="single" w:sz="4" w:space="0" w:color="auto"/>
              <w:right w:val="single" w:sz="4" w:space="0" w:color="auto"/>
            </w:tcBorders>
            <w:vAlign w:val="center"/>
          </w:tcPr>
          <w:p w14:paraId="4278BEF8" w14:textId="77777777" w:rsidR="00791ECC" w:rsidRPr="00AF348D" w:rsidRDefault="00791ECC" w:rsidP="00677269">
            <w:pPr>
              <w:pStyle w:val="Bezproreda"/>
              <w:jc w:val="both"/>
              <w:rPr>
                <w:rFonts w:ascii="Arial" w:hAnsi="Arial" w:cs="Arial"/>
              </w:rPr>
            </w:pPr>
            <w:r w:rsidRPr="00AF348D">
              <w:rPr>
                <w:rFonts w:ascii="Arial" w:hAnsi="Arial" w:cs="Arial"/>
              </w:rPr>
              <w:t>Strategija EU za bioraznolikost do 2030. godine; Zakon o zaštiti prirode i pripadajući zakonski podakti, Uredba o ekološkoj mreži i nadležnostima javnih ustanova za upravljanje područjima ekološke mreže</w:t>
            </w:r>
          </w:p>
        </w:tc>
      </w:tr>
      <w:tr w:rsidR="00791ECC" w:rsidRPr="00B07D39" w14:paraId="25B08F6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153B6D1" w14:textId="77777777" w:rsidR="00791ECC" w:rsidRPr="00B07D39" w:rsidRDefault="00791ECC" w:rsidP="00677269">
            <w:pPr>
              <w:pStyle w:val="Bezproreda"/>
              <w:rPr>
                <w:rFonts w:ascii="Arial" w:hAnsi="Arial" w:cs="Arial"/>
                <w:b/>
              </w:rPr>
            </w:pPr>
            <w:r w:rsidRPr="00B07D39">
              <w:rPr>
                <w:rFonts w:ascii="Arial" w:hAnsi="Arial" w:cs="Arial"/>
                <w:b/>
              </w:rPr>
              <w:t>Osigurana sredstva</w:t>
            </w:r>
          </w:p>
        </w:tc>
        <w:tc>
          <w:tcPr>
            <w:tcW w:w="7163" w:type="dxa"/>
            <w:tcBorders>
              <w:top w:val="single" w:sz="4" w:space="0" w:color="auto"/>
              <w:left w:val="single" w:sz="4" w:space="0" w:color="auto"/>
              <w:bottom w:val="single" w:sz="4" w:space="0" w:color="auto"/>
              <w:right w:val="single" w:sz="4" w:space="0" w:color="auto"/>
            </w:tcBorders>
            <w:vAlign w:val="center"/>
          </w:tcPr>
          <w:p w14:paraId="0399286D" w14:textId="77777777" w:rsidR="00791ECC" w:rsidRPr="00AF348D" w:rsidRDefault="00791ECC" w:rsidP="00677269">
            <w:pPr>
              <w:pStyle w:val="Bezproreda"/>
              <w:jc w:val="both"/>
              <w:rPr>
                <w:rFonts w:ascii="Arial" w:hAnsi="Arial" w:cs="Arial"/>
              </w:rPr>
            </w:pPr>
            <w:r w:rsidRPr="00AF348D">
              <w:rPr>
                <w:rFonts w:ascii="Arial" w:hAnsi="Arial" w:cs="Arial"/>
              </w:rPr>
              <w:t>210.540,00 EUR</w:t>
            </w:r>
          </w:p>
        </w:tc>
      </w:tr>
      <w:tr w:rsidR="00791ECC" w:rsidRPr="00B07D39" w14:paraId="0F470BE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17B25EC" w14:textId="77777777" w:rsidR="00791ECC" w:rsidRPr="00B07D39" w:rsidRDefault="00791ECC" w:rsidP="00677269">
            <w:pPr>
              <w:pStyle w:val="Bezproreda"/>
              <w:rPr>
                <w:rFonts w:ascii="Arial" w:hAnsi="Arial" w:cs="Arial"/>
                <w:b/>
              </w:rPr>
            </w:pPr>
            <w:r w:rsidRPr="00B07D39">
              <w:rPr>
                <w:rFonts w:ascii="Arial" w:hAnsi="Arial" w:cs="Arial"/>
                <w:b/>
              </w:rPr>
              <w:t>Izvršenje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6C6A7056" w14:textId="77777777" w:rsidR="00791ECC" w:rsidRPr="00AF348D" w:rsidRDefault="00791ECC" w:rsidP="00677269">
            <w:pPr>
              <w:pStyle w:val="Bezproreda"/>
              <w:jc w:val="both"/>
              <w:rPr>
                <w:rFonts w:ascii="Arial" w:hAnsi="Arial" w:cs="Arial"/>
              </w:rPr>
            </w:pPr>
            <w:r w:rsidRPr="00AF348D">
              <w:rPr>
                <w:rFonts w:ascii="Arial" w:hAnsi="Arial" w:cs="Arial"/>
              </w:rPr>
              <w:t>248,85 EUR</w:t>
            </w:r>
          </w:p>
          <w:p w14:paraId="4A649222" w14:textId="77777777" w:rsidR="00791ECC" w:rsidRPr="00AF348D" w:rsidRDefault="00791ECC" w:rsidP="00677269">
            <w:pPr>
              <w:pStyle w:val="Bezproreda"/>
              <w:jc w:val="both"/>
              <w:rPr>
                <w:rFonts w:ascii="Arial" w:hAnsi="Arial" w:cs="Arial"/>
              </w:rPr>
            </w:pPr>
          </w:p>
        </w:tc>
      </w:tr>
      <w:tr w:rsidR="00791ECC" w:rsidRPr="00B07D39" w14:paraId="74933B23"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33A15A51" w14:textId="77777777" w:rsidR="00791ECC" w:rsidRPr="00B07D39" w:rsidRDefault="00791ECC" w:rsidP="00677269">
            <w:pPr>
              <w:pStyle w:val="Bezproreda"/>
              <w:rPr>
                <w:rFonts w:ascii="Arial" w:hAnsi="Arial" w:cs="Arial"/>
                <w:b/>
              </w:rPr>
            </w:pPr>
            <w:r w:rsidRPr="00B07D39">
              <w:rPr>
                <w:rFonts w:ascii="Arial" w:hAnsi="Arial" w:cs="Arial"/>
                <w:b/>
              </w:rPr>
              <w:t>Pokazatelj uspješnosti</w:t>
            </w:r>
          </w:p>
        </w:tc>
        <w:tc>
          <w:tcPr>
            <w:tcW w:w="7163" w:type="dxa"/>
            <w:tcBorders>
              <w:top w:val="single" w:sz="4" w:space="0" w:color="auto"/>
              <w:left w:val="single" w:sz="4" w:space="0" w:color="auto"/>
              <w:bottom w:val="single" w:sz="4" w:space="0" w:color="auto"/>
              <w:right w:val="single" w:sz="4" w:space="0" w:color="auto"/>
            </w:tcBorders>
            <w:vAlign w:val="center"/>
          </w:tcPr>
          <w:p w14:paraId="50129963" w14:textId="77777777" w:rsidR="00791ECC" w:rsidRPr="00AF348D" w:rsidRDefault="00791ECC" w:rsidP="00677269">
            <w:pPr>
              <w:pStyle w:val="Bezproreda"/>
              <w:jc w:val="both"/>
              <w:rPr>
                <w:rFonts w:ascii="Arial" w:hAnsi="Arial" w:cs="Arial"/>
              </w:rPr>
            </w:pPr>
            <w:r w:rsidRPr="00AF348D">
              <w:rPr>
                <w:rFonts w:ascii="Arial" w:hAnsi="Arial" w:cs="Arial"/>
              </w:rPr>
              <w:t>0,12 %</w:t>
            </w:r>
          </w:p>
        </w:tc>
      </w:tr>
      <w:tr w:rsidR="00791ECC" w:rsidRPr="00B07D39" w14:paraId="0A0288F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4F509531" w14:textId="77777777" w:rsidR="00791ECC" w:rsidRPr="00B07D39" w:rsidRDefault="00791ECC" w:rsidP="00677269">
            <w:pPr>
              <w:pStyle w:val="Bezproreda"/>
              <w:rPr>
                <w:rFonts w:ascii="Arial" w:hAnsi="Arial" w:cs="Arial"/>
                <w:b/>
              </w:rPr>
            </w:pPr>
            <w:r w:rsidRPr="00B07D39">
              <w:rPr>
                <w:rFonts w:ascii="Arial" w:hAnsi="Arial" w:cs="Arial"/>
                <w:b/>
              </w:rPr>
              <w:t>Izvještaj o postignutim   ciljevima</w:t>
            </w:r>
          </w:p>
        </w:tc>
        <w:tc>
          <w:tcPr>
            <w:tcW w:w="7163" w:type="dxa"/>
            <w:tcBorders>
              <w:top w:val="single" w:sz="4" w:space="0" w:color="auto"/>
              <w:left w:val="single" w:sz="4" w:space="0" w:color="auto"/>
              <w:bottom w:val="single" w:sz="4" w:space="0" w:color="auto"/>
              <w:right w:val="single" w:sz="4" w:space="0" w:color="auto"/>
            </w:tcBorders>
            <w:vAlign w:val="center"/>
          </w:tcPr>
          <w:p w14:paraId="61784CCB" w14:textId="77777777" w:rsidR="00791ECC" w:rsidRPr="00B07D39" w:rsidRDefault="00791ECC" w:rsidP="00677269">
            <w:pPr>
              <w:pStyle w:val="Bezproreda"/>
              <w:jc w:val="both"/>
              <w:rPr>
                <w:rFonts w:ascii="Arial" w:hAnsi="Arial" w:cs="Arial"/>
              </w:rPr>
            </w:pPr>
            <w:r w:rsidRPr="00B07D39">
              <w:rPr>
                <w:rFonts w:ascii="Arial" w:hAnsi="Arial" w:cs="Arial"/>
              </w:rPr>
              <w:t>Provedbom projektnih aktivnosti cilj je uspostaviti sigurnu posjetiteljsku infrastrukturu u speleološkim objektima Đurovića špilja i Špilja Šipun, kao i siguran pristup istima, s ciljem valorizacije i održivog korištenja zaštićenih prirodnih vrijednosti kao i njihove zaštite i očuvanja kroz uspostavu zajedničke i specifične infrastrukture prirodne baštine te razvoja dodatnog turističkog sadržaja.</w:t>
            </w:r>
          </w:p>
          <w:p w14:paraId="5F26F956" w14:textId="77777777" w:rsidR="00791ECC" w:rsidRPr="00B07D39" w:rsidRDefault="00791ECC" w:rsidP="00677269">
            <w:pPr>
              <w:pStyle w:val="Bezproreda"/>
              <w:jc w:val="both"/>
              <w:rPr>
                <w:rFonts w:ascii="Arial" w:hAnsi="Arial" w:cs="Arial"/>
              </w:rPr>
            </w:pPr>
            <w:r w:rsidRPr="00B07D39">
              <w:rPr>
                <w:rFonts w:ascii="Arial" w:hAnsi="Arial" w:cs="Arial"/>
              </w:rPr>
              <w:t>Projekt je pripremljen, prijavljen i odobren u sklopu Javnog poziva za neposredno sufinanciranje projekata koji doprinose održivosti posjetiteljske infrastrukture Fonda za zaštitu okoliša i energetsku učinkovitost.</w:t>
            </w:r>
          </w:p>
          <w:p w14:paraId="7538402A" w14:textId="77777777" w:rsidR="00791ECC" w:rsidRPr="00B07D39" w:rsidRDefault="00791ECC" w:rsidP="00677269">
            <w:pPr>
              <w:spacing w:line="276" w:lineRule="auto"/>
              <w:jc w:val="both"/>
              <w:rPr>
                <w:rFonts w:ascii="Arial" w:hAnsi="Arial" w:cs="Arial"/>
                <w:sz w:val="22"/>
                <w:szCs w:val="22"/>
              </w:rPr>
            </w:pPr>
            <w:r w:rsidRPr="005E30DD">
              <w:rPr>
                <w:rFonts w:ascii="Arial" w:hAnsi="Arial" w:cs="Arial"/>
                <w:sz w:val="22"/>
                <w:szCs w:val="22"/>
              </w:rPr>
              <w:t>Priprem</w:t>
            </w:r>
            <w:r>
              <w:rPr>
                <w:rFonts w:ascii="Arial" w:hAnsi="Arial" w:cs="Arial"/>
                <w:sz w:val="22"/>
                <w:szCs w:val="22"/>
              </w:rPr>
              <w:t>ljena, objavljena i ugovorena</w:t>
            </w:r>
            <w:r w:rsidRPr="005E30DD">
              <w:rPr>
                <w:rFonts w:ascii="Arial" w:hAnsi="Arial" w:cs="Arial"/>
                <w:sz w:val="22"/>
                <w:szCs w:val="22"/>
              </w:rPr>
              <w:t xml:space="preserve"> javn</w:t>
            </w:r>
            <w:r>
              <w:rPr>
                <w:rFonts w:ascii="Arial" w:hAnsi="Arial" w:cs="Arial"/>
                <w:sz w:val="22"/>
                <w:szCs w:val="22"/>
              </w:rPr>
              <w:t>a</w:t>
            </w:r>
            <w:r w:rsidRPr="005E30DD">
              <w:rPr>
                <w:rFonts w:ascii="Arial" w:hAnsi="Arial" w:cs="Arial"/>
                <w:sz w:val="22"/>
                <w:szCs w:val="22"/>
              </w:rPr>
              <w:t xml:space="preserve"> nabav</w:t>
            </w:r>
            <w:r>
              <w:rPr>
                <w:rFonts w:ascii="Arial" w:hAnsi="Arial" w:cs="Arial"/>
                <w:sz w:val="22"/>
                <w:szCs w:val="22"/>
              </w:rPr>
              <w:t>a</w:t>
            </w:r>
            <w:r w:rsidRPr="005E30DD">
              <w:rPr>
                <w:rFonts w:ascii="Arial" w:hAnsi="Arial" w:cs="Arial"/>
                <w:sz w:val="22"/>
                <w:szCs w:val="22"/>
              </w:rPr>
              <w:t xml:space="preserve"> </w:t>
            </w:r>
            <w:r>
              <w:rPr>
                <w:rFonts w:ascii="Arial" w:hAnsi="Arial" w:cs="Arial"/>
                <w:sz w:val="22"/>
                <w:szCs w:val="22"/>
              </w:rPr>
              <w:t>usluge izrade</w:t>
            </w:r>
            <w:r w:rsidRPr="005E30DD">
              <w:rPr>
                <w:rFonts w:ascii="Arial" w:hAnsi="Arial" w:cs="Arial"/>
                <w:sz w:val="22"/>
                <w:szCs w:val="22"/>
              </w:rPr>
              <w:t xml:space="preserve"> izvedbene projektno</w:t>
            </w:r>
            <w:r>
              <w:rPr>
                <w:rFonts w:ascii="Arial" w:hAnsi="Arial" w:cs="Arial"/>
                <w:sz w:val="22"/>
                <w:szCs w:val="22"/>
              </w:rPr>
              <w:t>-</w:t>
            </w:r>
            <w:r w:rsidRPr="005E30DD">
              <w:rPr>
                <w:rFonts w:ascii="Arial" w:hAnsi="Arial" w:cs="Arial"/>
                <w:sz w:val="22"/>
                <w:szCs w:val="22"/>
              </w:rPr>
              <w:t>tehničke dokumentacije za rekonstrukciju posjetiteljske infrastrukture u</w:t>
            </w:r>
            <w:r>
              <w:rPr>
                <w:rFonts w:ascii="Arial" w:hAnsi="Arial" w:cs="Arial"/>
                <w:sz w:val="22"/>
                <w:szCs w:val="22"/>
              </w:rPr>
              <w:t xml:space="preserve"> predmetnim špiljama</w:t>
            </w:r>
            <w:r w:rsidRPr="005E30DD">
              <w:rPr>
                <w:rFonts w:ascii="Arial" w:hAnsi="Arial" w:cs="Arial"/>
                <w:sz w:val="22"/>
                <w:szCs w:val="22"/>
              </w:rPr>
              <w:t xml:space="preserve"> za aktivnosti koje se namjeravaju provoditi sukladno prijavljenom Projektu</w:t>
            </w:r>
            <w:r>
              <w:rPr>
                <w:rFonts w:ascii="Arial" w:hAnsi="Arial" w:cs="Arial"/>
                <w:sz w:val="22"/>
                <w:szCs w:val="22"/>
              </w:rPr>
              <w:t>. Održan terenski obilazak i sastanci s Izvršiteljem usluge. Održani su sastanci s Općinom Konavle. U tijeku je izrada projektno-tehničke dokumentacije.</w:t>
            </w:r>
          </w:p>
        </w:tc>
      </w:tr>
      <w:tr w:rsidR="00791ECC" w:rsidRPr="00B07D39" w14:paraId="6F26A1F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E4E23F6"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Tekući projekt – T150413</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6C643DF" w14:textId="77777777" w:rsidR="00791ECC" w:rsidRPr="00B07D39" w:rsidRDefault="00791ECC" w:rsidP="00677269">
            <w:pPr>
              <w:pStyle w:val="Bezproreda"/>
              <w:jc w:val="both"/>
              <w:rPr>
                <w:rFonts w:ascii="Arial" w:hAnsi="Arial" w:cs="Arial"/>
                <w:b/>
                <w:bCs/>
              </w:rPr>
            </w:pPr>
            <w:r w:rsidRPr="00B07D39">
              <w:rPr>
                <w:rFonts w:ascii="Arial" w:hAnsi="Arial" w:cs="Arial"/>
                <w:b/>
                <w:bCs/>
              </w:rPr>
              <w:t>Projekt Mali indijski mungos – prijetnja bioraznolikosti doline Neretve</w:t>
            </w:r>
          </w:p>
        </w:tc>
      </w:tr>
      <w:tr w:rsidR="00791ECC" w:rsidRPr="00B07D39" w14:paraId="66D0477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38218143"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Cilj</w:t>
            </w:r>
          </w:p>
        </w:tc>
        <w:tc>
          <w:tcPr>
            <w:tcW w:w="7163" w:type="dxa"/>
            <w:tcBorders>
              <w:top w:val="single" w:sz="4" w:space="0" w:color="auto"/>
              <w:left w:val="single" w:sz="4" w:space="0" w:color="auto"/>
              <w:bottom w:val="single" w:sz="4" w:space="0" w:color="auto"/>
              <w:right w:val="single" w:sz="4" w:space="0" w:color="auto"/>
            </w:tcBorders>
            <w:vAlign w:val="center"/>
          </w:tcPr>
          <w:p w14:paraId="7868C812" w14:textId="77777777" w:rsidR="00791ECC" w:rsidRPr="00B07D39" w:rsidRDefault="00791ECC" w:rsidP="00677269">
            <w:pPr>
              <w:pStyle w:val="Bezproreda"/>
              <w:jc w:val="both"/>
              <w:rPr>
                <w:rFonts w:ascii="Arial" w:hAnsi="Arial" w:cs="Arial"/>
              </w:rPr>
            </w:pPr>
            <w:r w:rsidRPr="00085472">
              <w:rPr>
                <w:rFonts w:ascii="Arial" w:hAnsi="Arial" w:cs="Arial"/>
                <w:bCs/>
                <w:lang w:eastAsia="hr-HR"/>
              </w:rPr>
              <w:t>Osiguranje realizacije aktivnosti predviđenih projektom</w:t>
            </w:r>
          </w:p>
        </w:tc>
      </w:tr>
      <w:tr w:rsidR="00791ECC" w:rsidRPr="00B07D39" w14:paraId="5EADC0FB"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5F533E15" w14:textId="77777777" w:rsidR="00791ECC" w:rsidRPr="00B07D39" w:rsidRDefault="00791ECC" w:rsidP="00677269">
            <w:pPr>
              <w:pStyle w:val="Bezproreda"/>
              <w:rPr>
                <w:rFonts w:ascii="Arial" w:hAnsi="Arial" w:cs="Arial"/>
                <w:b/>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vAlign w:val="center"/>
          </w:tcPr>
          <w:p w14:paraId="178183E6" w14:textId="77777777" w:rsidR="00791ECC" w:rsidRPr="00B07D39" w:rsidRDefault="00791ECC" w:rsidP="00677269">
            <w:pPr>
              <w:pStyle w:val="Bezproreda"/>
              <w:jc w:val="both"/>
              <w:rPr>
                <w:rFonts w:ascii="Arial" w:hAnsi="Arial" w:cs="Arial"/>
              </w:rPr>
            </w:pPr>
            <w:r w:rsidRPr="00B07D39">
              <w:rPr>
                <w:rFonts w:ascii="Arial" w:hAnsi="Arial" w:cs="Arial"/>
                <w:lang w:eastAsia="hr-HR"/>
              </w:rPr>
              <w:t>Mjera: 3.3.1. Očuvanje, valorizacija i održivo korištenje prirodne baštine</w:t>
            </w:r>
          </w:p>
        </w:tc>
      </w:tr>
      <w:tr w:rsidR="00791ECC" w:rsidRPr="00B07D39" w14:paraId="0D93E2E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4AD14063" w14:textId="77777777" w:rsidR="00791ECC" w:rsidRPr="00B07D39" w:rsidRDefault="00791ECC" w:rsidP="00677269">
            <w:pPr>
              <w:pStyle w:val="Bezproreda"/>
              <w:rPr>
                <w:rFonts w:ascii="Arial" w:hAnsi="Arial" w:cs="Arial"/>
                <w:b/>
              </w:rPr>
            </w:pPr>
            <w:r w:rsidRPr="00B07D39">
              <w:rPr>
                <w:rFonts w:ascii="Arial" w:hAnsi="Arial" w:cs="Arial"/>
                <w:b/>
              </w:rPr>
              <w:t>Nositelj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58A002AF" w14:textId="77777777" w:rsidR="00791ECC" w:rsidRPr="00B07D39" w:rsidRDefault="00791ECC" w:rsidP="00677269">
            <w:pPr>
              <w:pStyle w:val="Bezproreda"/>
              <w:jc w:val="both"/>
              <w:rPr>
                <w:rFonts w:ascii="Arial" w:hAnsi="Arial" w:cs="Arial"/>
              </w:rPr>
            </w:pPr>
            <w:r w:rsidRPr="00B07D39">
              <w:rPr>
                <w:rFonts w:ascii="Arial" w:hAnsi="Arial" w:cs="Arial"/>
              </w:rPr>
              <w:t>Javna ustanova za upravljanje zaštićenim dijelovima prirode Dubrovačko-neretvanske županiji</w:t>
            </w:r>
          </w:p>
        </w:tc>
      </w:tr>
      <w:tr w:rsidR="00791ECC" w:rsidRPr="00B07D39" w14:paraId="0B76F8D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7D75280F" w14:textId="77777777" w:rsidR="00791ECC" w:rsidRPr="00B07D39" w:rsidRDefault="00791ECC" w:rsidP="00677269">
            <w:pPr>
              <w:pStyle w:val="Bezproreda"/>
              <w:rPr>
                <w:rFonts w:ascii="Arial" w:hAnsi="Arial" w:cs="Arial"/>
                <w:b/>
              </w:rPr>
            </w:pPr>
            <w:r w:rsidRPr="00B07D39">
              <w:rPr>
                <w:rFonts w:ascii="Arial" w:hAnsi="Arial" w:cs="Arial"/>
                <w:b/>
              </w:rPr>
              <w:t>Zakonska osnova</w:t>
            </w:r>
          </w:p>
        </w:tc>
        <w:tc>
          <w:tcPr>
            <w:tcW w:w="7163" w:type="dxa"/>
            <w:tcBorders>
              <w:top w:val="single" w:sz="4" w:space="0" w:color="auto"/>
              <w:left w:val="single" w:sz="4" w:space="0" w:color="auto"/>
              <w:bottom w:val="single" w:sz="4" w:space="0" w:color="auto"/>
              <w:right w:val="single" w:sz="4" w:space="0" w:color="auto"/>
            </w:tcBorders>
            <w:vAlign w:val="center"/>
          </w:tcPr>
          <w:p w14:paraId="128ECDB9" w14:textId="77777777" w:rsidR="00791ECC" w:rsidRPr="004850C8" w:rsidRDefault="00791ECC" w:rsidP="00677269">
            <w:pPr>
              <w:pStyle w:val="Bezproreda"/>
              <w:jc w:val="both"/>
              <w:rPr>
                <w:rFonts w:ascii="Arial" w:hAnsi="Arial" w:cs="Arial"/>
              </w:rPr>
            </w:pPr>
            <w:r w:rsidRPr="00B07D39">
              <w:rPr>
                <w:rFonts w:ascii="Arial" w:hAnsi="Arial" w:cs="Arial"/>
              </w:rPr>
              <w:t>Strategija EU za bioraznolikost do 2030. godine; Zakon o zaštiti prirode i pripadajući zakonski podakti, Uredba o ekološkoj mreži i nadležnostima javnih ustanova za upravljanje područjima ekološke mreže Natura 2000, Uredba EU br. 1143/2014 o sprječavanju i upravljanju unošenja i širenja invazivnih stranih vrsta</w:t>
            </w:r>
          </w:p>
        </w:tc>
      </w:tr>
      <w:tr w:rsidR="00791ECC" w:rsidRPr="00B07D39" w14:paraId="427DA400"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E361B23" w14:textId="77777777" w:rsidR="00791ECC" w:rsidRPr="00B07D39" w:rsidRDefault="00791ECC" w:rsidP="00677269">
            <w:pPr>
              <w:pStyle w:val="Bezproreda"/>
              <w:rPr>
                <w:rFonts w:ascii="Arial" w:hAnsi="Arial" w:cs="Arial"/>
                <w:b/>
              </w:rPr>
            </w:pPr>
            <w:r w:rsidRPr="00B07D39">
              <w:rPr>
                <w:rFonts w:ascii="Arial" w:hAnsi="Arial" w:cs="Arial"/>
                <w:b/>
              </w:rPr>
              <w:t>Osigurana sredstva</w:t>
            </w:r>
          </w:p>
        </w:tc>
        <w:tc>
          <w:tcPr>
            <w:tcW w:w="7163" w:type="dxa"/>
            <w:tcBorders>
              <w:top w:val="single" w:sz="4" w:space="0" w:color="auto"/>
              <w:left w:val="single" w:sz="4" w:space="0" w:color="auto"/>
              <w:bottom w:val="single" w:sz="4" w:space="0" w:color="auto"/>
              <w:right w:val="single" w:sz="4" w:space="0" w:color="auto"/>
            </w:tcBorders>
            <w:vAlign w:val="center"/>
          </w:tcPr>
          <w:p w14:paraId="2CBBFA4A" w14:textId="77777777" w:rsidR="00791ECC" w:rsidRPr="00562D0D" w:rsidRDefault="00791ECC" w:rsidP="00677269">
            <w:pPr>
              <w:pStyle w:val="Bezproreda"/>
              <w:jc w:val="both"/>
              <w:rPr>
                <w:rFonts w:ascii="Arial" w:hAnsi="Arial" w:cs="Arial"/>
              </w:rPr>
            </w:pPr>
            <w:r w:rsidRPr="00562D0D">
              <w:rPr>
                <w:rFonts w:ascii="Arial" w:hAnsi="Arial" w:cs="Arial"/>
              </w:rPr>
              <w:t>38.500,00 EUR</w:t>
            </w:r>
          </w:p>
        </w:tc>
      </w:tr>
      <w:tr w:rsidR="00791ECC" w:rsidRPr="00B07D39" w14:paraId="45051E1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90979E6" w14:textId="77777777" w:rsidR="00791ECC" w:rsidRPr="00B07D39" w:rsidRDefault="00791ECC" w:rsidP="00677269">
            <w:pPr>
              <w:pStyle w:val="Bezproreda"/>
              <w:rPr>
                <w:rFonts w:ascii="Arial" w:hAnsi="Arial" w:cs="Arial"/>
                <w:b/>
              </w:rPr>
            </w:pPr>
            <w:r w:rsidRPr="00B07D39">
              <w:rPr>
                <w:rFonts w:ascii="Arial" w:hAnsi="Arial" w:cs="Arial"/>
                <w:b/>
              </w:rPr>
              <w:t>Izvršenje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2B966DF5" w14:textId="77777777" w:rsidR="00791ECC" w:rsidRPr="00562D0D" w:rsidRDefault="00791ECC" w:rsidP="00677269">
            <w:pPr>
              <w:pStyle w:val="Bezproreda"/>
              <w:jc w:val="both"/>
              <w:rPr>
                <w:rFonts w:ascii="Arial" w:hAnsi="Arial" w:cs="Arial"/>
              </w:rPr>
            </w:pPr>
            <w:r w:rsidRPr="00562D0D">
              <w:rPr>
                <w:rFonts w:ascii="Arial" w:hAnsi="Arial" w:cs="Arial"/>
              </w:rPr>
              <w:t>17.026,36 EUR</w:t>
            </w:r>
          </w:p>
        </w:tc>
      </w:tr>
      <w:tr w:rsidR="00791ECC" w:rsidRPr="00B07D39" w14:paraId="4F329CF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705FC971" w14:textId="77777777" w:rsidR="00791ECC" w:rsidRPr="00B07D39" w:rsidRDefault="00791ECC" w:rsidP="00677269">
            <w:pPr>
              <w:pStyle w:val="Bezproreda"/>
              <w:rPr>
                <w:rFonts w:ascii="Arial" w:hAnsi="Arial" w:cs="Arial"/>
                <w:b/>
              </w:rPr>
            </w:pPr>
            <w:r w:rsidRPr="00B07D39">
              <w:rPr>
                <w:rFonts w:ascii="Arial" w:hAnsi="Arial" w:cs="Arial"/>
                <w:b/>
              </w:rPr>
              <w:t>Pokazatelj uspješnosti</w:t>
            </w:r>
          </w:p>
        </w:tc>
        <w:tc>
          <w:tcPr>
            <w:tcW w:w="7163" w:type="dxa"/>
            <w:tcBorders>
              <w:top w:val="single" w:sz="4" w:space="0" w:color="auto"/>
              <w:left w:val="single" w:sz="4" w:space="0" w:color="auto"/>
              <w:bottom w:val="single" w:sz="4" w:space="0" w:color="auto"/>
              <w:right w:val="single" w:sz="4" w:space="0" w:color="auto"/>
            </w:tcBorders>
            <w:vAlign w:val="center"/>
          </w:tcPr>
          <w:p w14:paraId="25BFEEA3" w14:textId="77777777" w:rsidR="00791ECC" w:rsidRPr="00562D0D" w:rsidRDefault="00791ECC" w:rsidP="00677269">
            <w:pPr>
              <w:pStyle w:val="Bezproreda"/>
              <w:jc w:val="both"/>
              <w:rPr>
                <w:rFonts w:ascii="Arial" w:hAnsi="Arial" w:cs="Arial"/>
              </w:rPr>
            </w:pPr>
            <w:r w:rsidRPr="00562D0D">
              <w:rPr>
                <w:rFonts w:ascii="Arial" w:hAnsi="Arial" w:cs="Arial"/>
              </w:rPr>
              <w:t>44,22 %</w:t>
            </w:r>
          </w:p>
        </w:tc>
      </w:tr>
      <w:tr w:rsidR="00791ECC" w:rsidRPr="00B07D39" w14:paraId="0E37287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78"/>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3BD4B1B" w14:textId="77777777" w:rsidR="00791ECC" w:rsidRPr="00B07D39" w:rsidRDefault="00791ECC" w:rsidP="00677269">
            <w:pPr>
              <w:pStyle w:val="Bezproreda"/>
              <w:rPr>
                <w:rFonts w:ascii="Arial" w:hAnsi="Arial" w:cs="Arial"/>
                <w:b/>
              </w:rPr>
            </w:pPr>
            <w:r w:rsidRPr="00B07D39">
              <w:rPr>
                <w:rFonts w:ascii="Arial" w:hAnsi="Arial" w:cs="Arial"/>
                <w:b/>
              </w:rPr>
              <w:lastRenderedPageBreak/>
              <w:t>Izvještaj o postignutim   ciljevima</w:t>
            </w:r>
          </w:p>
          <w:p w14:paraId="6FF749A9" w14:textId="77777777" w:rsidR="00791ECC" w:rsidRPr="00B07D39" w:rsidRDefault="00791ECC" w:rsidP="00677269">
            <w:pPr>
              <w:rPr>
                <w:rFonts w:ascii="Arial" w:hAnsi="Arial" w:cs="Arial"/>
                <w:sz w:val="22"/>
                <w:szCs w:val="22"/>
              </w:rPr>
            </w:pPr>
          </w:p>
          <w:p w14:paraId="7CD1C616" w14:textId="77777777" w:rsidR="00791ECC" w:rsidRPr="00B07D39" w:rsidRDefault="00791ECC" w:rsidP="00677269">
            <w:pPr>
              <w:rPr>
                <w:rFonts w:ascii="Arial" w:hAnsi="Arial" w:cs="Arial"/>
                <w:sz w:val="22"/>
                <w:szCs w:val="22"/>
              </w:rPr>
            </w:pPr>
          </w:p>
          <w:p w14:paraId="16A93733" w14:textId="77777777" w:rsidR="00791ECC" w:rsidRPr="00B07D39" w:rsidRDefault="00791ECC" w:rsidP="00677269">
            <w:pPr>
              <w:rPr>
                <w:rFonts w:ascii="Arial" w:hAnsi="Arial" w:cs="Arial"/>
                <w:sz w:val="22"/>
                <w:szCs w:val="22"/>
              </w:rPr>
            </w:pPr>
          </w:p>
          <w:p w14:paraId="74B76715" w14:textId="77777777" w:rsidR="00791ECC" w:rsidRPr="00B07D39" w:rsidRDefault="00791ECC" w:rsidP="00677269">
            <w:pPr>
              <w:rPr>
                <w:rFonts w:ascii="Arial" w:hAnsi="Arial" w:cs="Arial"/>
                <w:sz w:val="22"/>
                <w:szCs w:val="22"/>
              </w:rPr>
            </w:pPr>
          </w:p>
          <w:p w14:paraId="3AFA7C60" w14:textId="77777777" w:rsidR="00791ECC" w:rsidRPr="00B07D39" w:rsidRDefault="00791ECC" w:rsidP="00677269">
            <w:pPr>
              <w:rPr>
                <w:rFonts w:ascii="Arial" w:hAnsi="Arial" w:cs="Arial"/>
                <w:sz w:val="22"/>
                <w:szCs w:val="22"/>
              </w:rPr>
            </w:pPr>
          </w:p>
          <w:p w14:paraId="36825082" w14:textId="77777777" w:rsidR="00791ECC" w:rsidRPr="00B07D39" w:rsidRDefault="00791ECC" w:rsidP="00677269">
            <w:pPr>
              <w:rPr>
                <w:rFonts w:ascii="Arial" w:hAnsi="Arial" w:cs="Arial"/>
                <w:sz w:val="22"/>
                <w:szCs w:val="22"/>
              </w:rPr>
            </w:pPr>
          </w:p>
          <w:p w14:paraId="405758B4" w14:textId="77777777" w:rsidR="00791ECC" w:rsidRPr="00B07D39" w:rsidRDefault="00791ECC" w:rsidP="00677269">
            <w:pPr>
              <w:rPr>
                <w:rFonts w:ascii="Arial" w:hAnsi="Arial" w:cs="Arial"/>
                <w:sz w:val="22"/>
                <w:szCs w:val="22"/>
              </w:rPr>
            </w:pPr>
          </w:p>
          <w:p w14:paraId="71F2C42F" w14:textId="77777777" w:rsidR="00791ECC" w:rsidRPr="00B07D39" w:rsidRDefault="00791ECC" w:rsidP="00677269">
            <w:pPr>
              <w:rPr>
                <w:rFonts w:ascii="Arial" w:hAnsi="Arial" w:cs="Arial"/>
                <w:b/>
                <w:sz w:val="22"/>
                <w:szCs w:val="22"/>
              </w:rPr>
            </w:pPr>
          </w:p>
          <w:p w14:paraId="095D3444" w14:textId="77777777" w:rsidR="00791ECC" w:rsidRPr="00B07D39" w:rsidRDefault="00791ECC" w:rsidP="00677269">
            <w:pPr>
              <w:rPr>
                <w:rFonts w:ascii="Arial" w:hAnsi="Arial" w:cs="Arial"/>
                <w:sz w:val="22"/>
                <w:szCs w:val="22"/>
              </w:rPr>
            </w:pPr>
          </w:p>
          <w:p w14:paraId="57AACB79" w14:textId="77777777" w:rsidR="00791ECC" w:rsidRPr="00B07D39" w:rsidRDefault="00791ECC" w:rsidP="00677269">
            <w:pPr>
              <w:rPr>
                <w:rFonts w:ascii="Arial" w:hAnsi="Arial" w:cs="Arial"/>
                <w:b/>
                <w:sz w:val="22"/>
                <w:szCs w:val="22"/>
              </w:rPr>
            </w:pPr>
          </w:p>
          <w:p w14:paraId="4E4CD8B1" w14:textId="77777777" w:rsidR="00791ECC" w:rsidRPr="00B07D39" w:rsidRDefault="00791ECC" w:rsidP="00677269">
            <w:pPr>
              <w:rPr>
                <w:rFonts w:ascii="Arial" w:hAnsi="Arial" w:cs="Arial"/>
                <w:sz w:val="22"/>
                <w:szCs w:val="22"/>
              </w:rPr>
            </w:pPr>
          </w:p>
          <w:p w14:paraId="7521E22D" w14:textId="77777777" w:rsidR="00791ECC" w:rsidRPr="00B07D39" w:rsidRDefault="00791ECC" w:rsidP="00677269">
            <w:pPr>
              <w:rPr>
                <w:rFonts w:ascii="Arial" w:hAnsi="Arial" w:cs="Arial"/>
                <w:sz w:val="22"/>
                <w:szCs w:val="22"/>
              </w:rPr>
            </w:pPr>
          </w:p>
          <w:p w14:paraId="2FEEDD6C" w14:textId="77777777" w:rsidR="00791ECC" w:rsidRPr="00B07D39" w:rsidRDefault="00791ECC" w:rsidP="00677269">
            <w:pPr>
              <w:rPr>
                <w:rFonts w:ascii="Arial" w:hAnsi="Arial" w:cs="Arial"/>
                <w:b/>
                <w:sz w:val="22"/>
                <w:szCs w:val="22"/>
              </w:rPr>
            </w:pPr>
          </w:p>
          <w:p w14:paraId="79B1427C" w14:textId="77777777" w:rsidR="00791ECC" w:rsidRPr="00B07D39" w:rsidRDefault="00791ECC" w:rsidP="00677269">
            <w:pPr>
              <w:rPr>
                <w:rFonts w:ascii="Arial" w:hAnsi="Arial" w:cs="Arial"/>
                <w:b/>
                <w:sz w:val="22"/>
                <w:szCs w:val="22"/>
              </w:rPr>
            </w:pPr>
          </w:p>
          <w:p w14:paraId="20508F7A" w14:textId="77777777" w:rsidR="00791ECC" w:rsidRPr="00B07D39" w:rsidRDefault="00791ECC" w:rsidP="00677269">
            <w:pPr>
              <w:rPr>
                <w:rFonts w:ascii="Arial" w:hAnsi="Arial" w:cs="Arial"/>
                <w:sz w:val="22"/>
                <w:szCs w:val="22"/>
              </w:rPr>
            </w:pPr>
          </w:p>
        </w:tc>
        <w:tc>
          <w:tcPr>
            <w:tcW w:w="7163" w:type="dxa"/>
            <w:tcBorders>
              <w:top w:val="single" w:sz="4" w:space="0" w:color="auto"/>
              <w:left w:val="single" w:sz="4" w:space="0" w:color="auto"/>
              <w:bottom w:val="single" w:sz="4" w:space="0" w:color="auto"/>
              <w:right w:val="single" w:sz="4" w:space="0" w:color="auto"/>
            </w:tcBorders>
          </w:tcPr>
          <w:p w14:paraId="4D9CFBAF" w14:textId="77777777" w:rsidR="00791ECC" w:rsidRPr="00B07D39" w:rsidRDefault="00791ECC" w:rsidP="00677269">
            <w:pPr>
              <w:pStyle w:val="Bezproreda"/>
              <w:jc w:val="both"/>
              <w:rPr>
                <w:rFonts w:ascii="Arial" w:hAnsi="Arial" w:cs="Arial"/>
              </w:rPr>
            </w:pPr>
            <w:r w:rsidRPr="00B07D39">
              <w:rPr>
                <w:rFonts w:ascii="Arial" w:hAnsi="Arial" w:cs="Arial"/>
              </w:rPr>
              <w:t xml:space="preserve">Cilj projekta je odrediti početno stanje rasprostranjenosti malog indijskog mungosa, invazivne strane vrste koja izaziva zabrinutost u Europskoj uniji. Projekt se provodi u dolini Neretve uporabom fotozamki (postavljenih u pojasu širenja mungosa na najpovoljnijem staništu za mungosa) za potrebe monitoringa vrste. Praćenjem će se dobiti informacije o potencijalu i brzini širenja u Hrvatskoj. Mali indijski mungos (Herpestes javanicus auropunctatus) je invazivna strana vrsta koja izaziva zabrinutost u Europskoj uniji i prirodno je rasprostranjen u suptropskom pojasu juga Azije od Burme do Iraka, dok je u Europskoj uniji prisutan samo u Republici Hrvatskoj. </w:t>
            </w:r>
          </w:p>
          <w:p w14:paraId="1A70438A" w14:textId="77777777" w:rsidR="00791ECC" w:rsidRPr="009638F8" w:rsidRDefault="00791ECC" w:rsidP="00677269">
            <w:pPr>
              <w:spacing w:line="276" w:lineRule="auto"/>
              <w:jc w:val="both"/>
              <w:rPr>
                <w:rFonts w:ascii="Arial" w:hAnsi="Arial" w:cs="Arial"/>
                <w:sz w:val="22"/>
                <w:szCs w:val="22"/>
              </w:rPr>
            </w:pPr>
            <w:r>
              <w:rPr>
                <w:rFonts w:ascii="Arial" w:hAnsi="Arial" w:cs="Arial"/>
                <w:sz w:val="22"/>
                <w:szCs w:val="22"/>
              </w:rPr>
              <w:t xml:space="preserve">Održane su dvije </w:t>
            </w:r>
            <w:r w:rsidRPr="009638F8">
              <w:rPr>
                <w:rFonts w:ascii="Arial" w:hAnsi="Arial" w:cs="Arial"/>
                <w:sz w:val="22"/>
                <w:szCs w:val="22"/>
              </w:rPr>
              <w:t>edukativn</w:t>
            </w:r>
            <w:r>
              <w:rPr>
                <w:rFonts w:ascii="Arial" w:hAnsi="Arial" w:cs="Arial"/>
                <w:sz w:val="22"/>
                <w:szCs w:val="22"/>
              </w:rPr>
              <w:t>e</w:t>
            </w:r>
            <w:r w:rsidRPr="009638F8">
              <w:rPr>
                <w:rFonts w:ascii="Arial" w:hAnsi="Arial" w:cs="Arial"/>
                <w:sz w:val="22"/>
                <w:szCs w:val="22"/>
              </w:rPr>
              <w:t xml:space="preserve"> radionic</w:t>
            </w:r>
            <w:r>
              <w:rPr>
                <w:rFonts w:ascii="Arial" w:hAnsi="Arial" w:cs="Arial"/>
                <w:sz w:val="22"/>
                <w:szCs w:val="22"/>
              </w:rPr>
              <w:t>e</w:t>
            </w:r>
            <w:r w:rsidRPr="009638F8">
              <w:rPr>
                <w:rFonts w:ascii="Arial" w:hAnsi="Arial" w:cs="Arial"/>
                <w:sz w:val="22"/>
                <w:szCs w:val="22"/>
              </w:rPr>
              <w:t xml:space="preserve"> u Opuzenu te su obavljene aktivnosti za kontrolu </w:t>
            </w:r>
            <w:r>
              <w:rPr>
                <w:rFonts w:ascii="Arial" w:hAnsi="Arial" w:cs="Arial"/>
                <w:sz w:val="22"/>
                <w:szCs w:val="22"/>
              </w:rPr>
              <w:t>mungosa</w:t>
            </w:r>
            <w:r w:rsidRPr="009638F8">
              <w:rPr>
                <w:rFonts w:ascii="Arial" w:hAnsi="Arial" w:cs="Arial"/>
                <w:sz w:val="22"/>
                <w:szCs w:val="22"/>
              </w:rPr>
              <w:t xml:space="preserve"> temeljem detaljne analize podataka prikupljenih putem fotozamki. Tereni su se redovito obilazili,</w:t>
            </w:r>
            <w:r>
              <w:rPr>
                <w:rFonts w:ascii="Arial" w:hAnsi="Arial" w:cs="Arial"/>
                <w:sz w:val="22"/>
                <w:szCs w:val="22"/>
              </w:rPr>
              <w:t xml:space="preserve"> </w:t>
            </w:r>
            <w:r w:rsidRPr="009638F8">
              <w:rPr>
                <w:rFonts w:ascii="Arial" w:hAnsi="Arial" w:cs="Arial"/>
                <w:sz w:val="22"/>
                <w:szCs w:val="22"/>
              </w:rPr>
              <w:t xml:space="preserve">opsežnom i sustavom kontrolom vršeći sigurno i neškodljivo uklanjanje uhvaćenih mungosa. </w:t>
            </w:r>
            <w:r>
              <w:rPr>
                <w:rFonts w:ascii="Arial" w:hAnsi="Arial" w:cs="Arial"/>
                <w:sz w:val="22"/>
                <w:szCs w:val="22"/>
              </w:rPr>
              <w:t>U pripremi je postupak nabave za provedbu usluge medijacije u kriznim situacijama za djelatnike Javne ustanove.</w:t>
            </w:r>
          </w:p>
          <w:p w14:paraId="5FDBCC3D" w14:textId="77777777" w:rsidR="00791ECC" w:rsidRPr="00B07D39" w:rsidRDefault="00791ECC" w:rsidP="00677269">
            <w:pPr>
              <w:pStyle w:val="Bezproreda"/>
              <w:jc w:val="both"/>
              <w:rPr>
                <w:rFonts w:ascii="Arial" w:hAnsi="Arial" w:cs="Arial"/>
              </w:rPr>
            </w:pPr>
            <w:r w:rsidRPr="00B07D39">
              <w:rPr>
                <w:rFonts w:ascii="Arial" w:hAnsi="Arial" w:cs="Arial"/>
              </w:rPr>
              <w:t>Osim provedbe aktivnosti projekta kroz financijsko poslovanje projekta se financiraju i/ili sufinanciraju troškovi poslovanja Javne ustanove (plaće djelatnika, troškovi goriva za vozila, putni troškovi, edukacije i drugo).</w:t>
            </w:r>
          </w:p>
        </w:tc>
      </w:tr>
      <w:tr w:rsidR="00791ECC" w:rsidRPr="00B07D39" w14:paraId="141934E3"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5180AB6"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Tekući projekt – T150415</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65FCBC6" w14:textId="77777777" w:rsidR="00791ECC" w:rsidRPr="00B07D39" w:rsidRDefault="00791ECC" w:rsidP="00677269">
            <w:pPr>
              <w:pStyle w:val="Bezproreda"/>
              <w:jc w:val="both"/>
              <w:rPr>
                <w:rFonts w:ascii="Arial" w:hAnsi="Arial" w:cs="Arial"/>
              </w:rPr>
            </w:pPr>
            <w:r w:rsidRPr="00B07D39">
              <w:rPr>
                <w:rFonts w:ascii="Arial" w:hAnsi="Arial" w:cs="Arial"/>
                <w:b/>
                <w:lang w:val="de-DE" w:eastAsia="hr-HR"/>
              </w:rPr>
              <w:t>EU Projekt: Interreg UNDERSEA</w:t>
            </w:r>
          </w:p>
        </w:tc>
      </w:tr>
      <w:tr w:rsidR="00791ECC" w:rsidRPr="00B07D39" w14:paraId="2792107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260EA6A8" w14:textId="77777777" w:rsidR="00791ECC" w:rsidRPr="00B07D39" w:rsidRDefault="00791ECC" w:rsidP="00677269">
            <w:pPr>
              <w:pStyle w:val="Bezproreda"/>
              <w:rPr>
                <w:rFonts w:ascii="Arial" w:hAnsi="Arial" w:cs="Arial"/>
                <w:b/>
              </w:rPr>
            </w:pPr>
            <w:r w:rsidRPr="00B07D39">
              <w:rPr>
                <w:rFonts w:ascii="Arial" w:hAnsi="Arial" w:cs="Arial"/>
                <w:b/>
                <w:lang w:val="en-US" w:eastAsia="hr-HR"/>
              </w:rPr>
              <w:t>Cilj</w:t>
            </w:r>
          </w:p>
        </w:tc>
        <w:tc>
          <w:tcPr>
            <w:tcW w:w="7163" w:type="dxa"/>
            <w:tcBorders>
              <w:top w:val="single" w:sz="4" w:space="0" w:color="auto"/>
              <w:left w:val="single" w:sz="4" w:space="0" w:color="auto"/>
              <w:bottom w:val="single" w:sz="4" w:space="0" w:color="auto"/>
              <w:right w:val="single" w:sz="4" w:space="0" w:color="auto"/>
            </w:tcBorders>
            <w:vAlign w:val="center"/>
          </w:tcPr>
          <w:p w14:paraId="1B1C4BBB" w14:textId="77777777" w:rsidR="00791ECC" w:rsidRPr="00B07D39" w:rsidRDefault="00791ECC" w:rsidP="00677269">
            <w:pPr>
              <w:pStyle w:val="Bezproreda"/>
              <w:jc w:val="both"/>
              <w:rPr>
                <w:rFonts w:ascii="Arial" w:hAnsi="Arial" w:cs="Arial"/>
              </w:rPr>
            </w:pPr>
            <w:r w:rsidRPr="00085472">
              <w:rPr>
                <w:rFonts w:ascii="Arial" w:hAnsi="Arial" w:cs="Arial"/>
                <w:bCs/>
                <w:lang w:eastAsia="hr-HR"/>
              </w:rPr>
              <w:t>Osiguranje realizacije aktivnosti predviđenih projektom</w:t>
            </w:r>
          </w:p>
        </w:tc>
      </w:tr>
      <w:tr w:rsidR="00791ECC" w:rsidRPr="00B07D39" w14:paraId="7354AEB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298E5C4E" w14:textId="77777777" w:rsidR="00791ECC" w:rsidRPr="00B07D39" w:rsidRDefault="00791ECC" w:rsidP="00677269">
            <w:pPr>
              <w:pStyle w:val="Bezproreda"/>
              <w:rPr>
                <w:rFonts w:ascii="Arial" w:hAnsi="Arial" w:cs="Arial"/>
                <w:b/>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vAlign w:val="center"/>
          </w:tcPr>
          <w:p w14:paraId="5577E338" w14:textId="77777777" w:rsidR="00791ECC" w:rsidRPr="00B07D39" w:rsidRDefault="00791ECC" w:rsidP="00677269">
            <w:pPr>
              <w:pStyle w:val="Bezproreda"/>
              <w:jc w:val="both"/>
              <w:rPr>
                <w:rFonts w:ascii="Arial" w:hAnsi="Arial" w:cs="Arial"/>
              </w:rPr>
            </w:pPr>
            <w:r w:rsidRPr="00B07D39">
              <w:rPr>
                <w:rFonts w:ascii="Arial" w:hAnsi="Arial" w:cs="Arial"/>
                <w:lang w:eastAsia="hr-HR"/>
              </w:rPr>
              <w:t>Mjera: 3.3.1. Očuvanje, valorizacija i održivo korištenje prirodne baštine</w:t>
            </w:r>
          </w:p>
        </w:tc>
      </w:tr>
      <w:tr w:rsidR="00791ECC" w:rsidRPr="00B07D39" w14:paraId="327B8C1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12C068DF" w14:textId="77777777" w:rsidR="00791ECC" w:rsidRPr="00B07D39" w:rsidRDefault="00791ECC" w:rsidP="00677269">
            <w:pPr>
              <w:pStyle w:val="Bezproreda"/>
              <w:rPr>
                <w:rFonts w:ascii="Arial" w:hAnsi="Arial" w:cs="Arial"/>
                <w:b/>
              </w:rPr>
            </w:pPr>
            <w:r w:rsidRPr="00B07D39">
              <w:rPr>
                <w:rFonts w:ascii="Arial" w:hAnsi="Arial" w:cs="Arial"/>
                <w:b/>
              </w:rPr>
              <w:t>Nositelj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7A83EF2D" w14:textId="77777777" w:rsidR="00791ECC" w:rsidRPr="00B07D39" w:rsidRDefault="00791ECC" w:rsidP="00677269">
            <w:pPr>
              <w:pStyle w:val="Bezproreda"/>
              <w:jc w:val="both"/>
              <w:rPr>
                <w:rFonts w:ascii="Arial" w:hAnsi="Arial" w:cs="Arial"/>
              </w:rPr>
            </w:pPr>
            <w:r w:rsidRPr="00B07D39">
              <w:rPr>
                <w:rFonts w:ascii="Arial" w:hAnsi="Arial" w:cs="Arial"/>
              </w:rPr>
              <w:t>Javna ustanova za upravljanje zaštićenim dijelovima prirode Dubrovačko-neretvanske županiji</w:t>
            </w:r>
          </w:p>
        </w:tc>
      </w:tr>
      <w:tr w:rsidR="00791ECC" w:rsidRPr="00B07D39" w14:paraId="5B4E305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48B9C97C" w14:textId="77777777" w:rsidR="00791ECC" w:rsidRPr="00B07D39" w:rsidRDefault="00791ECC" w:rsidP="00677269">
            <w:pPr>
              <w:pStyle w:val="Bezproreda"/>
              <w:rPr>
                <w:rFonts w:ascii="Arial" w:hAnsi="Arial" w:cs="Arial"/>
                <w:b/>
              </w:rPr>
            </w:pPr>
            <w:r w:rsidRPr="00B07D39">
              <w:rPr>
                <w:rFonts w:ascii="Arial" w:hAnsi="Arial" w:cs="Arial"/>
                <w:b/>
              </w:rPr>
              <w:t>Zakonska osnova</w:t>
            </w:r>
          </w:p>
        </w:tc>
        <w:tc>
          <w:tcPr>
            <w:tcW w:w="7163" w:type="dxa"/>
            <w:tcBorders>
              <w:top w:val="single" w:sz="4" w:space="0" w:color="auto"/>
              <w:left w:val="single" w:sz="4" w:space="0" w:color="auto"/>
              <w:bottom w:val="single" w:sz="4" w:space="0" w:color="auto"/>
              <w:right w:val="single" w:sz="4" w:space="0" w:color="auto"/>
            </w:tcBorders>
            <w:vAlign w:val="center"/>
          </w:tcPr>
          <w:p w14:paraId="1A737B4E" w14:textId="77777777" w:rsidR="00791ECC" w:rsidRPr="00B07D39" w:rsidRDefault="00791ECC" w:rsidP="00677269">
            <w:pPr>
              <w:pStyle w:val="Bezproreda"/>
              <w:jc w:val="both"/>
              <w:rPr>
                <w:rFonts w:ascii="Arial" w:hAnsi="Arial" w:cs="Arial"/>
              </w:rPr>
            </w:pPr>
            <w:r w:rsidRPr="00B07D39">
              <w:rPr>
                <w:rFonts w:ascii="Arial" w:hAnsi="Arial" w:cs="Arial"/>
                <w:lang w:eastAsia="hr-HR"/>
              </w:rPr>
              <w:t xml:space="preserve">Strategija EU za bioraznolikost do 2030. godine, Zakon o zaštiti prirode i pripadajući zakonski podakti, Uredba o ekološkoj mreži i nadležnostima javnih ustanova za upravljanje područjima ekološke mreže,  programske smjernice </w:t>
            </w:r>
            <w:r>
              <w:rPr>
                <w:rFonts w:ascii="Arial" w:hAnsi="Arial" w:cs="Arial"/>
                <w:lang w:eastAsia="hr-HR"/>
              </w:rPr>
              <w:t>programa</w:t>
            </w:r>
            <w:r w:rsidRPr="00B07D39">
              <w:rPr>
                <w:rFonts w:ascii="Arial" w:hAnsi="Arial" w:cs="Arial"/>
                <w:lang w:eastAsia="hr-HR"/>
              </w:rPr>
              <w:t xml:space="preserve"> prekogranične suradnje</w:t>
            </w:r>
            <w:r>
              <w:rPr>
                <w:rFonts w:ascii="Arial" w:hAnsi="Arial" w:cs="Arial"/>
                <w:lang w:eastAsia="hr-HR"/>
              </w:rPr>
              <w:t xml:space="preserve">  </w:t>
            </w:r>
            <w:r w:rsidRPr="00B07D39">
              <w:rPr>
                <w:rFonts w:ascii="Arial" w:hAnsi="Arial" w:cs="Arial"/>
                <w:lang w:eastAsia="hr-HR"/>
              </w:rPr>
              <w:t>I</w:t>
            </w:r>
            <w:r>
              <w:rPr>
                <w:rFonts w:ascii="Arial" w:hAnsi="Arial" w:cs="Arial"/>
                <w:lang w:eastAsia="hr-HR"/>
              </w:rPr>
              <w:t>nterreg</w:t>
            </w:r>
            <w:r w:rsidRPr="00B07D39">
              <w:rPr>
                <w:rFonts w:ascii="Arial" w:hAnsi="Arial" w:cs="Arial"/>
                <w:lang w:eastAsia="hr-HR"/>
              </w:rPr>
              <w:t xml:space="preserve"> I</w:t>
            </w:r>
            <w:r>
              <w:rPr>
                <w:rFonts w:ascii="Arial" w:hAnsi="Arial" w:cs="Arial"/>
                <w:lang w:eastAsia="hr-HR"/>
              </w:rPr>
              <w:t>talija</w:t>
            </w:r>
            <w:r w:rsidRPr="00B07D39">
              <w:rPr>
                <w:rFonts w:ascii="Arial" w:hAnsi="Arial" w:cs="Arial"/>
                <w:lang w:eastAsia="hr-HR"/>
              </w:rPr>
              <w:t>-H</w:t>
            </w:r>
            <w:r>
              <w:rPr>
                <w:rFonts w:ascii="Arial" w:hAnsi="Arial" w:cs="Arial"/>
                <w:lang w:eastAsia="hr-HR"/>
              </w:rPr>
              <w:t>rvatska</w:t>
            </w:r>
            <w:r w:rsidRPr="00B07D39">
              <w:rPr>
                <w:rFonts w:ascii="Arial" w:hAnsi="Arial" w:cs="Arial"/>
                <w:lang w:eastAsia="hr-HR"/>
              </w:rPr>
              <w:t xml:space="preserve"> </w:t>
            </w:r>
          </w:p>
        </w:tc>
      </w:tr>
      <w:tr w:rsidR="00791ECC" w:rsidRPr="00B07D39" w14:paraId="7249898D"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61A11447" w14:textId="77777777" w:rsidR="00791ECC" w:rsidRPr="00B07D39" w:rsidRDefault="00791ECC" w:rsidP="00677269">
            <w:pPr>
              <w:pStyle w:val="Bezproreda"/>
              <w:rPr>
                <w:rFonts w:ascii="Arial" w:hAnsi="Arial" w:cs="Arial"/>
                <w:b/>
              </w:rPr>
            </w:pPr>
            <w:r w:rsidRPr="00B07D39">
              <w:rPr>
                <w:rFonts w:ascii="Arial" w:hAnsi="Arial" w:cs="Arial"/>
                <w:b/>
              </w:rPr>
              <w:t>Osigurana sredstva</w:t>
            </w:r>
          </w:p>
        </w:tc>
        <w:tc>
          <w:tcPr>
            <w:tcW w:w="7163" w:type="dxa"/>
            <w:tcBorders>
              <w:top w:val="single" w:sz="4" w:space="0" w:color="auto"/>
              <w:left w:val="single" w:sz="4" w:space="0" w:color="auto"/>
              <w:bottom w:val="single" w:sz="4" w:space="0" w:color="auto"/>
              <w:right w:val="single" w:sz="4" w:space="0" w:color="auto"/>
            </w:tcBorders>
            <w:vAlign w:val="center"/>
          </w:tcPr>
          <w:p w14:paraId="7B93DB1B" w14:textId="77777777" w:rsidR="00791ECC" w:rsidRPr="00562D0D" w:rsidRDefault="00791ECC" w:rsidP="00677269">
            <w:pPr>
              <w:pStyle w:val="Bezproreda"/>
              <w:jc w:val="both"/>
              <w:rPr>
                <w:rFonts w:ascii="Arial" w:hAnsi="Arial" w:cs="Arial"/>
              </w:rPr>
            </w:pPr>
            <w:r w:rsidRPr="00562D0D">
              <w:rPr>
                <w:rFonts w:ascii="Arial" w:hAnsi="Arial" w:cs="Arial"/>
              </w:rPr>
              <w:t>87.340,00 EUR</w:t>
            </w:r>
          </w:p>
        </w:tc>
      </w:tr>
      <w:tr w:rsidR="00791ECC" w:rsidRPr="00B07D39" w14:paraId="564B4F11"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0A2ED20C" w14:textId="77777777" w:rsidR="00791ECC" w:rsidRPr="00B07D39" w:rsidRDefault="00791ECC" w:rsidP="00677269">
            <w:pPr>
              <w:pStyle w:val="Bezproreda"/>
              <w:rPr>
                <w:rFonts w:ascii="Arial" w:hAnsi="Arial" w:cs="Arial"/>
                <w:b/>
              </w:rPr>
            </w:pPr>
            <w:r w:rsidRPr="00B07D39">
              <w:rPr>
                <w:rFonts w:ascii="Arial" w:hAnsi="Arial" w:cs="Arial"/>
                <w:b/>
              </w:rPr>
              <w:t>Izvršenje aktivnosti</w:t>
            </w:r>
          </w:p>
        </w:tc>
        <w:tc>
          <w:tcPr>
            <w:tcW w:w="7163" w:type="dxa"/>
            <w:tcBorders>
              <w:top w:val="single" w:sz="4" w:space="0" w:color="auto"/>
              <w:left w:val="single" w:sz="4" w:space="0" w:color="auto"/>
              <w:bottom w:val="single" w:sz="4" w:space="0" w:color="auto"/>
              <w:right w:val="single" w:sz="4" w:space="0" w:color="auto"/>
            </w:tcBorders>
            <w:vAlign w:val="center"/>
          </w:tcPr>
          <w:p w14:paraId="413CD885" w14:textId="77777777" w:rsidR="00791ECC" w:rsidRPr="00562D0D" w:rsidRDefault="00791ECC" w:rsidP="00677269">
            <w:pPr>
              <w:pStyle w:val="Bezproreda"/>
              <w:jc w:val="both"/>
              <w:rPr>
                <w:rFonts w:ascii="Arial" w:hAnsi="Arial" w:cs="Arial"/>
              </w:rPr>
            </w:pPr>
            <w:r w:rsidRPr="00562D0D">
              <w:rPr>
                <w:rFonts w:ascii="Arial" w:hAnsi="Arial" w:cs="Arial"/>
              </w:rPr>
              <w:t>15.213,11 EUR</w:t>
            </w:r>
          </w:p>
        </w:tc>
      </w:tr>
      <w:tr w:rsidR="00791ECC" w:rsidRPr="00B07D39" w14:paraId="210F14B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22251678" w14:textId="77777777" w:rsidR="00791ECC" w:rsidRPr="00B07D39" w:rsidRDefault="00791ECC" w:rsidP="00677269">
            <w:pPr>
              <w:pStyle w:val="Bezproreda"/>
              <w:rPr>
                <w:rFonts w:ascii="Arial" w:hAnsi="Arial" w:cs="Arial"/>
                <w:b/>
              </w:rPr>
            </w:pPr>
            <w:r w:rsidRPr="00B07D39">
              <w:rPr>
                <w:rFonts w:ascii="Arial" w:hAnsi="Arial" w:cs="Arial"/>
                <w:b/>
              </w:rPr>
              <w:t>Pokazatelj uspješnosti</w:t>
            </w:r>
          </w:p>
        </w:tc>
        <w:tc>
          <w:tcPr>
            <w:tcW w:w="7163" w:type="dxa"/>
            <w:tcBorders>
              <w:top w:val="single" w:sz="4" w:space="0" w:color="auto"/>
              <w:left w:val="single" w:sz="4" w:space="0" w:color="auto"/>
              <w:bottom w:val="single" w:sz="4" w:space="0" w:color="auto"/>
              <w:right w:val="single" w:sz="4" w:space="0" w:color="auto"/>
            </w:tcBorders>
            <w:vAlign w:val="center"/>
          </w:tcPr>
          <w:p w14:paraId="03DBC487" w14:textId="77777777" w:rsidR="00791ECC" w:rsidRPr="00562D0D" w:rsidRDefault="00791ECC" w:rsidP="00677269">
            <w:pPr>
              <w:pStyle w:val="Bezproreda"/>
              <w:jc w:val="both"/>
              <w:rPr>
                <w:rFonts w:ascii="Arial" w:hAnsi="Arial" w:cs="Arial"/>
              </w:rPr>
            </w:pPr>
            <w:r w:rsidRPr="00562D0D">
              <w:rPr>
                <w:rFonts w:ascii="Arial" w:hAnsi="Arial" w:cs="Arial"/>
              </w:rPr>
              <w:t>17,42 %</w:t>
            </w:r>
          </w:p>
        </w:tc>
      </w:tr>
      <w:tr w:rsidR="00791ECC" w:rsidRPr="00B07D39" w14:paraId="26885AF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FFFFFF"/>
            <w:vAlign w:val="center"/>
          </w:tcPr>
          <w:p w14:paraId="5A9B31C8" w14:textId="77777777" w:rsidR="00791ECC" w:rsidRPr="00B07D39" w:rsidRDefault="00791ECC" w:rsidP="00677269">
            <w:pPr>
              <w:pStyle w:val="Bezproreda"/>
              <w:rPr>
                <w:rFonts w:ascii="Arial" w:hAnsi="Arial" w:cs="Arial"/>
                <w:b/>
              </w:rPr>
            </w:pPr>
            <w:r w:rsidRPr="00B07D39">
              <w:rPr>
                <w:rFonts w:ascii="Arial" w:hAnsi="Arial" w:cs="Arial"/>
                <w:b/>
              </w:rPr>
              <w:t>Izvještaj o postignutim   ciljevima</w:t>
            </w:r>
          </w:p>
        </w:tc>
        <w:tc>
          <w:tcPr>
            <w:tcW w:w="7163" w:type="dxa"/>
            <w:tcBorders>
              <w:top w:val="single" w:sz="4" w:space="0" w:color="auto"/>
              <w:left w:val="single" w:sz="4" w:space="0" w:color="auto"/>
              <w:bottom w:val="single" w:sz="4" w:space="0" w:color="auto"/>
              <w:right w:val="single" w:sz="4" w:space="0" w:color="auto"/>
            </w:tcBorders>
            <w:vAlign w:val="center"/>
          </w:tcPr>
          <w:p w14:paraId="0ED1BC6C"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 xml:space="preserve">Projekt UNDERSEA ima za cilj promicanje održivog rasta u regiji Jadranskog mora jačanjem prekograničnog sustava za praćenje, ocjenjivanje i ublažavanje podmorja uzrokovanog zagađenjem bukom. UNDERSEA će implementirati mrežu praćenja za podvodna mjerenja zvuka koja pokriva Jadransko more i uvesti inovacije ključne za učinkovito praćenje buke i kartiranje, uključujući nove izvore buke uzimajući u obzir osebujne karakteristike Jadranskog mora. Projekt će provoditi namjenske eksperimente za procjenu razine buke koju proizvodi plovidba brodom, turizam i lokalno ribarstvo koristeći satelitske podatke za definiranje geografske distribucije malih brodova, razvoj alata za sveobuhvatnu procjenu buke koju zrače mala plovila. </w:t>
            </w:r>
          </w:p>
          <w:p w14:paraId="1F362AE4" w14:textId="77777777" w:rsidR="00791ECC" w:rsidRDefault="00791ECC" w:rsidP="00677269">
            <w:pPr>
              <w:spacing w:line="276" w:lineRule="auto"/>
              <w:jc w:val="both"/>
              <w:rPr>
                <w:rFonts w:ascii="Arial" w:hAnsi="Arial" w:cs="Arial"/>
                <w:sz w:val="22"/>
                <w:szCs w:val="22"/>
              </w:rPr>
            </w:pPr>
            <w:bookmarkStart w:id="2" w:name="_Hlk186794917"/>
            <w:r w:rsidRPr="0016510D">
              <w:rPr>
                <w:rFonts w:ascii="Arial" w:hAnsi="Arial" w:cs="Arial"/>
                <w:sz w:val="22"/>
                <w:szCs w:val="22"/>
              </w:rPr>
              <w:t xml:space="preserve">Održana su četiri online partnerska tehnička sastanka na kojima su se definirale daljnje smjernice u vidu aktivnosti koje je potrebno provesti sukladno zadanom gantogramu projekta u prekograničnom području Hrvatske i Italije. Održane su dvije radionice sa temom buke u podmorju za skupinu učenika Osnovne škole Stjepana Radića u Metkoviću. </w:t>
            </w:r>
            <w:r>
              <w:rPr>
                <w:rFonts w:ascii="Arial" w:hAnsi="Arial" w:cs="Arial"/>
                <w:sz w:val="22"/>
                <w:szCs w:val="22"/>
              </w:rPr>
              <w:lastRenderedPageBreak/>
              <w:t xml:space="preserve">Pripremljena, provedena i ugovorena </w:t>
            </w:r>
            <w:r w:rsidRPr="002F05D4">
              <w:rPr>
                <w:rFonts w:ascii="Arial" w:hAnsi="Arial" w:cs="Arial"/>
                <w:sz w:val="22"/>
                <w:szCs w:val="22"/>
              </w:rPr>
              <w:t xml:space="preserve">Usluga logističke potpore za postavljanje specijaliziranih uređaja </w:t>
            </w:r>
            <w:r>
              <w:rPr>
                <w:rFonts w:ascii="Arial" w:hAnsi="Arial" w:cs="Arial"/>
                <w:sz w:val="22"/>
                <w:szCs w:val="22"/>
              </w:rPr>
              <w:t xml:space="preserve">i </w:t>
            </w:r>
            <w:r w:rsidRPr="002F05D4">
              <w:rPr>
                <w:rFonts w:ascii="Arial" w:hAnsi="Arial" w:cs="Arial"/>
                <w:sz w:val="22"/>
                <w:szCs w:val="22"/>
              </w:rPr>
              <w:t>Usluga organizacije i održavanje umjetničkog performansa Different Waves</w:t>
            </w:r>
            <w:r>
              <w:rPr>
                <w:rFonts w:ascii="Arial" w:hAnsi="Arial" w:cs="Arial"/>
                <w:sz w:val="22"/>
                <w:szCs w:val="22"/>
              </w:rPr>
              <w:t xml:space="preserve">. Radilo se na organizaciji Međunarodne bioakustične radionice i partnerskog sastanka projekta u Dubrovniku. </w:t>
            </w:r>
            <w:r w:rsidRPr="0016510D">
              <w:rPr>
                <w:rFonts w:ascii="Arial" w:hAnsi="Arial" w:cs="Arial"/>
                <w:sz w:val="22"/>
                <w:szCs w:val="22"/>
              </w:rPr>
              <w:t xml:space="preserve">Započelo je snimanje buke u podmorju na pilot području Dubrovačko-neretvanske županije, u blizini značajnog krajobraza Rijeka dubrovačka </w:t>
            </w:r>
            <w:r>
              <w:rPr>
                <w:rFonts w:ascii="Arial" w:hAnsi="Arial" w:cs="Arial"/>
                <w:sz w:val="22"/>
                <w:szCs w:val="22"/>
              </w:rPr>
              <w:t>te unutar</w:t>
            </w:r>
            <w:r w:rsidRPr="0016510D">
              <w:rPr>
                <w:rFonts w:ascii="Arial" w:hAnsi="Arial" w:cs="Arial"/>
                <w:sz w:val="22"/>
                <w:szCs w:val="22"/>
              </w:rPr>
              <w:t xml:space="preserve"> </w:t>
            </w:r>
            <w:r>
              <w:rPr>
                <w:rFonts w:ascii="Arial" w:hAnsi="Arial" w:cs="Arial"/>
                <w:sz w:val="22"/>
                <w:szCs w:val="22"/>
              </w:rPr>
              <w:t xml:space="preserve">područja ekološke mreže </w:t>
            </w:r>
            <w:r w:rsidRPr="0016510D">
              <w:rPr>
                <w:rFonts w:ascii="Arial" w:hAnsi="Arial" w:cs="Arial"/>
                <w:sz w:val="22"/>
                <w:szCs w:val="22"/>
              </w:rPr>
              <w:t xml:space="preserve">Natura 2000 </w:t>
            </w:r>
            <w:r w:rsidRPr="00D118B0">
              <w:rPr>
                <w:rFonts w:ascii="Arial" w:hAnsi="Arial" w:cs="Arial"/>
                <w:i/>
                <w:iCs/>
                <w:sz w:val="22"/>
                <w:szCs w:val="22"/>
              </w:rPr>
              <w:t>Elafiti</w:t>
            </w:r>
            <w:r w:rsidRPr="0016510D">
              <w:rPr>
                <w:rFonts w:ascii="Arial" w:hAnsi="Arial" w:cs="Arial"/>
                <w:sz w:val="22"/>
                <w:szCs w:val="22"/>
              </w:rPr>
              <w:t xml:space="preserve">. </w:t>
            </w:r>
          </w:p>
          <w:p w14:paraId="7C183462" w14:textId="77777777" w:rsidR="00791ECC" w:rsidRDefault="00791ECC" w:rsidP="00677269">
            <w:pPr>
              <w:spacing w:line="276" w:lineRule="auto"/>
              <w:jc w:val="both"/>
              <w:rPr>
                <w:rFonts w:ascii="Arial" w:hAnsi="Arial" w:cs="Arial"/>
                <w:sz w:val="22"/>
                <w:szCs w:val="22"/>
              </w:rPr>
            </w:pPr>
            <w:r w:rsidRPr="00952383">
              <w:rPr>
                <w:rFonts w:ascii="Arial" w:hAnsi="Arial" w:cs="Arial"/>
                <w:sz w:val="22"/>
                <w:szCs w:val="22"/>
              </w:rPr>
              <w:t>Podne</w:t>
            </w:r>
            <w:r>
              <w:rPr>
                <w:rFonts w:ascii="Arial" w:hAnsi="Arial" w:cs="Arial"/>
                <w:sz w:val="22"/>
                <w:szCs w:val="22"/>
              </w:rPr>
              <w:t>s</w:t>
            </w:r>
            <w:r w:rsidRPr="00952383">
              <w:rPr>
                <w:rFonts w:ascii="Arial" w:hAnsi="Arial" w:cs="Arial"/>
                <w:sz w:val="22"/>
                <w:szCs w:val="22"/>
              </w:rPr>
              <w:t>en je</w:t>
            </w:r>
            <w:r>
              <w:rPr>
                <w:rFonts w:ascii="Arial" w:hAnsi="Arial" w:cs="Arial"/>
                <w:sz w:val="22"/>
                <w:szCs w:val="22"/>
              </w:rPr>
              <w:t xml:space="preserve"> i odobren</w:t>
            </w:r>
            <w:r w:rsidRPr="00952383">
              <w:rPr>
                <w:rFonts w:ascii="Arial" w:hAnsi="Arial" w:cs="Arial"/>
                <w:sz w:val="22"/>
                <w:szCs w:val="22"/>
              </w:rPr>
              <w:t xml:space="preserve"> Zahtjev za nadoknadu sredstava, odnosno izvješće za </w:t>
            </w:r>
            <w:r>
              <w:rPr>
                <w:rFonts w:ascii="Arial" w:hAnsi="Arial" w:cs="Arial"/>
                <w:sz w:val="22"/>
                <w:szCs w:val="22"/>
              </w:rPr>
              <w:t xml:space="preserve">drugo razdoblje </w:t>
            </w:r>
            <w:r w:rsidRPr="00952383">
              <w:rPr>
                <w:rFonts w:ascii="Arial" w:hAnsi="Arial" w:cs="Arial"/>
                <w:sz w:val="22"/>
                <w:szCs w:val="22"/>
              </w:rPr>
              <w:t>provedbe projekta.</w:t>
            </w:r>
          </w:p>
          <w:bookmarkEnd w:id="2"/>
          <w:p w14:paraId="479E7F59" w14:textId="77777777" w:rsidR="00791ECC" w:rsidRPr="004850C8" w:rsidRDefault="00791ECC" w:rsidP="00677269">
            <w:pPr>
              <w:jc w:val="both"/>
              <w:rPr>
                <w:rFonts w:ascii="Arial" w:hAnsi="Arial" w:cs="Arial"/>
                <w:sz w:val="22"/>
                <w:szCs w:val="22"/>
              </w:rPr>
            </w:pPr>
            <w:r w:rsidRPr="00B07D39">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791ECC" w:rsidRPr="00B07D39" w14:paraId="0C15D08D"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58168335" w14:textId="77777777" w:rsidR="00791ECC" w:rsidRPr="00B07D39" w:rsidRDefault="00791ECC" w:rsidP="00677269">
            <w:pPr>
              <w:pStyle w:val="Bezproreda"/>
              <w:rPr>
                <w:rFonts w:ascii="Arial" w:hAnsi="Arial" w:cs="Arial"/>
                <w:b/>
              </w:rPr>
            </w:pPr>
            <w:r w:rsidRPr="00B07D39">
              <w:rPr>
                <w:rFonts w:ascii="Arial" w:hAnsi="Arial" w:cs="Arial"/>
                <w:b/>
                <w:lang w:eastAsia="hr-HR"/>
              </w:rPr>
              <w:lastRenderedPageBreak/>
              <w:t>Tekući projekt – T150416</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2B45B0C" w14:textId="77777777" w:rsidR="00791ECC" w:rsidRPr="00B07D39" w:rsidRDefault="00791ECC" w:rsidP="00677269">
            <w:pPr>
              <w:rPr>
                <w:rFonts w:ascii="Arial" w:hAnsi="Arial" w:cs="Arial"/>
                <w:sz w:val="22"/>
                <w:szCs w:val="22"/>
              </w:rPr>
            </w:pPr>
            <w:r w:rsidRPr="00B07D39">
              <w:rPr>
                <w:rFonts w:ascii="Arial" w:hAnsi="Arial" w:cs="Arial"/>
                <w:b/>
                <w:lang w:val="en-US" w:eastAsia="hr-HR"/>
              </w:rPr>
              <w:t>EU Projekt: Interreg ASPEH</w:t>
            </w:r>
          </w:p>
        </w:tc>
      </w:tr>
      <w:tr w:rsidR="00791ECC" w:rsidRPr="00B07D39" w14:paraId="7900F79A"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3BEE67FF" w14:textId="77777777" w:rsidR="00791ECC" w:rsidRPr="00B07D39" w:rsidRDefault="00791ECC" w:rsidP="00677269">
            <w:pPr>
              <w:pStyle w:val="Bezproreda"/>
              <w:rPr>
                <w:rFonts w:ascii="Arial" w:hAnsi="Arial" w:cs="Arial"/>
                <w:b/>
              </w:rPr>
            </w:pPr>
            <w:r w:rsidRPr="00B07D39">
              <w:rPr>
                <w:rFonts w:ascii="Arial" w:hAnsi="Arial" w:cs="Arial"/>
                <w:b/>
                <w:lang w:eastAsia="hr-HR"/>
              </w:rPr>
              <w:t>Cilj</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44187302" w14:textId="77777777" w:rsidR="00791ECC" w:rsidRPr="00B07D39" w:rsidRDefault="00791ECC" w:rsidP="00677269">
            <w:pPr>
              <w:pStyle w:val="Bezproreda"/>
              <w:jc w:val="both"/>
              <w:rPr>
                <w:rFonts w:ascii="Arial" w:hAnsi="Arial" w:cs="Arial"/>
                <w:b/>
                <w:bCs/>
              </w:rPr>
            </w:pPr>
            <w:r w:rsidRPr="00B07D39">
              <w:rPr>
                <w:rFonts w:ascii="Arial" w:hAnsi="Arial" w:cs="Arial"/>
                <w:lang w:eastAsia="hr-HR"/>
              </w:rPr>
              <w:t>Osiguranje realizacije aktivnosti predviđenih projektom</w:t>
            </w:r>
          </w:p>
        </w:tc>
      </w:tr>
      <w:tr w:rsidR="00791ECC" w:rsidRPr="00B07D39" w14:paraId="4140229A"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3527D405" w14:textId="77777777" w:rsidR="00791ECC" w:rsidRPr="00085472" w:rsidRDefault="00791ECC" w:rsidP="00677269">
            <w:pPr>
              <w:pStyle w:val="Bezproreda"/>
              <w:rPr>
                <w:rFonts w:ascii="Arial" w:hAnsi="Arial" w:cs="Arial"/>
                <w:b/>
                <w:color w:val="FF0000"/>
                <w:lang w:val="it-IT" w:eastAsia="hr-HR"/>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3FD8E12" w14:textId="77777777" w:rsidR="00791ECC" w:rsidRPr="00085472" w:rsidRDefault="00791ECC" w:rsidP="00677269">
            <w:pPr>
              <w:pStyle w:val="Bezproreda"/>
              <w:jc w:val="both"/>
              <w:rPr>
                <w:rFonts w:ascii="Arial" w:hAnsi="Arial" w:cs="Arial"/>
                <w:bCs/>
                <w:color w:val="FF0000"/>
                <w:lang w:val="it-IT" w:eastAsia="hr-HR"/>
              </w:rPr>
            </w:pPr>
            <w:r w:rsidRPr="00B07D39">
              <w:rPr>
                <w:rFonts w:ascii="Arial" w:hAnsi="Arial" w:cs="Arial"/>
                <w:lang w:eastAsia="hr-HR"/>
              </w:rPr>
              <w:t>Mjera: 3.3.1. Očuvanje, valorizacija i održivo korištenje prirodne baštine</w:t>
            </w:r>
          </w:p>
        </w:tc>
      </w:tr>
      <w:tr w:rsidR="00791ECC" w:rsidRPr="00B07D39" w14:paraId="2321A01B"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47C5485" w14:textId="77777777" w:rsidR="00791ECC" w:rsidRPr="00B07D39" w:rsidRDefault="00791ECC" w:rsidP="00677269">
            <w:pPr>
              <w:pStyle w:val="Bezproreda"/>
              <w:rPr>
                <w:rFonts w:ascii="Arial" w:hAnsi="Arial" w:cs="Arial"/>
                <w:b/>
                <w:highlight w:val="yellow"/>
              </w:rPr>
            </w:pPr>
            <w:r w:rsidRPr="00B07D39">
              <w:rPr>
                <w:rFonts w:ascii="Arial" w:hAnsi="Arial" w:cs="Arial"/>
                <w:b/>
                <w:lang w:eastAsia="hr-HR"/>
              </w:rPr>
              <w:t>Nositelj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40C365B5" w14:textId="77777777" w:rsidR="00791ECC" w:rsidRPr="00B07D39" w:rsidRDefault="00791ECC" w:rsidP="00677269">
            <w:pPr>
              <w:pStyle w:val="Bezproreda"/>
              <w:jc w:val="both"/>
              <w:rPr>
                <w:rFonts w:ascii="Arial" w:hAnsi="Arial" w:cs="Arial"/>
                <w:highlight w:val="yellow"/>
              </w:rPr>
            </w:pPr>
            <w:r w:rsidRPr="00B07D39">
              <w:rPr>
                <w:rFonts w:ascii="Arial" w:hAnsi="Arial" w:cs="Arial"/>
                <w:lang w:eastAsia="hr-HR"/>
              </w:rPr>
              <w:t xml:space="preserve">Javna ustanova </w:t>
            </w:r>
            <w:r w:rsidRPr="00B07D39">
              <w:rPr>
                <w:rFonts w:ascii="Arial" w:hAnsi="Arial" w:cs="Arial"/>
              </w:rPr>
              <w:t>za upravljanje zaštićenim dijelovima prirode Dubrovačko-neretvanske županije</w:t>
            </w:r>
          </w:p>
        </w:tc>
      </w:tr>
      <w:tr w:rsidR="00791ECC" w:rsidRPr="00B07D39" w14:paraId="40A8742F"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C07ECFF" w14:textId="77777777" w:rsidR="00791ECC" w:rsidRPr="00B07D39" w:rsidRDefault="00791ECC" w:rsidP="00677269">
            <w:pPr>
              <w:pStyle w:val="Bezproreda"/>
              <w:rPr>
                <w:rFonts w:ascii="Arial" w:hAnsi="Arial" w:cs="Arial"/>
                <w:b/>
                <w:highlight w:val="yellow"/>
              </w:rPr>
            </w:pPr>
            <w:r w:rsidRPr="00B07D39">
              <w:rPr>
                <w:rFonts w:ascii="Arial" w:hAnsi="Arial" w:cs="Arial"/>
                <w:b/>
                <w:lang w:eastAsia="hr-HR"/>
              </w:rPr>
              <w:t xml:space="preserve">Zakonska osnova </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371BCD87" w14:textId="77777777" w:rsidR="00791ECC" w:rsidRPr="00B07D39" w:rsidRDefault="00791ECC" w:rsidP="00677269">
            <w:pPr>
              <w:pStyle w:val="Bezproreda"/>
              <w:jc w:val="both"/>
              <w:rPr>
                <w:rFonts w:ascii="Arial" w:hAnsi="Arial" w:cs="Arial"/>
                <w:highlight w:val="yellow"/>
              </w:rPr>
            </w:pPr>
            <w:r w:rsidRPr="00B07D39">
              <w:rPr>
                <w:rFonts w:ascii="Arial" w:hAnsi="Arial" w:cs="Arial"/>
                <w:bCs/>
                <w:lang w:eastAsia="hr-HR"/>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791ECC" w:rsidRPr="00B07D39" w14:paraId="66571B7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197DF523" w14:textId="77777777" w:rsidR="00791ECC" w:rsidRPr="00B07D39" w:rsidRDefault="00791ECC" w:rsidP="00677269">
            <w:pPr>
              <w:pStyle w:val="Bezproreda"/>
              <w:rPr>
                <w:rFonts w:ascii="Arial" w:hAnsi="Arial" w:cs="Arial"/>
                <w:b/>
                <w:highlight w:val="yellow"/>
              </w:rPr>
            </w:pPr>
            <w:r w:rsidRPr="00B07D39">
              <w:rPr>
                <w:rFonts w:ascii="Arial" w:hAnsi="Arial" w:cs="Arial"/>
                <w:b/>
                <w:lang w:eastAsia="hr-HR"/>
              </w:rPr>
              <w:t>Osigurana sredstva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031ECD3" w14:textId="77777777" w:rsidR="00791ECC" w:rsidRPr="00C342A9" w:rsidRDefault="00791ECC" w:rsidP="00677269">
            <w:pPr>
              <w:pStyle w:val="Bezproreda"/>
              <w:jc w:val="both"/>
              <w:rPr>
                <w:rFonts w:ascii="Arial" w:hAnsi="Arial" w:cs="Arial"/>
              </w:rPr>
            </w:pPr>
            <w:r w:rsidRPr="00C342A9">
              <w:rPr>
                <w:rFonts w:ascii="Arial" w:hAnsi="Arial" w:cs="Arial"/>
                <w:lang w:eastAsia="hr-HR"/>
              </w:rPr>
              <w:t>206.965,00 EUR</w:t>
            </w:r>
          </w:p>
        </w:tc>
      </w:tr>
      <w:tr w:rsidR="00791ECC" w:rsidRPr="00B07D39" w14:paraId="552D0E56"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36C582A4" w14:textId="77777777" w:rsidR="00791ECC" w:rsidRPr="00B07D39" w:rsidRDefault="00791ECC" w:rsidP="00677269">
            <w:pPr>
              <w:pStyle w:val="Bezproreda"/>
              <w:rPr>
                <w:rFonts w:ascii="Arial" w:hAnsi="Arial" w:cs="Arial"/>
                <w:b/>
              </w:rPr>
            </w:pPr>
            <w:r w:rsidRPr="00B07D39">
              <w:rPr>
                <w:rFonts w:ascii="Arial" w:hAnsi="Arial" w:cs="Arial"/>
                <w:b/>
                <w:lang w:eastAsia="hr-HR"/>
              </w:rPr>
              <w:t>Izvršenje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231A252" w14:textId="77777777" w:rsidR="00791ECC" w:rsidRPr="00C342A9" w:rsidRDefault="00791ECC" w:rsidP="00677269">
            <w:pPr>
              <w:pStyle w:val="Bezproreda"/>
              <w:jc w:val="both"/>
              <w:rPr>
                <w:rFonts w:ascii="Arial" w:hAnsi="Arial" w:cs="Arial"/>
              </w:rPr>
            </w:pPr>
            <w:r w:rsidRPr="00C342A9">
              <w:rPr>
                <w:rFonts w:ascii="Arial" w:hAnsi="Arial" w:cs="Arial"/>
                <w:lang w:eastAsia="hr-HR"/>
              </w:rPr>
              <w:t>28.789,12 EUR</w:t>
            </w:r>
          </w:p>
        </w:tc>
      </w:tr>
      <w:tr w:rsidR="00791ECC" w:rsidRPr="00B07D39" w14:paraId="1D60D4F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3C8BDE52" w14:textId="77777777" w:rsidR="00791ECC" w:rsidRPr="00B07D39" w:rsidRDefault="00791ECC" w:rsidP="00677269">
            <w:pPr>
              <w:pStyle w:val="Bezproreda"/>
              <w:rPr>
                <w:rFonts w:ascii="Arial" w:hAnsi="Arial" w:cs="Arial"/>
                <w:b/>
              </w:rPr>
            </w:pPr>
            <w:r w:rsidRPr="00B07D39">
              <w:rPr>
                <w:rFonts w:ascii="Arial" w:hAnsi="Arial" w:cs="Arial"/>
                <w:b/>
                <w:lang w:eastAsia="hr-HR"/>
              </w:rPr>
              <w:t xml:space="preserve">Pokazatelj uspješnosti </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CDCCAE7" w14:textId="77777777" w:rsidR="00791ECC" w:rsidRPr="00C342A9" w:rsidRDefault="00791ECC" w:rsidP="00677269">
            <w:pPr>
              <w:pStyle w:val="Bezproreda"/>
              <w:jc w:val="both"/>
              <w:rPr>
                <w:rFonts w:ascii="Arial" w:hAnsi="Arial" w:cs="Arial"/>
              </w:rPr>
            </w:pPr>
            <w:r w:rsidRPr="00C342A9">
              <w:rPr>
                <w:rFonts w:ascii="Arial" w:hAnsi="Arial" w:cs="Arial"/>
                <w:lang w:eastAsia="hr-HR"/>
              </w:rPr>
              <w:t>13,91 %</w:t>
            </w:r>
          </w:p>
        </w:tc>
      </w:tr>
      <w:tr w:rsidR="00791ECC" w:rsidRPr="00B07D39" w14:paraId="2FCFE24F"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26D6C16D" w14:textId="77777777" w:rsidR="00791ECC" w:rsidRPr="00B07D39" w:rsidRDefault="00791ECC" w:rsidP="00677269">
            <w:pPr>
              <w:pStyle w:val="Bezproreda"/>
              <w:jc w:val="both"/>
              <w:rPr>
                <w:rFonts w:ascii="Arial" w:hAnsi="Arial" w:cs="Arial"/>
                <w:b/>
              </w:rPr>
            </w:pPr>
            <w:r w:rsidRPr="00B07D39">
              <w:rPr>
                <w:rFonts w:ascii="Arial" w:hAnsi="Arial" w:cs="Arial"/>
                <w:b/>
                <w:lang w:eastAsia="hr-HR"/>
              </w:rPr>
              <w:t>Izvještaj o postignutim ciljevima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7C74732" w14:textId="77777777" w:rsidR="00791ECC" w:rsidRPr="00B07D39" w:rsidRDefault="00791ECC" w:rsidP="00677269">
            <w:pPr>
              <w:pStyle w:val="Bezproreda"/>
              <w:jc w:val="both"/>
              <w:rPr>
                <w:rFonts w:ascii="Arial" w:hAnsi="Arial" w:cs="Arial"/>
                <w:bCs/>
                <w:lang w:eastAsia="hr-HR"/>
              </w:rPr>
            </w:pPr>
            <w:r w:rsidRPr="00B07D39">
              <w:rPr>
                <w:rFonts w:ascii="Arial" w:hAnsi="Arial" w:cs="Arial"/>
                <w:bCs/>
                <w:lang w:eastAsia="hr-HR"/>
              </w:rPr>
              <w:t>Cilj projekta je usmjeriti pozornost na pet staništa obalnog područja, važnih zbog njihove ekološke vrijednosti, zabrinutosti zbog izumiranja ili endemskih aspekata u Jadransko more. Za svaku identificiranu vrstu/stanište razvit će se poseban pilot projekt zajedno sa zajedničkim smjernicama za upravljanje svakom vrstom/staništem. Glavni cilj projekta je suočavanje s gubitkom bioraznolikosti definiranjem zajedničke strategije za očuvanje prirodne baštine i krajobraza u jadranskom području s naglaskom na zaštićene vrste i staništa.</w:t>
            </w:r>
          </w:p>
          <w:p w14:paraId="5302FF69" w14:textId="77777777" w:rsidR="00791ECC" w:rsidRDefault="00791ECC" w:rsidP="00677269">
            <w:pPr>
              <w:spacing w:line="276" w:lineRule="auto"/>
              <w:jc w:val="both"/>
              <w:rPr>
                <w:rFonts w:ascii="Arial" w:hAnsi="Arial" w:cs="Arial"/>
                <w:sz w:val="22"/>
                <w:szCs w:val="22"/>
              </w:rPr>
            </w:pPr>
            <w:r w:rsidRPr="007D3919">
              <w:rPr>
                <w:rFonts w:ascii="Arial" w:hAnsi="Arial" w:cs="Arial"/>
                <w:sz w:val="22"/>
                <w:szCs w:val="22"/>
              </w:rPr>
              <w:t>Izrađen je Plan očuvanja ciljnih stanišnih tipova 1120 Naselja posidonije (</w:t>
            </w:r>
            <w:r w:rsidRPr="005B32F2">
              <w:rPr>
                <w:rFonts w:ascii="Arial" w:hAnsi="Arial" w:cs="Arial"/>
                <w:i/>
                <w:iCs/>
                <w:sz w:val="22"/>
                <w:szCs w:val="22"/>
              </w:rPr>
              <w:t>Posidonion oceanicae</w:t>
            </w:r>
            <w:r w:rsidRPr="007D3919">
              <w:rPr>
                <w:rFonts w:ascii="Arial" w:hAnsi="Arial" w:cs="Arial"/>
                <w:sz w:val="22"/>
                <w:szCs w:val="22"/>
              </w:rPr>
              <w:t>) i 1140 Muljevita i pješčana dna izložena zraku za vrijeme oseke. Djelatnici Javne ustanove sudjelovali su na prekograničnoj radionici održanoj u Splitu gdje su dionicima prezentirani planovi očuvanja ciljnih stanišnih tipova i vrsta koje su izradili projektni partneri.</w:t>
            </w:r>
            <w:r>
              <w:rPr>
                <w:rFonts w:ascii="Arial" w:hAnsi="Arial" w:cs="Arial"/>
                <w:sz w:val="22"/>
                <w:szCs w:val="22"/>
              </w:rPr>
              <w:t xml:space="preserve"> </w:t>
            </w:r>
            <w:r w:rsidRPr="007D3919">
              <w:rPr>
                <w:rFonts w:ascii="Arial" w:hAnsi="Arial" w:cs="Arial"/>
                <w:sz w:val="22"/>
                <w:szCs w:val="22"/>
              </w:rPr>
              <w:t>U tijeku je priprema treninga tijekom kojeg će stručnjaci s relevantnim iskustvom upoznati partnere i ostale sudionike s mjerama očuvanja ciljnih stanišnih tipova i vrsta.</w:t>
            </w:r>
            <w:r>
              <w:rPr>
                <w:rFonts w:ascii="Arial" w:hAnsi="Arial" w:cs="Arial"/>
                <w:sz w:val="22"/>
                <w:szCs w:val="22"/>
              </w:rPr>
              <w:t xml:space="preserve"> </w:t>
            </w:r>
            <w:r w:rsidRPr="007D3919">
              <w:rPr>
                <w:rFonts w:ascii="Arial" w:hAnsi="Arial" w:cs="Arial"/>
                <w:sz w:val="22"/>
                <w:szCs w:val="22"/>
              </w:rPr>
              <w:t>U tijeku je postupak nabave kojim se planira angažirati stručnjake za provedbu istraživanja ciljnih stanišnih tipova 1120 Naselja posidonije (</w:t>
            </w:r>
            <w:r w:rsidRPr="005B32F2">
              <w:rPr>
                <w:rFonts w:ascii="Arial" w:hAnsi="Arial" w:cs="Arial"/>
                <w:i/>
                <w:iCs/>
                <w:sz w:val="22"/>
                <w:szCs w:val="22"/>
              </w:rPr>
              <w:t>Posidonion oceanicae</w:t>
            </w:r>
            <w:r w:rsidRPr="007D3919">
              <w:rPr>
                <w:rFonts w:ascii="Arial" w:hAnsi="Arial" w:cs="Arial"/>
                <w:sz w:val="22"/>
                <w:szCs w:val="22"/>
              </w:rPr>
              <w:t xml:space="preserve">) i 1140 Muljevita i pješčana dna izložena zraku za vrijeme oseke, potom istraživanja morfoloških promjena, profiliranje prisutnih plaža tijekom </w:t>
            </w:r>
            <w:r w:rsidRPr="007D3919">
              <w:rPr>
                <w:rFonts w:ascii="Arial" w:hAnsi="Arial" w:cs="Arial"/>
                <w:sz w:val="22"/>
                <w:szCs w:val="22"/>
              </w:rPr>
              <w:lastRenderedPageBreak/>
              <w:t>godine i definiranje dubine obalnog transporta sedimenta i inventarizacije halofitne vegetacije u projektnim područjima.</w:t>
            </w:r>
          </w:p>
          <w:p w14:paraId="350D4C77" w14:textId="77777777" w:rsidR="00791ECC" w:rsidRDefault="00791ECC" w:rsidP="00677269">
            <w:pPr>
              <w:spacing w:line="276" w:lineRule="auto"/>
              <w:jc w:val="both"/>
              <w:rPr>
                <w:rFonts w:ascii="Arial" w:hAnsi="Arial" w:cs="Arial"/>
                <w:sz w:val="22"/>
                <w:szCs w:val="22"/>
              </w:rPr>
            </w:pPr>
            <w:r w:rsidRPr="00952383">
              <w:rPr>
                <w:rFonts w:ascii="Arial" w:hAnsi="Arial" w:cs="Arial"/>
                <w:sz w:val="22"/>
                <w:szCs w:val="22"/>
              </w:rPr>
              <w:t>Podne</w:t>
            </w:r>
            <w:r>
              <w:rPr>
                <w:rFonts w:ascii="Arial" w:hAnsi="Arial" w:cs="Arial"/>
                <w:sz w:val="22"/>
                <w:szCs w:val="22"/>
              </w:rPr>
              <w:t>s</w:t>
            </w:r>
            <w:r w:rsidRPr="00952383">
              <w:rPr>
                <w:rFonts w:ascii="Arial" w:hAnsi="Arial" w:cs="Arial"/>
                <w:sz w:val="22"/>
                <w:szCs w:val="22"/>
              </w:rPr>
              <w:t xml:space="preserve">en je </w:t>
            </w:r>
            <w:r>
              <w:rPr>
                <w:rFonts w:ascii="Arial" w:hAnsi="Arial" w:cs="Arial"/>
                <w:sz w:val="22"/>
                <w:szCs w:val="22"/>
              </w:rPr>
              <w:t xml:space="preserve">i odobren </w:t>
            </w:r>
            <w:r w:rsidRPr="00952383">
              <w:rPr>
                <w:rFonts w:ascii="Arial" w:hAnsi="Arial" w:cs="Arial"/>
                <w:sz w:val="22"/>
                <w:szCs w:val="22"/>
              </w:rPr>
              <w:t xml:space="preserve">Zahtjev za nadoknadu sredstava, odnosno izvješće za </w:t>
            </w:r>
            <w:r>
              <w:rPr>
                <w:rFonts w:ascii="Arial" w:hAnsi="Arial" w:cs="Arial"/>
                <w:sz w:val="22"/>
                <w:szCs w:val="22"/>
              </w:rPr>
              <w:t>drugo</w:t>
            </w:r>
            <w:r w:rsidRPr="00952383">
              <w:rPr>
                <w:rFonts w:ascii="Arial" w:hAnsi="Arial" w:cs="Arial"/>
                <w:sz w:val="22"/>
                <w:szCs w:val="22"/>
              </w:rPr>
              <w:t xml:space="preserve"> </w:t>
            </w:r>
            <w:r>
              <w:rPr>
                <w:rFonts w:ascii="Arial" w:hAnsi="Arial" w:cs="Arial"/>
                <w:sz w:val="22"/>
                <w:szCs w:val="22"/>
              </w:rPr>
              <w:t xml:space="preserve">razdoblje </w:t>
            </w:r>
            <w:r w:rsidRPr="00952383">
              <w:rPr>
                <w:rFonts w:ascii="Arial" w:hAnsi="Arial" w:cs="Arial"/>
                <w:sz w:val="22"/>
                <w:szCs w:val="22"/>
              </w:rPr>
              <w:t>provedbe projekta.</w:t>
            </w:r>
          </w:p>
          <w:p w14:paraId="5A3B4B98" w14:textId="77777777" w:rsidR="00791ECC" w:rsidRPr="00B07D39" w:rsidRDefault="00791ECC" w:rsidP="00677269">
            <w:pPr>
              <w:jc w:val="both"/>
              <w:rPr>
                <w:rFonts w:ascii="Arial" w:hAnsi="Arial" w:cs="Arial"/>
                <w:sz w:val="22"/>
                <w:szCs w:val="22"/>
              </w:rPr>
            </w:pPr>
            <w:r w:rsidRPr="00B07D39">
              <w:rPr>
                <w:rFonts w:ascii="Arial" w:hAnsi="Arial" w:cs="Arial"/>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791ECC" w:rsidRPr="00B07D39" w14:paraId="6F96B9F9"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5529AD3E" w14:textId="77777777" w:rsidR="00791ECC" w:rsidRPr="00B07D39" w:rsidRDefault="00791ECC" w:rsidP="00677269">
            <w:pPr>
              <w:pStyle w:val="Bezproreda"/>
              <w:rPr>
                <w:rFonts w:ascii="Arial" w:hAnsi="Arial" w:cs="Arial"/>
                <w:b/>
                <w:color w:val="FF0000"/>
                <w:lang w:eastAsia="hr-HR"/>
              </w:rPr>
            </w:pPr>
            <w:r w:rsidRPr="00B07D39">
              <w:rPr>
                <w:rFonts w:ascii="Arial" w:hAnsi="Arial" w:cs="Arial"/>
                <w:b/>
                <w:lang w:eastAsia="hr-HR"/>
              </w:rPr>
              <w:lastRenderedPageBreak/>
              <w:t>Tekući projekt – T150417</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AE7F45F" w14:textId="77777777" w:rsidR="00791ECC" w:rsidRPr="00B07D39" w:rsidRDefault="00791ECC" w:rsidP="00677269">
            <w:pPr>
              <w:pStyle w:val="Bezproreda"/>
              <w:jc w:val="both"/>
              <w:rPr>
                <w:rFonts w:ascii="Arial" w:hAnsi="Arial" w:cs="Arial"/>
                <w:b/>
                <w:color w:val="FF0000"/>
                <w:lang w:eastAsia="hr-HR"/>
              </w:rPr>
            </w:pPr>
            <w:r w:rsidRPr="00B07D39">
              <w:rPr>
                <w:rFonts w:ascii="Arial" w:hAnsi="Arial" w:cs="Arial"/>
                <w:b/>
                <w:lang w:val="de-DE" w:eastAsia="hr-HR"/>
              </w:rPr>
              <w:t>EU Projekt: Interreg BIOPRESSADRIA</w:t>
            </w:r>
          </w:p>
        </w:tc>
      </w:tr>
      <w:tr w:rsidR="00791ECC" w:rsidRPr="00B07D39" w14:paraId="05687E38"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4698105" w14:textId="77777777" w:rsidR="00791ECC" w:rsidRPr="00B07D39" w:rsidRDefault="00791ECC" w:rsidP="00677269">
            <w:pPr>
              <w:pStyle w:val="Bezproreda"/>
              <w:rPr>
                <w:rFonts w:ascii="Arial" w:hAnsi="Arial" w:cs="Arial"/>
                <w:b/>
                <w:lang w:eastAsia="hr-HR"/>
              </w:rPr>
            </w:pPr>
            <w:r w:rsidRPr="00B07D39">
              <w:rPr>
                <w:rFonts w:ascii="Arial" w:hAnsi="Arial" w:cs="Arial"/>
                <w:b/>
                <w:bCs/>
              </w:rPr>
              <w:t>Cilj</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E873E28" w14:textId="77777777" w:rsidR="00791ECC" w:rsidRPr="00B07D39" w:rsidRDefault="00791ECC" w:rsidP="00677269">
            <w:pPr>
              <w:pStyle w:val="Bezproreda"/>
              <w:jc w:val="both"/>
              <w:rPr>
                <w:rFonts w:ascii="Arial" w:hAnsi="Arial" w:cs="Arial"/>
                <w:b/>
                <w:lang w:eastAsia="hr-HR"/>
              </w:rPr>
            </w:pPr>
            <w:r w:rsidRPr="00B07D39">
              <w:rPr>
                <w:rFonts w:ascii="Arial" w:hAnsi="Arial" w:cs="Arial"/>
              </w:rPr>
              <w:t>Osiguranje realizacije aktivnosti predviđenih projektom</w:t>
            </w:r>
          </w:p>
        </w:tc>
      </w:tr>
      <w:tr w:rsidR="00791ECC" w:rsidRPr="00B07D39" w14:paraId="30EF71A2"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14BEDD39" w14:textId="77777777" w:rsidR="00791ECC" w:rsidRPr="00B07D39" w:rsidRDefault="00791ECC" w:rsidP="00677269">
            <w:pPr>
              <w:pStyle w:val="Bezproreda"/>
              <w:rPr>
                <w:rFonts w:ascii="Arial" w:hAnsi="Arial" w:cs="Arial"/>
                <w:b/>
                <w:color w:val="FF0000"/>
                <w:lang w:eastAsia="hr-HR"/>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93993FE" w14:textId="77777777" w:rsidR="00791ECC" w:rsidRPr="00B07D39" w:rsidRDefault="00791ECC" w:rsidP="00677269">
            <w:pPr>
              <w:pStyle w:val="Bezproreda"/>
              <w:jc w:val="both"/>
              <w:rPr>
                <w:rFonts w:ascii="Arial" w:hAnsi="Arial" w:cs="Arial"/>
                <w:color w:val="FF0000"/>
                <w:lang w:eastAsia="hr-HR"/>
              </w:rPr>
            </w:pPr>
            <w:r w:rsidRPr="00B07D39">
              <w:rPr>
                <w:rFonts w:ascii="Arial" w:hAnsi="Arial" w:cs="Arial"/>
                <w:lang w:eastAsia="hr-HR"/>
              </w:rPr>
              <w:t>Mjera: 3.3.1. Očuvanje, valorizacija i održivo korištenje prirodne baštine</w:t>
            </w:r>
          </w:p>
        </w:tc>
      </w:tr>
      <w:tr w:rsidR="00791ECC" w:rsidRPr="00B07D39" w14:paraId="7EC5DB0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6CE71F27" w14:textId="77777777" w:rsidR="00791ECC" w:rsidRPr="00B07D39" w:rsidRDefault="00791ECC" w:rsidP="00677269">
            <w:pPr>
              <w:pStyle w:val="Bezproreda"/>
              <w:rPr>
                <w:rFonts w:ascii="Arial" w:hAnsi="Arial" w:cs="Arial"/>
                <w:b/>
                <w:lang w:eastAsia="hr-HR"/>
              </w:rPr>
            </w:pPr>
            <w:r w:rsidRPr="00B07D39">
              <w:rPr>
                <w:rFonts w:ascii="Arial" w:hAnsi="Arial" w:cs="Arial"/>
                <w:b/>
                <w:bCs/>
              </w:rPr>
              <w:t>Nositelj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9A30A0F" w14:textId="77777777" w:rsidR="00791ECC" w:rsidRPr="00B07D39" w:rsidRDefault="00791ECC" w:rsidP="00677269">
            <w:pPr>
              <w:pStyle w:val="Bezproreda"/>
              <w:jc w:val="both"/>
              <w:rPr>
                <w:rFonts w:ascii="Arial" w:hAnsi="Arial" w:cs="Arial"/>
                <w:b/>
                <w:lang w:eastAsia="hr-HR"/>
              </w:rPr>
            </w:pPr>
            <w:r w:rsidRPr="00B07D39">
              <w:rPr>
                <w:rFonts w:ascii="Arial" w:hAnsi="Arial" w:cs="Arial"/>
              </w:rPr>
              <w:t>Javna ustanova za upravljanje zaštićenim dijelovima prirode Dubrovačko-neretvanske županije</w:t>
            </w:r>
          </w:p>
        </w:tc>
      </w:tr>
      <w:tr w:rsidR="00791ECC" w:rsidRPr="00B07D39" w14:paraId="0507D3C9"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771A0CD" w14:textId="77777777" w:rsidR="00791ECC" w:rsidRPr="00B07D39" w:rsidRDefault="00791ECC" w:rsidP="00677269">
            <w:pPr>
              <w:pStyle w:val="Bezproreda"/>
              <w:rPr>
                <w:rFonts w:ascii="Arial" w:hAnsi="Arial" w:cs="Arial"/>
                <w:b/>
                <w:lang w:eastAsia="hr-HR"/>
              </w:rPr>
            </w:pPr>
            <w:r w:rsidRPr="00B07D39">
              <w:rPr>
                <w:rFonts w:ascii="Arial" w:hAnsi="Arial" w:cs="Arial"/>
                <w:b/>
                <w:bCs/>
              </w:rPr>
              <w:t>Zakonska osnova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2D327D90" w14:textId="77777777" w:rsidR="00791ECC" w:rsidRPr="00B07D39" w:rsidRDefault="00791ECC" w:rsidP="00677269">
            <w:pPr>
              <w:shd w:val="clear" w:color="auto" w:fill="FFFFFF"/>
              <w:jc w:val="both"/>
              <w:textAlignment w:val="baseline"/>
              <w:outlineLvl w:val="1"/>
              <w:rPr>
                <w:rFonts w:ascii="Arial" w:hAnsi="Arial" w:cs="Arial"/>
                <w:bCs/>
                <w:sz w:val="22"/>
                <w:szCs w:val="22"/>
                <w:lang w:eastAsia="hr-HR"/>
              </w:rPr>
            </w:pPr>
            <w:r w:rsidRPr="00B07D39">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791ECC" w:rsidRPr="00B07D39" w14:paraId="2425CE3D"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18546AAA" w14:textId="77777777" w:rsidR="00791ECC" w:rsidRPr="00B07D39" w:rsidRDefault="00791ECC" w:rsidP="00677269">
            <w:pPr>
              <w:pStyle w:val="Bezproreda"/>
              <w:rPr>
                <w:rFonts w:ascii="Arial" w:hAnsi="Arial" w:cs="Arial"/>
                <w:b/>
                <w:lang w:eastAsia="hr-HR"/>
              </w:rPr>
            </w:pPr>
            <w:r w:rsidRPr="00B07D39">
              <w:rPr>
                <w:rFonts w:ascii="Arial" w:hAnsi="Arial" w:cs="Arial"/>
                <w:b/>
                <w:bCs/>
              </w:rPr>
              <w:t>Osigurana sredstva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98CA869" w14:textId="77777777" w:rsidR="00791ECC" w:rsidRPr="00C342A9" w:rsidRDefault="00791ECC" w:rsidP="00677269">
            <w:pPr>
              <w:pStyle w:val="Bezproreda"/>
              <w:jc w:val="both"/>
              <w:rPr>
                <w:rFonts w:ascii="Arial" w:hAnsi="Arial" w:cs="Arial"/>
                <w:b/>
                <w:lang w:eastAsia="hr-HR"/>
              </w:rPr>
            </w:pPr>
            <w:r w:rsidRPr="00C342A9">
              <w:rPr>
                <w:rFonts w:ascii="Arial" w:hAnsi="Arial" w:cs="Arial"/>
              </w:rPr>
              <w:t>188.045,00 EUR</w:t>
            </w:r>
          </w:p>
        </w:tc>
      </w:tr>
      <w:tr w:rsidR="00791ECC" w:rsidRPr="00B07D39" w14:paraId="2F4A5DFF"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965CB02" w14:textId="77777777" w:rsidR="00791ECC" w:rsidRPr="00B07D39" w:rsidRDefault="00791ECC" w:rsidP="00677269">
            <w:pPr>
              <w:pStyle w:val="Bezproreda"/>
              <w:rPr>
                <w:rFonts w:ascii="Arial" w:hAnsi="Arial" w:cs="Arial"/>
                <w:b/>
                <w:lang w:eastAsia="hr-HR"/>
              </w:rPr>
            </w:pPr>
            <w:r w:rsidRPr="00B07D39">
              <w:rPr>
                <w:rFonts w:ascii="Arial" w:hAnsi="Arial" w:cs="Arial"/>
                <w:b/>
                <w:bCs/>
              </w:rPr>
              <w:t>Izvršenje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3129E531" w14:textId="77777777" w:rsidR="00791ECC" w:rsidRPr="00C342A9" w:rsidRDefault="00791ECC" w:rsidP="00677269">
            <w:pPr>
              <w:pStyle w:val="Bezproreda"/>
              <w:jc w:val="both"/>
              <w:rPr>
                <w:rFonts w:ascii="Arial" w:hAnsi="Arial" w:cs="Arial"/>
                <w:b/>
                <w:lang w:eastAsia="hr-HR"/>
              </w:rPr>
            </w:pPr>
            <w:r w:rsidRPr="00C342A9">
              <w:rPr>
                <w:rFonts w:ascii="Arial" w:hAnsi="Arial" w:cs="Arial"/>
              </w:rPr>
              <w:t>42.791,23 EUR</w:t>
            </w:r>
          </w:p>
        </w:tc>
      </w:tr>
      <w:tr w:rsidR="00791ECC" w:rsidRPr="00B07D39" w14:paraId="1061DC3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304C744" w14:textId="77777777" w:rsidR="00791ECC" w:rsidRPr="00B07D39" w:rsidRDefault="00791ECC" w:rsidP="00677269">
            <w:pPr>
              <w:pStyle w:val="Bezproreda"/>
              <w:rPr>
                <w:rFonts w:ascii="Arial" w:hAnsi="Arial" w:cs="Arial"/>
                <w:b/>
                <w:lang w:eastAsia="hr-HR"/>
              </w:rPr>
            </w:pPr>
            <w:r w:rsidRPr="00B07D39">
              <w:rPr>
                <w:rFonts w:ascii="Arial" w:hAnsi="Arial" w:cs="Arial"/>
                <w:b/>
                <w:bCs/>
              </w:rPr>
              <w:t>Pokazatelj uspješnosti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95D6E6A" w14:textId="77777777" w:rsidR="00791ECC" w:rsidRPr="00C342A9" w:rsidRDefault="00791ECC" w:rsidP="00677269">
            <w:pPr>
              <w:pStyle w:val="Bezproreda"/>
              <w:jc w:val="both"/>
              <w:rPr>
                <w:rFonts w:ascii="Arial" w:hAnsi="Arial" w:cs="Arial"/>
                <w:b/>
                <w:lang w:eastAsia="hr-HR"/>
              </w:rPr>
            </w:pPr>
            <w:r w:rsidRPr="00C342A9">
              <w:rPr>
                <w:rFonts w:ascii="Arial" w:hAnsi="Arial" w:cs="Arial"/>
              </w:rPr>
              <w:t>22,76 %</w:t>
            </w:r>
          </w:p>
        </w:tc>
      </w:tr>
      <w:tr w:rsidR="00791ECC" w:rsidRPr="00B07D39" w14:paraId="418200C0"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154AA9DD" w14:textId="77777777" w:rsidR="00791ECC" w:rsidRPr="00B07D39" w:rsidRDefault="00791ECC" w:rsidP="00677269">
            <w:pPr>
              <w:pStyle w:val="Bezproreda"/>
              <w:rPr>
                <w:rFonts w:ascii="Arial" w:hAnsi="Arial" w:cs="Arial"/>
                <w:b/>
                <w:lang w:eastAsia="hr-HR"/>
              </w:rPr>
            </w:pPr>
            <w:r w:rsidRPr="00B07D39">
              <w:rPr>
                <w:rFonts w:ascii="Arial" w:hAnsi="Arial" w:cs="Arial"/>
                <w:b/>
                <w:bCs/>
              </w:rPr>
              <w:t>Izvještaj o postignutim   ciljevima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6C63425F"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Cilj projekta BIOPRESSADRIA je razviti i provesti u praksi zajedničku prekograničnu strategiju za smanjenje utjecaja obalnog i nautičkog turizma na obalnu bioraznolikost. Glavne aktivnosti projekta su definiranje metodologije brze i efikasne procjene kvalitete staništa i pritisaka na iste, uspostavljanje mreže dionika i podizanje razine svijesti te aktivno ublažavanje poremećaja obalnih staništa.</w:t>
            </w:r>
          </w:p>
          <w:p w14:paraId="36F63478" w14:textId="77777777" w:rsidR="00791ECC" w:rsidRDefault="00791ECC" w:rsidP="00677269">
            <w:pPr>
              <w:jc w:val="both"/>
              <w:rPr>
                <w:rFonts w:ascii="Arial" w:hAnsi="Arial" w:cs="Arial"/>
                <w:sz w:val="22"/>
                <w:szCs w:val="22"/>
              </w:rPr>
            </w:pPr>
          </w:p>
          <w:p w14:paraId="1E47A01C" w14:textId="77777777" w:rsidR="00791ECC" w:rsidRDefault="00791ECC" w:rsidP="00677269">
            <w:pPr>
              <w:jc w:val="both"/>
              <w:rPr>
                <w:rFonts w:ascii="Arial" w:hAnsi="Arial" w:cs="Arial"/>
                <w:sz w:val="22"/>
                <w:szCs w:val="22"/>
              </w:rPr>
            </w:pPr>
          </w:p>
          <w:p w14:paraId="3CD614B5" w14:textId="77777777" w:rsidR="00791ECC" w:rsidRDefault="00791ECC" w:rsidP="00677269">
            <w:pPr>
              <w:pStyle w:val="Bezproreda"/>
              <w:jc w:val="both"/>
              <w:rPr>
                <w:rFonts w:ascii="Arial" w:hAnsi="Arial" w:cs="Arial"/>
              </w:rPr>
            </w:pPr>
          </w:p>
          <w:p w14:paraId="7BE548FB" w14:textId="77777777" w:rsidR="00791ECC" w:rsidRPr="00BB7849" w:rsidRDefault="00791ECC" w:rsidP="00677269">
            <w:pPr>
              <w:spacing w:line="276" w:lineRule="auto"/>
              <w:jc w:val="both"/>
              <w:rPr>
                <w:rFonts w:ascii="Arial" w:hAnsi="Arial" w:cs="Arial"/>
                <w:sz w:val="22"/>
                <w:szCs w:val="22"/>
              </w:rPr>
            </w:pPr>
            <w:r w:rsidRPr="007834DD">
              <w:rPr>
                <w:rFonts w:ascii="Arial" w:hAnsi="Arial" w:cs="Arial"/>
                <w:sz w:val="22"/>
                <w:szCs w:val="22"/>
              </w:rPr>
              <w:t xml:space="preserve">Održavani su redovni mjesečni partnerski sastanci (online). </w:t>
            </w:r>
            <w:r>
              <w:rPr>
                <w:rFonts w:ascii="Arial" w:hAnsi="Arial" w:cs="Arial"/>
                <w:sz w:val="22"/>
                <w:szCs w:val="22"/>
              </w:rPr>
              <w:t>Pripremljen i p</w:t>
            </w:r>
            <w:r w:rsidRPr="007834DD">
              <w:rPr>
                <w:rFonts w:ascii="Arial" w:hAnsi="Arial" w:cs="Arial"/>
                <w:sz w:val="22"/>
                <w:szCs w:val="22"/>
              </w:rPr>
              <w:t>roveden je otvoreni postupak javne nabave za uslugu analize pritisaka nautičkog turizma na livade posidonije na odabranim dijelovima područja ekološke mreže Dubrovačko-neretvanske županije. U procesu je izrada projektnog zadatka za nabavu promotivnih materijala, kao i planiranje prve radionice sa dionicima te audiovizualnog događaja svjetlosnih projekcija na temu zaštite i očuvanja livada posidonije koji se planira održati u rujnu u gradu Korčuli.</w:t>
            </w:r>
            <w:r>
              <w:rPr>
                <w:rFonts w:ascii="Arial" w:hAnsi="Arial" w:cs="Arial"/>
                <w:sz w:val="22"/>
                <w:szCs w:val="22"/>
              </w:rPr>
              <w:t xml:space="preserve"> </w:t>
            </w:r>
            <w:r w:rsidRPr="00952383">
              <w:rPr>
                <w:rFonts w:ascii="Arial" w:hAnsi="Arial" w:cs="Arial"/>
                <w:sz w:val="22"/>
                <w:szCs w:val="22"/>
              </w:rPr>
              <w:t>Podne</w:t>
            </w:r>
            <w:r>
              <w:rPr>
                <w:rFonts w:ascii="Arial" w:hAnsi="Arial" w:cs="Arial"/>
                <w:sz w:val="22"/>
                <w:szCs w:val="22"/>
              </w:rPr>
              <w:t>s</w:t>
            </w:r>
            <w:r w:rsidRPr="00952383">
              <w:rPr>
                <w:rFonts w:ascii="Arial" w:hAnsi="Arial" w:cs="Arial"/>
                <w:sz w:val="22"/>
                <w:szCs w:val="22"/>
              </w:rPr>
              <w:t xml:space="preserve">en je </w:t>
            </w:r>
            <w:r>
              <w:rPr>
                <w:rFonts w:ascii="Arial" w:hAnsi="Arial" w:cs="Arial"/>
                <w:sz w:val="22"/>
                <w:szCs w:val="22"/>
              </w:rPr>
              <w:t xml:space="preserve">i odobren </w:t>
            </w:r>
            <w:r w:rsidRPr="00952383">
              <w:rPr>
                <w:rFonts w:ascii="Arial" w:hAnsi="Arial" w:cs="Arial"/>
                <w:sz w:val="22"/>
                <w:szCs w:val="22"/>
              </w:rPr>
              <w:t>Zahtjev za nadoknadu sredstava, odnosno izvješće za</w:t>
            </w:r>
            <w:r>
              <w:rPr>
                <w:rFonts w:ascii="Arial" w:hAnsi="Arial" w:cs="Arial"/>
                <w:sz w:val="22"/>
                <w:szCs w:val="22"/>
              </w:rPr>
              <w:t xml:space="preserve"> drugo razdoblje </w:t>
            </w:r>
            <w:r w:rsidRPr="00952383">
              <w:rPr>
                <w:rFonts w:ascii="Arial" w:hAnsi="Arial" w:cs="Arial"/>
                <w:sz w:val="22"/>
                <w:szCs w:val="22"/>
              </w:rPr>
              <w:t>provedbe projekta.</w:t>
            </w:r>
          </w:p>
          <w:p w14:paraId="262DAE3C" w14:textId="77777777" w:rsidR="00791ECC" w:rsidRPr="00B07D39" w:rsidRDefault="00791ECC" w:rsidP="00677269">
            <w:pPr>
              <w:pStyle w:val="Bezproreda"/>
              <w:jc w:val="both"/>
              <w:rPr>
                <w:rFonts w:ascii="Arial" w:hAnsi="Arial" w:cs="Arial"/>
                <w:bCs/>
                <w:lang w:eastAsia="hr-HR"/>
              </w:rPr>
            </w:pPr>
            <w:r w:rsidRPr="00AB0556">
              <w:rPr>
                <w:rFonts w:ascii="Arial" w:hAnsi="Arial" w:cs="Arial"/>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791ECC" w:rsidRPr="00B07D39" w14:paraId="6271F4E8"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3638E22" w14:textId="77777777" w:rsidR="00791ECC" w:rsidRPr="00B07D39" w:rsidRDefault="00791ECC" w:rsidP="00677269">
            <w:pPr>
              <w:pStyle w:val="Bezproreda"/>
              <w:rPr>
                <w:rFonts w:ascii="Arial" w:hAnsi="Arial" w:cs="Arial"/>
                <w:b/>
                <w:color w:val="FF0000"/>
                <w:lang w:eastAsia="hr-HR"/>
              </w:rPr>
            </w:pPr>
            <w:r w:rsidRPr="00B07D39">
              <w:rPr>
                <w:rFonts w:ascii="Arial" w:hAnsi="Arial" w:cs="Arial"/>
                <w:b/>
                <w:lang w:eastAsia="hr-HR"/>
              </w:rPr>
              <w:t>Tekući projekt – T150418</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D5073AA" w14:textId="77777777" w:rsidR="00791ECC" w:rsidRPr="00B07D39" w:rsidRDefault="00791ECC" w:rsidP="00677269">
            <w:pPr>
              <w:pStyle w:val="Bezproreda"/>
              <w:jc w:val="both"/>
              <w:rPr>
                <w:rFonts w:ascii="Arial" w:hAnsi="Arial" w:cs="Arial"/>
                <w:b/>
                <w:color w:val="FF0000"/>
                <w:lang w:eastAsia="hr-HR"/>
              </w:rPr>
            </w:pPr>
            <w:r w:rsidRPr="00B07D39">
              <w:rPr>
                <w:rFonts w:ascii="Arial" w:hAnsi="Arial" w:cs="Arial"/>
                <w:b/>
                <w:lang w:val="en-US" w:eastAsia="hr-HR"/>
              </w:rPr>
              <w:t>EU Projekt: Interreg BLUEDIVERSITY</w:t>
            </w:r>
          </w:p>
        </w:tc>
      </w:tr>
      <w:tr w:rsidR="00791ECC" w:rsidRPr="00B07D39" w14:paraId="0458B29A"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48CD524E" w14:textId="77777777" w:rsidR="00791ECC" w:rsidRPr="00B07D39" w:rsidRDefault="00791ECC" w:rsidP="00677269">
            <w:pPr>
              <w:pStyle w:val="Bezproreda"/>
              <w:rPr>
                <w:rFonts w:ascii="Arial" w:hAnsi="Arial" w:cs="Arial"/>
                <w:b/>
                <w:lang w:eastAsia="hr-HR"/>
              </w:rPr>
            </w:pPr>
            <w:r w:rsidRPr="00B07D39">
              <w:rPr>
                <w:rFonts w:ascii="Arial" w:hAnsi="Arial" w:cs="Arial"/>
                <w:b/>
                <w:bCs/>
              </w:rPr>
              <w:lastRenderedPageBreak/>
              <w:t>Cilj</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07DB5501" w14:textId="77777777" w:rsidR="00791ECC" w:rsidRPr="00B07D39" w:rsidRDefault="00791ECC" w:rsidP="00677269">
            <w:pPr>
              <w:pStyle w:val="Bezproreda"/>
              <w:jc w:val="both"/>
              <w:rPr>
                <w:rFonts w:ascii="Arial" w:hAnsi="Arial" w:cs="Arial"/>
                <w:b/>
                <w:lang w:eastAsia="hr-HR"/>
              </w:rPr>
            </w:pPr>
            <w:r w:rsidRPr="00B07D39">
              <w:rPr>
                <w:rFonts w:ascii="Arial" w:hAnsi="Arial" w:cs="Arial"/>
              </w:rPr>
              <w:t>Osiguranje realizacije aktivnosti predviđenih projektom</w:t>
            </w:r>
          </w:p>
        </w:tc>
      </w:tr>
      <w:tr w:rsidR="00791ECC" w:rsidRPr="00B07D39" w14:paraId="664B637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9C86A00" w14:textId="77777777" w:rsidR="00791ECC" w:rsidRPr="00B07D39" w:rsidRDefault="00791ECC" w:rsidP="00677269">
            <w:pPr>
              <w:pStyle w:val="Bezproreda"/>
              <w:rPr>
                <w:rFonts w:ascii="Arial" w:hAnsi="Arial" w:cs="Arial"/>
                <w:b/>
                <w:bCs/>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8977AB5" w14:textId="77777777" w:rsidR="00791ECC" w:rsidRPr="00B07D39" w:rsidRDefault="00791ECC" w:rsidP="00677269">
            <w:pPr>
              <w:pStyle w:val="Bezproreda"/>
              <w:jc w:val="both"/>
              <w:rPr>
                <w:rFonts w:ascii="Arial" w:hAnsi="Arial" w:cs="Arial"/>
              </w:rPr>
            </w:pPr>
            <w:r w:rsidRPr="00B07D39">
              <w:rPr>
                <w:rFonts w:ascii="Arial" w:hAnsi="Arial" w:cs="Arial"/>
                <w:lang w:eastAsia="hr-HR"/>
              </w:rPr>
              <w:t>Mjera: 3.3.1. Očuvanje, valorizacija i održivo korištenje prirodne baštine</w:t>
            </w:r>
          </w:p>
        </w:tc>
      </w:tr>
      <w:tr w:rsidR="00791ECC" w:rsidRPr="00B07D39" w14:paraId="0FA13A30"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7534CEC8"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Nositelj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05EDD216" w14:textId="77777777" w:rsidR="00791ECC" w:rsidRPr="00B07D39" w:rsidRDefault="00791ECC" w:rsidP="00677269">
            <w:pPr>
              <w:jc w:val="both"/>
              <w:rPr>
                <w:rFonts w:ascii="Arial" w:hAnsi="Arial" w:cs="Arial"/>
                <w:b/>
                <w:sz w:val="22"/>
                <w:szCs w:val="22"/>
                <w:lang w:val="en-US" w:eastAsia="hr-HR"/>
              </w:rPr>
            </w:pPr>
            <w:r w:rsidRPr="00B07D39">
              <w:rPr>
                <w:rFonts w:ascii="Arial" w:hAnsi="Arial" w:cs="Arial"/>
                <w:sz w:val="22"/>
                <w:szCs w:val="22"/>
              </w:rPr>
              <w:t>Javna ustanova za upravljanje zaštićenim dijelovima prirode Dubrovačko-neretvanske županije</w:t>
            </w:r>
          </w:p>
        </w:tc>
      </w:tr>
      <w:tr w:rsidR="00791ECC" w:rsidRPr="00B07D39" w14:paraId="32D1819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3741ECA6"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Zakonska osnova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7207265" w14:textId="77777777" w:rsidR="00791ECC" w:rsidRPr="00B07D39" w:rsidRDefault="00791ECC" w:rsidP="00677269">
            <w:pPr>
              <w:jc w:val="both"/>
              <w:rPr>
                <w:rFonts w:ascii="Arial" w:hAnsi="Arial" w:cs="Arial"/>
                <w:b/>
                <w:sz w:val="22"/>
                <w:szCs w:val="22"/>
                <w:lang w:val="en-US" w:eastAsia="hr-HR"/>
              </w:rPr>
            </w:pPr>
            <w:r w:rsidRPr="00B07D39">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791ECC" w:rsidRPr="00B07D39" w14:paraId="7513957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2A64F265"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Osigurana sredstva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DB3C82E" w14:textId="77777777" w:rsidR="00791ECC" w:rsidRPr="00BB7849" w:rsidRDefault="00791ECC" w:rsidP="00677269">
            <w:pPr>
              <w:jc w:val="both"/>
              <w:rPr>
                <w:rFonts w:ascii="Arial" w:hAnsi="Arial" w:cs="Arial"/>
                <w:b/>
                <w:sz w:val="22"/>
                <w:szCs w:val="22"/>
                <w:lang w:val="en-US" w:eastAsia="hr-HR"/>
              </w:rPr>
            </w:pPr>
            <w:r w:rsidRPr="00BB7849">
              <w:rPr>
                <w:rFonts w:ascii="Arial" w:hAnsi="Arial" w:cs="Arial"/>
                <w:sz w:val="22"/>
                <w:szCs w:val="22"/>
              </w:rPr>
              <w:t>118.580,00 EUR</w:t>
            </w:r>
          </w:p>
        </w:tc>
      </w:tr>
      <w:tr w:rsidR="00791ECC" w:rsidRPr="00B07D39" w14:paraId="68C8CD0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B597004"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Izvršenje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012AFA16" w14:textId="77777777" w:rsidR="00791ECC" w:rsidRPr="00BB7849" w:rsidRDefault="00791ECC" w:rsidP="00677269">
            <w:pPr>
              <w:jc w:val="both"/>
              <w:rPr>
                <w:rFonts w:ascii="Arial" w:hAnsi="Arial" w:cs="Arial"/>
                <w:b/>
                <w:sz w:val="22"/>
                <w:szCs w:val="22"/>
                <w:lang w:val="en-US" w:eastAsia="hr-HR"/>
              </w:rPr>
            </w:pPr>
            <w:r w:rsidRPr="00BB7849">
              <w:rPr>
                <w:rFonts w:ascii="Arial" w:hAnsi="Arial" w:cs="Arial"/>
                <w:sz w:val="22"/>
                <w:szCs w:val="22"/>
              </w:rPr>
              <w:t>30.363,64 EUR</w:t>
            </w:r>
          </w:p>
        </w:tc>
      </w:tr>
      <w:tr w:rsidR="00791ECC" w:rsidRPr="00B07D39" w14:paraId="4AC8634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7A6F21E5"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Pokazatelj uspješnosti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4744003" w14:textId="77777777" w:rsidR="00791ECC" w:rsidRPr="00BB7849" w:rsidRDefault="00791ECC" w:rsidP="00677269">
            <w:pPr>
              <w:jc w:val="both"/>
              <w:rPr>
                <w:rFonts w:ascii="Arial" w:hAnsi="Arial" w:cs="Arial"/>
                <w:sz w:val="22"/>
                <w:szCs w:val="22"/>
              </w:rPr>
            </w:pPr>
            <w:r w:rsidRPr="00BB7849">
              <w:rPr>
                <w:rFonts w:ascii="Arial" w:hAnsi="Arial" w:cs="Arial"/>
                <w:sz w:val="22"/>
                <w:szCs w:val="22"/>
              </w:rPr>
              <w:t>25,61 %</w:t>
            </w:r>
          </w:p>
        </w:tc>
      </w:tr>
      <w:tr w:rsidR="00791ECC" w:rsidRPr="00B07D39" w14:paraId="5A2FE55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495200B"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Izvještaj o postignutim   ciljevima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67FAEE88" w14:textId="77777777" w:rsidR="00791ECC" w:rsidRPr="00AB0556" w:rsidRDefault="00791ECC" w:rsidP="00677269">
            <w:pPr>
              <w:jc w:val="both"/>
              <w:rPr>
                <w:rFonts w:ascii="Arial" w:hAnsi="Arial" w:cs="Arial"/>
                <w:sz w:val="22"/>
                <w:szCs w:val="22"/>
              </w:rPr>
            </w:pPr>
            <w:r w:rsidRPr="00AB0556">
              <w:rPr>
                <w:rFonts w:ascii="Arial" w:hAnsi="Arial" w:cs="Arial"/>
                <w:sz w:val="22"/>
                <w:szCs w:val="22"/>
              </w:rPr>
              <w:t>Cilj projekta BlueDiversity je osnažiti usluge ekosustava koje omogućuju očuvanje lokalnih ekosustava smanjenjem utjecaja ljudskih aktivnosti na bioraznolikost, uz ojačanje i daljnji razvoj ekonomskih prilika područja Jadranskog mora koji je pod velikim utjecajem turizma. Nit poveznica, temelj za djelovanje projekta su socio-ekološko-kulturne značajke Jadrana pomoću kojih će se okupiti relevantni akteri iz sfera plave ekonomije i plavog istraživanja, a sve kako bi radili zajedno na postizanju najboljih i inovativnih praksi usmjerenih zelenoj i održivoj tranziciji u sektoru malog obalnog ribolova.</w:t>
            </w:r>
          </w:p>
          <w:p w14:paraId="209DBB83" w14:textId="77777777" w:rsidR="00791ECC" w:rsidRPr="002B6011" w:rsidRDefault="00791ECC" w:rsidP="00677269">
            <w:pPr>
              <w:spacing w:line="276" w:lineRule="auto"/>
              <w:jc w:val="both"/>
              <w:rPr>
                <w:rFonts w:ascii="Arial" w:hAnsi="Arial" w:cs="Arial"/>
                <w:sz w:val="22"/>
                <w:szCs w:val="22"/>
              </w:rPr>
            </w:pPr>
            <w:r w:rsidRPr="002B6011">
              <w:rPr>
                <w:rFonts w:ascii="Arial" w:hAnsi="Arial" w:cs="Arial"/>
                <w:sz w:val="22"/>
                <w:szCs w:val="22"/>
              </w:rPr>
              <w:t xml:space="preserve">Održan </w:t>
            </w:r>
            <w:r>
              <w:rPr>
                <w:rFonts w:ascii="Arial" w:hAnsi="Arial" w:cs="Arial"/>
                <w:sz w:val="22"/>
                <w:szCs w:val="22"/>
              </w:rPr>
              <w:t xml:space="preserve">je </w:t>
            </w:r>
            <w:r w:rsidRPr="002B6011">
              <w:rPr>
                <w:rFonts w:ascii="Arial" w:hAnsi="Arial" w:cs="Arial"/>
                <w:sz w:val="22"/>
                <w:szCs w:val="22"/>
              </w:rPr>
              <w:t>partnerski sastanak u Dugopolju u veljači</w:t>
            </w:r>
            <w:r>
              <w:rPr>
                <w:rFonts w:ascii="Arial" w:hAnsi="Arial" w:cs="Arial"/>
                <w:sz w:val="22"/>
                <w:szCs w:val="22"/>
              </w:rPr>
              <w:t>,</w:t>
            </w:r>
            <w:r w:rsidRPr="002B6011">
              <w:rPr>
                <w:rFonts w:ascii="Arial" w:hAnsi="Arial" w:cs="Arial"/>
                <w:sz w:val="22"/>
                <w:szCs w:val="22"/>
              </w:rPr>
              <w:t xml:space="preserve"> te u Chioggiji (Italija) u lipnju</w:t>
            </w:r>
            <w:r>
              <w:rPr>
                <w:rFonts w:ascii="Arial" w:hAnsi="Arial" w:cs="Arial"/>
                <w:sz w:val="22"/>
                <w:szCs w:val="22"/>
              </w:rPr>
              <w:t xml:space="preserve">, kao i </w:t>
            </w:r>
            <w:r w:rsidRPr="002B6011">
              <w:rPr>
                <w:rFonts w:ascii="Arial" w:hAnsi="Arial" w:cs="Arial"/>
                <w:sz w:val="22"/>
                <w:szCs w:val="22"/>
              </w:rPr>
              <w:t xml:space="preserve"> pet online partnerskih sastanka gdje su se definirale daljnje smjernice u vidu aktivnosti koje je potrebno provesti sukladno zadanom gantogramu projekta u prekograničnom području Hrvatske i Italije i nabavljena informatička oprema koja će se koristiti za potrebe projekta. </w:t>
            </w:r>
            <w:r>
              <w:rPr>
                <w:rFonts w:ascii="Arial" w:hAnsi="Arial" w:cs="Arial"/>
                <w:sz w:val="22"/>
                <w:szCs w:val="22"/>
              </w:rPr>
              <w:t>P</w:t>
            </w:r>
            <w:r w:rsidRPr="002B6011">
              <w:rPr>
                <w:rFonts w:ascii="Arial" w:hAnsi="Arial" w:cs="Arial"/>
                <w:sz w:val="22"/>
                <w:szCs w:val="22"/>
              </w:rPr>
              <w:t xml:space="preserve">reuzete </w:t>
            </w:r>
            <w:r>
              <w:rPr>
                <w:rFonts w:ascii="Arial" w:hAnsi="Arial" w:cs="Arial"/>
                <w:sz w:val="22"/>
                <w:szCs w:val="22"/>
              </w:rPr>
              <w:t xml:space="preserve">su testne </w:t>
            </w:r>
            <w:r w:rsidRPr="002B6011">
              <w:rPr>
                <w:rFonts w:ascii="Arial" w:hAnsi="Arial" w:cs="Arial"/>
                <w:sz w:val="22"/>
                <w:szCs w:val="22"/>
              </w:rPr>
              <w:t>vrše specijalizirane za izlov plavog raka od talijanskih partnera</w:t>
            </w:r>
            <w:r>
              <w:rPr>
                <w:rFonts w:ascii="Arial" w:hAnsi="Arial" w:cs="Arial"/>
                <w:sz w:val="22"/>
                <w:szCs w:val="22"/>
              </w:rPr>
              <w:t>, dok je u</w:t>
            </w:r>
            <w:r w:rsidRPr="002B6011">
              <w:rPr>
                <w:rFonts w:ascii="Arial" w:hAnsi="Arial" w:cs="Arial"/>
                <w:sz w:val="22"/>
                <w:szCs w:val="22"/>
              </w:rPr>
              <w:t xml:space="preserve"> lipnju</w:t>
            </w:r>
            <w:r>
              <w:rPr>
                <w:rFonts w:ascii="Arial" w:hAnsi="Arial" w:cs="Arial"/>
                <w:sz w:val="22"/>
                <w:szCs w:val="22"/>
              </w:rPr>
              <w:t xml:space="preserve">, </w:t>
            </w:r>
            <w:r w:rsidRPr="002B6011">
              <w:rPr>
                <w:rFonts w:ascii="Arial" w:hAnsi="Arial" w:cs="Arial"/>
                <w:sz w:val="22"/>
                <w:szCs w:val="22"/>
              </w:rPr>
              <w:t>u suradnji s lokalnim ribarima</w:t>
            </w:r>
            <w:r>
              <w:rPr>
                <w:rFonts w:ascii="Arial" w:hAnsi="Arial" w:cs="Arial"/>
                <w:sz w:val="22"/>
                <w:szCs w:val="22"/>
              </w:rPr>
              <w:t xml:space="preserve">, </w:t>
            </w:r>
            <w:r w:rsidRPr="002B6011">
              <w:rPr>
                <w:rFonts w:ascii="Arial" w:hAnsi="Arial" w:cs="Arial"/>
                <w:sz w:val="22"/>
                <w:szCs w:val="22"/>
              </w:rPr>
              <w:t>započeo izlov plavog raka</w:t>
            </w:r>
            <w:r>
              <w:rPr>
                <w:rFonts w:ascii="Arial" w:hAnsi="Arial" w:cs="Arial"/>
                <w:sz w:val="22"/>
                <w:szCs w:val="22"/>
              </w:rPr>
              <w:t xml:space="preserve"> unutar Malostonskog zaljeva</w:t>
            </w:r>
            <w:r w:rsidRPr="002B6011">
              <w:rPr>
                <w:rFonts w:ascii="Arial" w:hAnsi="Arial" w:cs="Arial"/>
                <w:sz w:val="22"/>
                <w:szCs w:val="22"/>
              </w:rPr>
              <w:t>.</w:t>
            </w:r>
            <w:r>
              <w:rPr>
                <w:rFonts w:ascii="Arial" w:hAnsi="Arial" w:cs="Arial"/>
                <w:sz w:val="22"/>
                <w:szCs w:val="22"/>
              </w:rPr>
              <w:t xml:space="preserve"> Preuzete su od talijanskih partnere testne vrećice za uzgoj, preradu i prodaju dagnji i mušula ta potrebe testiranja u uzgoju i prodaji školjkaša unutar Malostonskog zaljeva i Malog mora.</w:t>
            </w:r>
          </w:p>
          <w:p w14:paraId="5E2F5DD7" w14:textId="77777777" w:rsidR="00791ECC" w:rsidRPr="00B07D39" w:rsidRDefault="00791ECC" w:rsidP="00677269">
            <w:pPr>
              <w:spacing w:line="276" w:lineRule="auto"/>
              <w:jc w:val="both"/>
              <w:rPr>
                <w:rFonts w:ascii="Arial" w:hAnsi="Arial" w:cs="Arial"/>
                <w:sz w:val="22"/>
                <w:szCs w:val="22"/>
              </w:rPr>
            </w:pPr>
            <w:r>
              <w:rPr>
                <w:rFonts w:ascii="Arial" w:hAnsi="Arial" w:cs="Arial"/>
                <w:sz w:val="22"/>
                <w:szCs w:val="22"/>
              </w:rPr>
              <w:t xml:space="preserve">Pripremljen je i proveden postupak javne nabave za izradu Stručne studije očuvanja bioraznolikosti i aerofotogrametrijskog snimanja Malostonskog zaljeva. </w:t>
            </w:r>
            <w:r w:rsidRPr="002B6011">
              <w:rPr>
                <w:rFonts w:ascii="Arial" w:hAnsi="Arial" w:cs="Arial"/>
                <w:sz w:val="22"/>
                <w:szCs w:val="22"/>
              </w:rPr>
              <w:t>Podne</w:t>
            </w:r>
            <w:r>
              <w:rPr>
                <w:rFonts w:ascii="Arial" w:hAnsi="Arial" w:cs="Arial"/>
                <w:sz w:val="22"/>
                <w:szCs w:val="22"/>
              </w:rPr>
              <w:t>s</w:t>
            </w:r>
            <w:r w:rsidRPr="002B6011">
              <w:rPr>
                <w:rFonts w:ascii="Arial" w:hAnsi="Arial" w:cs="Arial"/>
                <w:sz w:val="22"/>
                <w:szCs w:val="22"/>
              </w:rPr>
              <w:t>en je i odobren Zahtjev za nadoknadu sredstava, odnosno izvješće za drugi period provedbe projekta.</w:t>
            </w:r>
            <w:r>
              <w:rPr>
                <w:rFonts w:ascii="Arial" w:hAnsi="Arial" w:cs="Arial"/>
                <w:sz w:val="22"/>
                <w:szCs w:val="22"/>
              </w:rPr>
              <w:t xml:space="preserve"> </w:t>
            </w:r>
            <w:r w:rsidRPr="00AB0556">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791ECC" w:rsidRPr="00B07D39" w14:paraId="140F1E8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A7ED59B" w14:textId="77777777" w:rsidR="00791ECC" w:rsidRPr="00B07D39" w:rsidRDefault="00791ECC" w:rsidP="00677269">
            <w:pPr>
              <w:pStyle w:val="Bezproreda"/>
              <w:rPr>
                <w:rFonts w:ascii="Arial" w:hAnsi="Arial" w:cs="Arial"/>
                <w:b/>
                <w:color w:val="FF0000"/>
                <w:lang w:eastAsia="hr-HR"/>
              </w:rPr>
            </w:pPr>
            <w:r w:rsidRPr="00B07D39">
              <w:rPr>
                <w:rFonts w:ascii="Arial" w:hAnsi="Arial" w:cs="Arial"/>
                <w:b/>
                <w:lang w:eastAsia="hr-HR"/>
              </w:rPr>
              <w:t>Tekući projekt – T150419</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ED59DAE" w14:textId="77777777" w:rsidR="00791ECC" w:rsidRPr="00B07D39" w:rsidRDefault="00791ECC" w:rsidP="00677269">
            <w:pPr>
              <w:pStyle w:val="Bezproreda"/>
              <w:jc w:val="both"/>
              <w:rPr>
                <w:rFonts w:ascii="Arial" w:hAnsi="Arial" w:cs="Arial"/>
                <w:b/>
                <w:color w:val="FF0000"/>
                <w:lang w:eastAsia="hr-HR"/>
              </w:rPr>
            </w:pPr>
            <w:r w:rsidRPr="00B07D39">
              <w:rPr>
                <w:rFonts w:ascii="Arial" w:hAnsi="Arial" w:cs="Arial"/>
                <w:b/>
                <w:lang w:val="en-US" w:eastAsia="hr-HR"/>
              </w:rPr>
              <w:t>EU Projekt: Interreg GREW</w:t>
            </w:r>
          </w:p>
        </w:tc>
      </w:tr>
      <w:tr w:rsidR="00791ECC" w:rsidRPr="00B07D39" w14:paraId="36A8C93D"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23125CA3" w14:textId="77777777" w:rsidR="00791ECC" w:rsidRPr="00B07D39" w:rsidRDefault="00791ECC" w:rsidP="00677269">
            <w:pPr>
              <w:pStyle w:val="Bezproreda"/>
              <w:rPr>
                <w:rFonts w:ascii="Arial" w:hAnsi="Arial" w:cs="Arial"/>
                <w:b/>
                <w:lang w:eastAsia="hr-HR"/>
              </w:rPr>
            </w:pPr>
            <w:r w:rsidRPr="00B07D39">
              <w:rPr>
                <w:rFonts w:ascii="Arial" w:hAnsi="Arial" w:cs="Arial"/>
                <w:b/>
                <w:bCs/>
              </w:rPr>
              <w:t>Cilj</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27892EA" w14:textId="77777777" w:rsidR="00791ECC" w:rsidRPr="00B07D39" w:rsidRDefault="00791ECC" w:rsidP="00677269">
            <w:pPr>
              <w:pStyle w:val="Bezproreda"/>
              <w:jc w:val="both"/>
              <w:rPr>
                <w:rFonts w:ascii="Arial" w:hAnsi="Arial" w:cs="Arial"/>
                <w:b/>
                <w:lang w:eastAsia="hr-HR"/>
              </w:rPr>
            </w:pPr>
            <w:r w:rsidRPr="00B07D39">
              <w:rPr>
                <w:rFonts w:ascii="Arial" w:hAnsi="Arial" w:cs="Arial"/>
              </w:rPr>
              <w:t>Osiguranje realizacije aktivnosti predviđenih projektom</w:t>
            </w:r>
          </w:p>
        </w:tc>
      </w:tr>
      <w:tr w:rsidR="00791ECC" w:rsidRPr="00B07D39" w14:paraId="622035D4"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43D05C7" w14:textId="77777777" w:rsidR="00791ECC" w:rsidRPr="00B07D39" w:rsidRDefault="00791ECC" w:rsidP="00677269">
            <w:pPr>
              <w:pStyle w:val="Bezproreda"/>
              <w:rPr>
                <w:rFonts w:ascii="Arial" w:hAnsi="Arial" w:cs="Arial"/>
                <w:b/>
                <w:bCs/>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341343E3" w14:textId="77777777" w:rsidR="00791ECC" w:rsidRPr="00B07D39" w:rsidRDefault="00791ECC" w:rsidP="00677269">
            <w:pPr>
              <w:pStyle w:val="Bezproreda"/>
              <w:jc w:val="both"/>
              <w:rPr>
                <w:rFonts w:ascii="Arial" w:hAnsi="Arial" w:cs="Arial"/>
              </w:rPr>
            </w:pPr>
            <w:r w:rsidRPr="00B07D39">
              <w:rPr>
                <w:rFonts w:ascii="Arial" w:hAnsi="Arial" w:cs="Arial"/>
                <w:lang w:eastAsia="hr-HR"/>
              </w:rPr>
              <w:t>Mjera: 3.3.1. Očuvanje, valorizacija i održivo korištenje prirodne baštine</w:t>
            </w:r>
          </w:p>
        </w:tc>
      </w:tr>
      <w:tr w:rsidR="00791ECC" w:rsidRPr="00B07D39" w14:paraId="18D3678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8BDE21B"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Nositelj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797E259" w14:textId="77777777" w:rsidR="00791ECC" w:rsidRPr="00B07D39" w:rsidRDefault="00791ECC" w:rsidP="00677269">
            <w:pPr>
              <w:jc w:val="both"/>
              <w:rPr>
                <w:rFonts w:ascii="Arial" w:hAnsi="Arial" w:cs="Arial"/>
                <w:b/>
                <w:sz w:val="22"/>
                <w:szCs w:val="22"/>
                <w:lang w:val="en-US" w:eastAsia="hr-HR"/>
              </w:rPr>
            </w:pPr>
            <w:r w:rsidRPr="00B07D39">
              <w:rPr>
                <w:rFonts w:ascii="Arial" w:hAnsi="Arial" w:cs="Arial"/>
                <w:sz w:val="22"/>
                <w:szCs w:val="22"/>
              </w:rPr>
              <w:t>Javna ustanova za upravljanje zaštićenim dijelovima prirode Dubrovačko-neretvanske županije</w:t>
            </w:r>
          </w:p>
        </w:tc>
      </w:tr>
      <w:tr w:rsidR="00791ECC" w:rsidRPr="00B07D39" w14:paraId="11A547D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138190A"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lastRenderedPageBreak/>
              <w:t>Zakonska osnova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60254A6E" w14:textId="77777777" w:rsidR="00791ECC" w:rsidRPr="00B07D39" w:rsidRDefault="00791ECC" w:rsidP="00677269">
            <w:pPr>
              <w:jc w:val="both"/>
              <w:rPr>
                <w:rFonts w:ascii="Arial" w:hAnsi="Arial" w:cs="Arial"/>
                <w:b/>
                <w:sz w:val="22"/>
                <w:szCs w:val="22"/>
                <w:lang w:val="en-US" w:eastAsia="hr-HR"/>
              </w:rPr>
            </w:pPr>
            <w:r w:rsidRPr="00B07D39">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791ECC" w:rsidRPr="00B07D39" w14:paraId="05D6CF4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CC1B4F0"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Osigurana sredstva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E4706A4" w14:textId="77777777" w:rsidR="00791ECC" w:rsidRPr="00BB7849" w:rsidRDefault="00791ECC" w:rsidP="00677269">
            <w:pPr>
              <w:jc w:val="both"/>
              <w:rPr>
                <w:rFonts w:ascii="Arial" w:hAnsi="Arial" w:cs="Arial"/>
                <w:b/>
                <w:sz w:val="22"/>
                <w:szCs w:val="22"/>
                <w:lang w:val="en-US" w:eastAsia="hr-HR"/>
              </w:rPr>
            </w:pPr>
            <w:r w:rsidRPr="00BB7849">
              <w:rPr>
                <w:rFonts w:ascii="Arial" w:hAnsi="Arial" w:cs="Arial"/>
                <w:sz w:val="22"/>
                <w:szCs w:val="22"/>
              </w:rPr>
              <w:t>174.350,00 EUR</w:t>
            </w:r>
          </w:p>
        </w:tc>
      </w:tr>
      <w:tr w:rsidR="00791ECC" w:rsidRPr="00B07D39" w14:paraId="128A12E6"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1CDA5020"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Izvršenje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E40AF17" w14:textId="77777777" w:rsidR="00791ECC" w:rsidRPr="00BB7849" w:rsidRDefault="00791ECC" w:rsidP="00677269">
            <w:pPr>
              <w:jc w:val="both"/>
              <w:rPr>
                <w:rFonts w:ascii="Arial" w:hAnsi="Arial" w:cs="Arial"/>
                <w:b/>
                <w:sz w:val="22"/>
                <w:szCs w:val="22"/>
                <w:lang w:val="en-US" w:eastAsia="hr-HR"/>
              </w:rPr>
            </w:pPr>
            <w:r w:rsidRPr="00BB7849">
              <w:rPr>
                <w:rFonts w:ascii="Arial" w:hAnsi="Arial" w:cs="Arial"/>
                <w:sz w:val="22"/>
                <w:szCs w:val="22"/>
              </w:rPr>
              <w:t>23.005,92 EUR</w:t>
            </w:r>
          </w:p>
        </w:tc>
      </w:tr>
      <w:tr w:rsidR="00791ECC" w:rsidRPr="00B07D39" w14:paraId="096A3D61"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603B9AD"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Pokazatelj uspješnosti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67F6FD8F" w14:textId="77777777" w:rsidR="00791ECC" w:rsidRPr="00BB7849" w:rsidRDefault="00791ECC" w:rsidP="00677269">
            <w:pPr>
              <w:jc w:val="both"/>
              <w:rPr>
                <w:rFonts w:ascii="Arial" w:hAnsi="Arial" w:cs="Arial"/>
                <w:sz w:val="22"/>
                <w:szCs w:val="22"/>
              </w:rPr>
            </w:pPr>
            <w:r w:rsidRPr="00BB7849">
              <w:rPr>
                <w:rFonts w:ascii="Arial" w:hAnsi="Arial" w:cs="Arial"/>
                <w:sz w:val="22"/>
                <w:szCs w:val="22"/>
              </w:rPr>
              <w:t>13,20 %</w:t>
            </w:r>
          </w:p>
        </w:tc>
      </w:tr>
      <w:tr w:rsidR="00791ECC" w:rsidRPr="00B07D39" w14:paraId="06E7604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4BC17154"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Izvještaj o postignutim   ciljevima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7257B1B" w14:textId="77777777" w:rsidR="00791ECC" w:rsidRDefault="00791ECC" w:rsidP="00677269">
            <w:pPr>
              <w:spacing w:line="276" w:lineRule="auto"/>
              <w:jc w:val="both"/>
              <w:rPr>
                <w:rFonts w:ascii="Arial" w:hAnsi="Arial" w:cs="Arial"/>
                <w:bCs/>
                <w:sz w:val="22"/>
                <w:szCs w:val="22"/>
              </w:rPr>
            </w:pPr>
            <w:r w:rsidRPr="00194FD3">
              <w:rPr>
                <w:rFonts w:ascii="Arial" w:hAnsi="Arial" w:cs="Arial"/>
                <w:bCs/>
                <w:sz w:val="22"/>
                <w:szCs w:val="22"/>
              </w:rPr>
              <w:t xml:space="preserve">Močvarna područja prekogranične regije Italije i Hrvatske priznata su kao područja značajne prirodne vrijednosti koja su pod utjecajem klimatske promjene koje ozbiljno utječu na ekološko stanje ovih važnih, ali krhkih ekosustava, čak ugrožava i samo njihovo postojanje. </w:t>
            </w:r>
          </w:p>
          <w:p w14:paraId="53F0A19C" w14:textId="77777777" w:rsidR="00791ECC" w:rsidRDefault="00791ECC" w:rsidP="00677269">
            <w:pPr>
              <w:spacing w:line="276" w:lineRule="auto"/>
              <w:jc w:val="both"/>
              <w:rPr>
                <w:rFonts w:ascii="Arial" w:hAnsi="Arial" w:cs="Arial"/>
                <w:bCs/>
                <w:sz w:val="22"/>
                <w:szCs w:val="22"/>
              </w:rPr>
            </w:pPr>
            <w:r>
              <w:rPr>
                <w:rFonts w:ascii="Arial" w:hAnsi="Arial" w:cs="Arial"/>
                <w:bCs/>
                <w:sz w:val="22"/>
                <w:szCs w:val="22"/>
              </w:rPr>
              <w:t>P</w:t>
            </w:r>
            <w:r w:rsidRPr="00194FD3">
              <w:rPr>
                <w:rFonts w:ascii="Arial" w:hAnsi="Arial" w:cs="Arial"/>
                <w:bCs/>
                <w:sz w:val="22"/>
                <w:szCs w:val="22"/>
              </w:rPr>
              <w:t xml:space="preserve">rojekt GREW ima za cilj postizanje zajedničkog naprednog upravljanja prekograničnim močvarnim područjima Italije i Hrvatske te pružanje dodatne vrijednosti ovim područjima. </w:t>
            </w:r>
            <w:r>
              <w:rPr>
                <w:rFonts w:ascii="Arial" w:hAnsi="Arial" w:cs="Arial"/>
                <w:bCs/>
                <w:sz w:val="22"/>
                <w:szCs w:val="22"/>
              </w:rPr>
              <w:t>Projekt ima za cilj</w:t>
            </w:r>
            <w:r w:rsidRPr="00194FD3">
              <w:rPr>
                <w:rFonts w:ascii="Arial" w:hAnsi="Arial" w:cs="Arial"/>
                <w:bCs/>
                <w:sz w:val="22"/>
                <w:szCs w:val="22"/>
              </w:rPr>
              <w:t xml:space="preserve"> poboljšati i nadograditi iskustvo provedeno u prethodnom projektu CREW kapitaliziranjem naučenih lekcija (jačanje prednosti i prevladavanje slabosti) prijenosom na ciljana područja (jedan u Italiji i dva u Hrvatskoj). Potpisat će se osam pilot ugovora do kraja GREW projekta, kao dobrovoljnih dokumenata temeljem dogovorenih aktovnosti za prilagodbu mjera klimatskim promjenama.</w:t>
            </w:r>
            <w:r>
              <w:rPr>
                <w:rFonts w:ascii="Arial" w:hAnsi="Arial" w:cs="Arial"/>
                <w:bCs/>
                <w:sz w:val="22"/>
                <w:szCs w:val="22"/>
              </w:rPr>
              <w:t xml:space="preserve"> </w:t>
            </w:r>
            <w:r w:rsidRPr="00194FD3">
              <w:rPr>
                <w:rFonts w:ascii="Arial" w:hAnsi="Arial" w:cs="Arial"/>
                <w:bCs/>
                <w:sz w:val="22"/>
                <w:szCs w:val="22"/>
              </w:rPr>
              <w:t>Projekt je odobren u sklopu prekograničnog programa Italija – Hrvatska.</w:t>
            </w:r>
            <w:r>
              <w:rPr>
                <w:rFonts w:ascii="Arial" w:hAnsi="Arial" w:cs="Arial"/>
                <w:bCs/>
                <w:sz w:val="22"/>
                <w:szCs w:val="22"/>
              </w:rPr>
              <w:t xml:space="preserve"> Održani </w:t>
            </w:r>
            <w:r w:rsidRPr="004159EB">
              <w:rPr>
                <w:rFonts w:ascii="Arial" w:hAnsi="Arial" w:cs="Arial"/>
                <w:bCs/>
                <w:sz w:val="22"/>
                <w:szCs w:val="22"/>
              </w:rPr>
              <w:t xml:space="preserve">online </w:t>
            </w:r>
            <w:r>
              <w:rPr>
                <w:rFonts w:ascii="Arial" w:hAnsi="Arial" w:cs="Arial"/>
                <w:bCs/>
                <w:sz w:val="22"/>
                <w:szCs w:val="22"/>
              </w:rPr>
              <w:t xml:space="preserve">tehnički </w:t>
            </w:r>
            <w:r w:rsidRPr="004159EB">
              <w:rPr>
                <w:rFonts w:ascii="Arial" w:hAnsi="Arial" w:cs="Arial"/>
                <w:bCs/>
                <w:sz w:val="22"/>
                <w:szCs w:val="22"/>
              </w:rPr>
              <w:t>sastan</w:t>
            </w:r>
            <w:r>
              <w:rPr>
                <w:rFonts w:ascii="Arial" w:hAnsi="Arial" w:cs="Arial"/>
                <w:bCs/>
                <w:sz w:val="22"/>
                <w:szCs w:val="22"/>
              </w:rPr>
              <w:t xml:space="preserve">ci </w:t>
            </w:r>
            <w:r w:rsidRPr="004159EB">
              <w:rPr>
                <w:rFonts w:ascii="Arial" w:hAnsi="Arial" w:cs="Arial"/>
                <w:bCs/>
                <w:sz w:val="22"/>
                <w:szCs w:val="22"/>
              </w:rPr>
              <w:t>gdje su se</w:t>
            </w:r>
            <w:r>
              <w:rPr>
                <w:rFonts w:ascii="Arial" w:hAnsi="Arial" w:cs="Arial"/>
                <w:bCs/>
                <w:sz w:val="22"/>
                <w:szCs w:val="22"/>
              </w:rPr>
              <w:t xml:space="preserve"> </w:t>
            </w:r>
            <w:r w:rsidRPr="004159EB">
              <w:rPr>
                <w:rFonts w:ascii="Arial" w:hAnsi="Arial" w:cs="Arial"/>
                <w:bCs/>
                <w:sz w:val="22"/>
                <w:szCs w:val="22"/>
              </w:rPr>
              <w:t>definirale daljnje smjernice u vidu ak</w:t>
            </w:r>
            <w:r>
              <w:rPr>
                <w:rFonts w:ascii="Arial" w:hAnsi="Arial" w:cs="Arial"/>
                <w:bCs/>
                <w:sz w:val="22"/>
                <w:szCs w:val="22"/>
              </w:rPr>
              <w:t>ti</w:t>
            </w:r>
            <w:r w:rsidRPr="004159EB">
              <w:rPr>
                <w:rFonts w:ascii="Arial" w:hAnsi="Arial" w:cs="Arial"/>
                <w:bCs/>
                <w:sz w:val="22"/>
                <w:szCs w:val="22"/>
              </w:rPr>
              <w:t>vnosti koje je potrebno provesti sukladno zadanom gantogramu projekta</w:t>
            </w:r>
            <w:r>
              <w:rPr>
                <w:rFonts w:ascii="Arial" w:hAnsi="Arial" w:cs="Arial"/>
                <w:bCs/>
                <w:sz w:val="22"/>
                <w:szCs w:val="22"/>
              </w:rPr>
              <w:t>, predstavljen prijedlog aplikacije za građane u sklopu projekta kao i tehnički sastanak u Ferrari. U tijeku je priprema dokumentacije za pokretanje postupka javne nabave specijalizirane opreme za nadzor zaštićenih močvarnih područja u Delti Neretve. Pripremljena, objavljena i ugovorena javna nabava za uslugu revitalizacije šumsko-planinarskih staza u Općini Zažablje, mjestu Vidonje u Delti Neretve koja je ciljano područje projekta. Podnesen je i odobren Zahtjev za nadoknadu sredstava, odnosno izvješće za drugo razdoblje provedbe projekta.</w:t>
            </w:r>
          </w:p>
          <w:p w14:paraId="5174BF9A" w14:textId="77777777" w:rsidR="00791ECC" w:rsidRPr="00AB0556" w:rsidRDefault="00791ECC" w:rsidP="00677269">
            <w:pPr>
              <w:jc w:val="both"/>
              <w:rPr>
                <w:rFonts w:ascii="Arial" w:hAnsi="Arial" w:cs="Arial"/>
                <w:sz w:val="22"/>
                <w:szCs w:val="22"/>
              </w:rPr>
            </w:pPr>
            <w:r w:rsidRPr="001E0A50">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791ECC" w:rsidRPr="00B07D39" w14:paraId="5C2EB17F"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56605EB" w14:textId="77777777" w:rsidR="00791ECC" w:rsidRPr="00B07D39" w:rsidRDefault="00791ECC" w:rsidP="00677269">
            <w:pPr>
              <w:pStyle w:val="Bezproreda"/>
              <w:rPr>
                <w:rFonts w:ascii="Arial" w:hAnsi="Arial" w:cs="Arial"/>
                <w:b/>
                <w:color w:val="FF0000"/>
                <w:lang w:eastAsia="hr-HR"/>
              </w:rPr>
            </w:pPr>
            <w:r w:rsidRPr="00B07D39">
              <w:rPr>
                <w:rFonts w:ascii="Arial" w:hAnsi="Arial" w:cs="Arial"/>
                <w:b/>
                <w:lang w:eastAsia="hr-HR"/>
              </w:rPr>
              <w:t>Tekući projekt – T150420</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5FDFF0E" w14:textId="77777777" w:rsidR="00791ECC" w:rsidRPr="00B07D39" w:rsidRDefault="00791ECC" w:rsidP="00677269">
            <w:pPr>
              <w:pStyle w:val="Bezproreda"/>
              <w:jc w:val="both"/>
              <w:rPr>
                <w:rFonts w:ascii="Arial" w:hAnsi="Arial" w:cs="Arial"/>
                <w:b/>
                <w:color w:val="FF0000"/>
                <w:lang w:eastAsia="hr-HR"/>
              </w:rPr>
            </w:pPr>
            <w:r w:rsidRPr="00B07D39">
              <w:rPr>
                <w:rFonts w:ascii="Arial" w:hAnsi="Arial" w:cs="Arial"/>
                <w:b/>
                <w:lang w:val="en-US" w:eastAsia="hr-HR"/>
              </w:rPr>
              <w:t>EU Projekt: Interreg BEPREPARED</w:t>
            </w:r>
          </w:p>
        </w:tc>
      </w:tr>
      <w:tr w:rsidR="00791ECC" w:rsidRPr="00B07D39" w14:paraId="74419BD8"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65C472E" w14:textId="77777777" w:rsidR="00791ECC" w:rsidRPr="00B07D39" w:rsidRDefault="00791ECC" w:rsidP="00677269">
            <w:pPr>
              <w:pStyle w:val="Bezproreda"/>
              <w:rPr>
                <w:rFonts w:ascii="Arial" w:hAnsi="Arial" w:cs="Arial"/>
                <w:b/>
                <w:lang w:eastAsia="hr-HR"/>
              </w:rPr>
            </w:pPr>
            <w:r w:rsidRPr="00B07D39">
              <w:rPr>
                <w:rFonts w:ascii="Arial" w:hAnsi="Arial" w:cs="Arial"/>
                <w:b/>
                <w:bCs/>
              </w:rPr>
              <w:t>Cilj</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D2374B9" w14:textId="77777777" w:rsidR="00791ECC" w:rsidRPr="00B07D39" w:rsidRDefault="00791ECC" w:rsidP="00677269">
            <w:pPr>
              <w:pStyle w:val="Bezproreda"/>
              <w:jc w:val="both"/>
              <w:rPr>
                <w:rFonts w:ascii="Arial" w:hAnsi="Arial" w:cs="Arial"/>
                <w:b/>
                <w:lang w:eastAsia="hr-HR"/>
              </w:rPr>
            </w:pPr>
            <w:r w:rsidRPr="00B07D39">
              <w:rPr>
                <w:rFonts w:ascii="Arial" w:hAnsi="Arial" w:cs="Arial"/>
              </w:rPr>
              <w:t>Osiguranje realizacije aktivnosti predviđenih projektom</w:t>
            </w:r>
          </w:p>
        </w:tc>
      </w:tr>
      <w:tr w:rsidR="00791ECC" w:rsidRPr="00B07D39" w14:paraId="3428551A"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1404A7FB" w14:textId="77777777" w:rsidR="00791ECC" w:rsidRPr="00B07D39" w:rsidRDefault="00791ECC" w:rsidP="00677269">
            <w:pPr>
              <w:pStyle w:val="Bezproreda"/>
              <w:rPr>
                <w:rFonts w:ascii="Arial" w:hAnsi="Arial" w:cs="Arial"/>
                <w:b/>
                <w:bCs/>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1ACFB10" w14:textId="77777777" w:rsidR="00791ECC" w:rsidRPr="00B07D39" w:rsidRDefault="00791ECC" w:rsidP="00677269">
            <w:pPr>
              <w:pStyle w:val="Bezproreda"/>
              <w:jc w:val="both"/>
              <w:rPr>
                <w:rFonts w:ascii="Arial" w:hAnsi="Arial" w:cs="Arial"/>
              </w:rPr>
            </w:pPr>
            <w:r w:rsidRPr="00B07D39">
              <w:rPr>
                <w:rFonts w:ascii="Arial" w:hAnsi="Arial" w:cs="Arial"/>
                <w:lang w:eastAsia="hr-HR"/>
              </w:rPr>
              <w:t>Mjera: 3.3.1. Očuvanje, valorizacija i održivo korištenje prirodne baštine</w:t>
            </w:r>
          </w:p>
        </w:tc>
      </w:tr>
      <w:tr w:rsidR="00791ECC" w:rsidRPr="00B07D39" w14:paraId="146807B9"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A559A72"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Nositelj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112AC48" w14:textId="77777777" w:rsidR="00791ECC" w:rsidRPr="00B07D39" w:rsidRDefault="00791ECC" w:rsidP="00677269">
            <w:pPr>
              <w:jc w:val="both"/>
              <w:rPr>
                <w:rFonts w:ascii="Arial" w:hAnsi="Arial" w:cs="Arial"/>
                <w:b/>
                <w:sz w:val="22"/>
                <w:szCs w:val="22"/>
                <w:lang w:val="en-US" w:eastAsia="hr-HR"/>
              </w:rPr>
            </w:pPr>
            <w:r w:rsidRPr="00B07D39">
              <w:rPr>
                <w:rFonts w:ascii="Arial" w:hAnsi="Arial" w:cs="Arial"/>
                <w:sz w:val="22"/>
                <w:szCs w:val="22"/>
              </w:rPr>
              <w:t>Javna ustanova za upravljanje zaštićenim dijelovima prirode Dubrovačko-neretvanske županije</w:t>
            </w:r>
          </w:p>
        </w:tc>
      </w:tr>
      <w:tr w:rsidR="00791ECC" w:rsidRPr="00B07D39" w14:paraId="3BCC91F6"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75FCF535"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Zakonska osnova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0457EA85" w14:textId="77777777" w:rsidR="00791ECC" w:rsidRPr="00B07D39" w:rsidRDefault="00791ECC" w:rsidP="00677269">
            <w:pPr>
              <w:jc w:val="both"/>
              <w:rPr>
                <w:rFonts w:ascii="Arial" w:hAnsi="Arial" w:cs="Arial"/>
                <w:b/>
                <w:sz w:val="22"/>
                <w:szCs w:val="22"/>
                <w:lang w:val="en-US" w:eastAsia="hr-HR"/>
              </w:rPr>
            </w:pPr>
            <w:r w:rsidRPr="00B07D39">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791ECC" w:rsidRPr="00B07D39" w14:paraId="5481764E"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32085333"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Osigurana sredstva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046C9449" w14:textId="77777777" w:rsidR="00791ECC" w:rsidRPr="00125706" w:rsidRDefault="00791ECC" w:rsidP="00677269">
            <w:pPr>
              <w:jc w:val="both"/>
              <w:rPr>
                <w:rFonts w:ascii="Arial" w:hAnsi="Arial" w:cs="Arial"/>
                <w:b/>
                <w:sz w:val="22"/>
                <w:szCs w:val="22"/>
                <w:lang w:val="en-US" w:eastAsia="hr-HR"/>
              </w:rPr>
            </w:pPr>
            <w:r w:rsidRPr="00125706">
              <w:rPr>
                <w:rFonts w:ascii="Arial" w:hAnsi="Arial" w:cs="Arial"/>
                <w:sz w:val="22"/>
                <w:szCs w:val="22"/>
              </w:rPr>
              <w:t>183.535,00 EUR</w:t>
            </w:r>
          </w:p>
        </w:tc>
      </w:tr>
      <w:tr w:rsidR="00791ECC" w:rsidRPr="00B07D39" w14:paraId="3710524F"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5A47A9C"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Izvršenje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2007835" w14:textId="77777777" w:rsidR="00791ECC" w:rsidRPr="00125706" w:rsidRDefault="00791ECC" w:rsidP="00677269">
            <w:pPr>
              <w:jc w:val="both"/>
              <w:rPr>
                <w:rFonts w:ascii="Arial" w:hAnsi="Arial" w:cs="Arial"/>
                <w:b/>
                <w:sz w:val="22"/>
                <w:szCs w:val="22"/>
                <w:lang w:val="en-US" w:eastAsia="hr-HR"/>
              </w:rPr>
            </w:pPr>
            <w:r w:rsidRPr="00125706">
              <w:rPr>
                <w:rFonts w:ascii="Arial" w:hAnsi="Arial" w:cs="Arial"/>
                <w:sz w:val="22"/>
                <w:szCs w:val="22"/>
              </w:rPr>
              <w:t>45.534,48 EUR</w:t>
            </w:r>
          </w:p>
        </w:tc>
      </w:tr>
      <w:tr w:rsidR="00791ECC" w:rsidRPr="00B07D39" w14:paraId="20EBBDA7"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8327E5D"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lastRenderedPageBreak/>
              <w:t>Pokazatelj uspješnosti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4266B36" w14:textId="77777777" w:rsidR="00791ECC" w:rsidRPr="00125706" w:rsidRDefault="00791ECC" w:rsidP="00677269">
            <w:pPr>
              <w:jc w:val="both"/>
              <w:rPr>
                <w:rFonts w:ascii="Arial" w:hAnsi="Arial" w:cs="Arial"/>
                <w:sz w:val="22"/>
                <w:szCs w:val="22"/>
              </w:rPr>
            </w:pPr>
            <w:r w:rsidRPr="00125706">
              <w:rPr>
                <w:rFonts w:ascii="Arial" w:hAnsi="Arial" w:cs="Arial"/>
                <w:sz w:val="22"/>
                <w:szCs w:val="22"/>
              </w:rPr>
              <w:t>24,81 %</w:t>
            </w:r>
          </w:p>
        </w:tc>
      </w:tr>
      <w:tr w:rsidR="00791ECC" w:rsidRPr="00B07D39" w14:paraId="6D0723AC"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0ED76AA4"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Izvještaj o postignutim   ciljevima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922C72D" w14:textId="77777777" w:rsidR="00791ECC" w:rsidRPr="00B07D39" w:rsidRDefault="00791ECC" w:rsidP="00677269">
            <w:pPr>
              <w:jc w:val="both"/>
              <w:rPr>
                <w:rFonts w:ascii="Arial" w:hAnsi="Arial" w:cs="Arial"/>
                <w:sz w:val="22"/>
                <w:szCs w:val="22"/>
              </w:rPr>
            </w:pPr>
            <w:r w:rsidRPr="00B07D39">
              <w:rPr>
                <w:rFonts w:ascii="Arial" w:hAnsi="Arial" w:cs="Arial"/>
                <w:sz w:val="22"/>
                <w:szCs w:val="22"/>
              </w:rPr>
              <w:t>Cilj projekta je koordinacija i integriracija alata za upravljanje rizikom, sustava i politika usmjerenih na poboljšanje otpornosti osjetljivih ekosustava i krajolika kojima je kroz povijest upravljao čovjek s obje strane Jadranskog mora.</w:t>
            </w:r>
          </w:p>
          <w:p w14:paraId="464012FE" w14:textId="77777777" w:rsidR="00791ECC" w:rsidRDefault="00791ECC" w:rsidP="00677269">
            <w:pPr>
              <w:spacing w:line="276" w:lineRule="auto"/>
              <w:jc w:val="both"/>
              <w:rPr>
                <w:rFonts w:ascii="Arial" w:hAnsi="Arial" w:cs="Arial"/>
                <w:sz w:val="22"/>
                <w:szCs w:val="22"/>
              </w:rPr>
            </w:pPr>
            <w:r>
              <w:rPr>
                <w:rFonts w:ascii="Arial" w:hAnsi="Arial" w:cs="Arial"/>
                <w:sz w:val="22"/>
                <w:szCs w:val="22"/>
              </w:rPr>
              <w:t>Pripremljen i p</w:t>
            </w:r>
            <w:r w:rsidRPr="00865604">
              <w:rPr>
                <w:rFonts w:ascii="Arial" w:hAnsi="Arial" w:cs="Arial"/>
                <w:sz w:val="22"/>
                <w:szCs w:val="22"/>
              </w:rPr>
              <w:t xml:space="preserve">roveden je otvoreni postupak nabave pod nazivom - Usluga izrade Strategije i akcijskog plana prilagodbe bioraznolikosti na utjecaj klimatskih promjena u delti Neretve. Sudjelovalo se na drugom sastanku partnera i upravljačkog odbora projekta u Metkoviću. Održano je predavanje o prirodnim vrijednostima doline Neretve. </w:t>
            </w:r>
            <w:r>
              <w:rPr>
                <w:rFonts w:ascii="Arial" w:hAnsi="Arial" w:cs="Arial"/>
                <w:sz w:val="22"/>
                <w:szCs w:val="22"/>
              </w:rPr>
              <w:t>Pripremljen i p</w:t>
            </w:r>
            <w:r w:rsidRPr="00865604">
              <w:rPr>
                <w:rFonts w:ascii="Arial" w:hAnsi="Arial" w:cs="Arial"/>
                <w:sz w:val="22"/>
                <w:szCs w:val="22"/>
              </w:rPr>
              <w:t>roveden je postupak jednostavne nabave pod nazivima - Usluga kontrole populacije invazivnih vrsta u delti Neretve te Usluga uklanjanja otpada iz speleoloških objekata u delti Neretve</w:t>
            </w:r>
            <w:r>
              <w:rPr>
                <w:rFonts w:ascii="Arial" w:hAnsi="Arial" w:cs="Arial"/>
                <w:sz w:val="22"/>
                <w:szCs w:val="22"/>
              </w:rPr>
              <w:t>. O</w:t>
            </w:r>
            <w:r w:rsidRPr="00865604">
              <w:rPr>
                <w:rFonts w:ascii="Arial" w:hAnsi="Arial" w:cs="Arial"/>
                <w:sz w:val="22"/>
                <w:szCs w:val="22"/>
              </w:rPr>
              <w:t>držana</w:t>
            </w:r>
            <w:r>
              <w:rPr>
                <w:rFonts w:ascii="Arial" w:hAnsi="Arial" w:cs="Arial"/>
                <w:sz w:val="22"/>
                <w:szCs w:val="22"/>
              </w:rPr>
              <w:t xml:space="preserve"> je </w:t>
            </w:r>
            <w:r w:rsidRPr="00865604">
              <w:rPr>
                <w:rFonts w:ascii="Arial" w:hAnsi="Arial" w:cs="Arial"/>
                <w:sz w:val="22"/>
                <w:szCs w:val="22"/>
              </w:rPr>
              <w:t xml:space="preserve">prva radionica za dionike - Utjecaj klimatskih promjena na bioraznolikost doline Neretve. </w:t>
            </w:r>
            <w:r w:rsidRPr="00952383">
              <w:rPr>
                <w:rFonts w:ascii="Arial" w:hAnsi="Arial" w:cs="Arial"/>
                <w:sz w:val="22"/>
                <w:szCs w:val="22"/>
              </w:rPr>
              <w:t>Podne</w:t>
            </w:r>
            <w:r>
              <w:rPr>
                <w:rFonts w:ascii="Arial" w:hAnsi="Arial" w:cs="Arial"/>
                <w:sz w:val="22"/>
                <w:szCs w:val="22"/>
              </w:rPr>
              <w:t>s</w:t>
            </w:r>
            <w:r w:rsidRPr="00952383">
              <w:rPr>
                <w:rFonts w:ascii="Arial" w:hAnsi="Arial" w:cs="Arial"/>
                <w:sz w:val="22"/>
                <w:szCs w:val="22"/>
              </w:rPr>
              <w:t>en je</w:t>
            </w:r>
            <w:r>
              <w:rPr>
                <w:rFonts w:ascii="Arial" w:hAnsi="Arial" w:cs="Arial"/>
                <w:sz w:val="22"/>
                <w:szCs w:val="22"/>
              </w:rPr>
              <w:t xml:space="preserve"> i odobren</w:t>
            </w:r>
            <w:r w:rsidRPr="00952383">
              <w:rPr>
                <w:rFonts w:ascii="Arial" w:hAnsi="Arial" w:cs="Arial"/>
                <w:sz w:val="22"/>
                <w:szCs w:val="22"/>
              </w:rPr>
              <w:t xml:space="preserve"> Zahtjev za nadoknadu sredstava, odnosno izvješće za </w:t>
            </w:r>
            <w:r>
              <w:rPr>
                <w:rFonts w:ascii="Arial" w:hAnsi="Arial" w:cs="Arial"/>
                <w:sz w:val="22"/>
                <w:szCs w:val="22"/>
              </w:rPr>
              <w:t>drugo</w:t>
            </w:r>
            <w:r w:rsidRPr="00952383">
              <w:rPr>
                <w:rFonts w:ascii="Arial" w:hAnsi="Arial" w:cs="Arial"/>
                <w:sz w:val="22"/>
                <w:szCs w:val="22"/>
              </w:rPr>
              <w:t xml:space="preserve"> </w:t>
            </w:r>
            <w:r>
              <w:rPr>
                <w:rFonts w:ascii="Arial" w:hAnsi="Arial" w:cs="Arial"/>
                <w:sz w:val="22"/>
                <w:szCs w:val="22"/>
              </w:rPr>
              <w:t xml:space="preserve">razdoblje </w:t>
            </w:r>
            <w:r w:rsidRPr="00952383">
              <w:rPr>
                <w:rFonts w:ascii="Arial" w:hAnsi="Arial" w:cs="Arial"/>
                <w:sz w:val="22"/>
                <w:szCs w:val="22"/>
              </w:rPr>
              <w:t>provedbe projekta</w:t>
            </w:r>
            <w:r>
              <w:rPr>
                <w:rFonts w:ascii="Arial" w:hAnsi="Arial" w:cs="Arial"/>
                <w:sz w:val="22"/>
                <w:szCs w:val="22"/>
              </w:rPr>
              <w:t>.</w:t>
            </w:r>
          </w:p>
          <w:p w14:paraId="232567AD" w14:textId="77777777" w:rsidR="00791ECC" w:rsidRPr="001E0A50" w:rsidRDefault="00791ECC" w:rsidP="00677269">
            <w:pPr>
              <w:jc w:val="both"/>
              <w:rPr>
                <w:rFonts w:ascii="Arial" w:hAnsi="Arial" w:cs="Arial"/>
                <w:sz w:val="22"/>
                <w:szCs w:val="22"/>
              </w:rPr>
            </w:pPr>
            <w:r w:rsidRPr="008244E2">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791ECC" w:rsidRPr="00B07D39" w14:paraId="6176FDFD"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61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45F076CB" w14:textId="77777777" w:rsidR="00791ECC" w:rsidRPr="00B07D39" w:rsidRDefault="00791ECC" w:rsidP="00677269">
            <w:pPr>
              <w:pStyle w:val="Bezproreda"/>
              <w:rPr>
                <w:rFonts w:ascii="Arial" w:hAnsi="Arial" w:cs="Arial"/>
                <w:b/>
                <w:color w:val="FF0000"/>
                <w:lang w:eastAsia="hr-HR"/>
              </w:rPr>
            </w:pPr>
            <w:r w:rsidRPr="00B07D39">
              <w:rPr>
                <w:rFonts w:ascii="Arial" w:hAnsi="Arial" w:cs="Arial"/>
                <w:b/>
                <w:lang w:eastAsia="hr-HR"/>
              </w:rPr>
              <w:t>Tekući projekt – T15042</w:t>
            </w:r>
            <w:r>
              <w:rPr>
                <w:rFonts w:ascii="Arial" w:hAnsi="Arial" w:cs="Arial"/>
                <w:b/>
                <w:lang w:eastAsia="hr-HR"/>
              </w:rPr>
              <w:t>1</w:t>
            </w:r>
          </w:p>
        </w:tc>
        <w:tc>
          <w:tcPr>
            <w:tcW w:w="716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50A2695" w14:textId="77777777" w:rsidR="00791ECC" w:rsidRPr="00125706" w:rsidRDefault="00791ECC" w:rsidP="00677269">
            <w:pPr>
              <w:pStyle w:val="Bezproreda"/>
              <w:jc w:val="both"/>
              <w:rPr>
                <w:rFonts w:ascii="Arial" w:hAnsi="Arial" w:cs="Arial"/>
                <w:b/>
                <w:color w:val="FF0000"/>
                <w:lang w:eastAsia="hr-HR"/>
              </w:rPr>
            </w:pPr>
            <w:r w:rsidRPr="00125706">
              <w:rPr>
                <w:rFonts w:ascii="Arial" w:hAnsi="Arial" w:cs="Arial"/>
                <w:b/>
                <w:lang w:val="en-US" w:eastAsia="hr-HR"/>
              </w:rPr>
              <w:t>EU Projekt: Centar Nakovana</w:t>
            </w:r>
          </w:p>
        </w:tc>
      </w:tr>
      <w:tr w:rsidR="00791ECC" w:rsidRPr="00B07D39" w14:paraId="58CE5CEB"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2CFAC746" w14:textId="77777777" w:rsidR="00791ECC" w:rsidRPr="00B07D39" w:rsidRDefault="00791ECC" w:rsidP="00677269">
            <w:pPr>
              <w:pStyle w:val="Bezproreda"/>
              <w:rPr>
                <w:rFonts w:ascii="Arial" w:hAnsi="Arial" w:cs="Arial"/>
                <w:b/>
                <w:lang w:eastAsia="hr-HR"/>
              </w:rPr>
            </w:pPr>
            <w:r w:rsidRPr="00B07D39">
              <w:rPr>
                <w:rFonts w:ascii="Arial" w:hAnsi="Arial" w:cs="Arial"/>
                <w:b/>
                <w:bCs/>
              </w:rPr>
              <w:t>Cilj</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2BBBA5A4" w14:textId="77777777" w:rsidR="00791ECC" w:rsidRPr="00125706" w:rsidRDefault="00791ECC" w:rsidP="00677269">
            <w:pPr>
              <w:pStyle w:val="Bezproreda"/>
              <w:jc w:val="both"/>
              <w:rPr>
                <w:rFonts w:ascii="Arial" w:hAnsi="Arial" w:cs="Arial"/>
                <w:bCs/>
                <w:lang w:eastAsia="hr-HR"/>
              </w:rPr>
            </w:pPr>
            <w:r w:rsidRPr="00125706">
              <w:rPr>
                <w:rFonts w:ascii="Arial" w:hAnsi="Arial" w:cs="Arial"/>
                <w:bCs/>
                <w:lang w:eastAsia="hr-HR"/>
              </w:rPr>
              <w:t>Osiguranje realizacije aktivnosti predviđene projektom</w:t>
            </w:r>
          </w:p>
        </w:tc>
      </w:tr>
      <w:tr w:rsidR="00791ECC" w:rsidRPr="00B07D39" w14:paraId="603367B5"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7FCF8320" w14:textId="77777777" w:rsidR="00791ECC" w:rsidRPr="00B07D39" w:rsidRDefault="00791ECC" w:rsidP="00677269">
            <w:pPr>
              <w:pStyle w:val="Bezproreda"/>
              <w:rPr>
                <w:rFonts w:ascii="Arial" w:hAnsi="Arial" w:cs="Arial"/>
                <w:b/>
                <w:bCs/>
              </w:rPr>
            </w:pPr>
            <w:r w:rsidRPr="00B07D39">
              <w:rPr>
                <w:rFonts w:ascii="Arial" w:hAnsi="Arial" w:cs="Arial"/>
                <w:b/>
                <w:lang w:eastAsia="hr-HR"/>
              </w:rPr>
              <w:t>Povezanost s mjerama iz Provedbenog programa DNŽ</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6E66812" w14:textId="77777777" w:rsidR="00791ECC" w:rsidRPr="00B07D39" w:rsidRDefault="00791ECC" w:rsidP="00677269">
            <w:pPr>
              <w:pStyle w:val="Bezproreda"/>
              <w:jc w:val="both"/>
              <w:rPr>
                <w:rFonts w:ascii="Arial" w:hAnsi="Arial" w:cs="Arial"/>
              </w:rPr>
            </w:pPr>
            <w:r w:rsidRPr="00B07D39">
              <w:rPr>
                <w:rFonts w:ascii="Arial" w:hAnsi="Arial" w:cs="Arial"/>
                <w:lang w:eastAsia="hr-HR"/>
              </w:rPr>
              <w:t>Mjera: 3.3.1. Očuvanje, valorizacija i održivo korištenje prirodne baštine</w:t>
            </w:r>
          </w:p>
        </w:tc>
      </w:tr>
      <w:tr w:rsidR="00791ECC" w:rsidRPr="00B07D39" w14:paraId="3BF57DCF"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2F1E7D8C"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Nositelj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3FC321D3" w14:textId="77777777" w:rsidR="00791ECC" w:rsidRPr="00B07D39" w:rsidRDefault="00791ECC" w:rsidP="00677269">
            <w:pPr>
              <w:jc w:val="both"/>
              <w:rPr>
                <w:rFonts w:ascii="Arial" w:hAnsi="Arial" w:cs="Arial"/>
                <w:b/>
                <w:sz w:val="22"/>
                <w:szCs w:val="22"/>
                <w:lang w:val="en-US" w:eastAsia="hr-HR"/>
              </w:rPr>
            </w:pPr>
            <w:r w:rsidRPr="00B07D39">
              <w:rPr>
                <w:rFonts w:ascii="Arial" w:hAnsi="Arial" w:cs="Arial"/>
                <w:sz w:val="22"/>
                <w:szCs w:val="22"/>
              </w:rPr>
              <w:t>Javna ustanova za upravljanje zaštićenim dijelovima prirode Dubrovačko-neretvanske županije</w:t>
            </w:r>
          </w:p>
        </w:tc>
      </w:tr>
      <w:tr w:rsidR="00791ECC" w:rsidRPr="00B07D39" w14:paraId="72B3BD91"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3E84617"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Zakonska osnova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0D5BCAC" w14:textId="77777777" w:rsidR="00791ECC" w:rsidRPr="00B07D39" w:rsidRDefault="00791ECC" w:rsidP="00677269">
            <w:pPr>
              <w:jc w:val="both"/>
              <w:rPr>
                <w:rFonts w:ascii="Arial" w:hAnsi="Arial" w:cs="Arial"/>
                <w:b/>
                <w:sz w:val="22"/>
                <w:szCs w:val="22"/>
                <w:lang w:val="en-US" w:eastAsia="hr-HR"/>
              </w:rPr>
            </w:pPr>
            <w:r w:rsidRPr="00B07D39">
              <w:rPr>
                <w:rFonts w:ascii="Arial" w:hAnsi="Arial" w:cs="Arial"/>
                <w:sz w:val="22"/>
                <w:szCs w:val="22"/>
              </w:rPr>
              <w:t xml:space="preserve">Strategija EU za bioraznolikost do 2030. godine, Zakon o zaštiti prirode i pripadajući zakonski podakti, Uredba o ekološkoj mreži i nadležnostima javnih ustanova za upravljanje područjima ekološke mreže,  programske smjernice </w:t>
            </w:r>
            <w:r>
              <w:rPr>
                <w:rFonts w:ascii="Arial" w:hAnsi="Arial" w:cs="Arial"/>
                <w:sz w:val="22"/>
                <w:szCs w:val="22"/>
              </w:rPr>
              <w:t xml:space="preserve">Integriranog teritorijalnog programa 2021. - 2027. za otoke </w:t>
            </w:r>
          </w:p>
        </w:tc>
      </w:tr>
      <w:tr w:rsidR="00791ECC" w:rsidRPr="00B07D39" w14:paraId="46BCF283"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747C4E85"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Osigurana sredstva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FDD456B" w14:textId="77777777" w:rsidR="00791ECC" w:rsidRPr="00A94D8D" w:rsidRDefault="00791ECC" w:rsidP="00677269">
            <w:pPr>
              <w:jc w:val="both"/>
              <w:rPr>
                <w:rFonts w:ascii="Arial" w:hAnsi="Arial" w:cs="Arial"/>
                <w:b/>
                <w:sz w:val="22"/>
                <w:szCs w:val="22"/>
                <w:lang w:val="en-US" w:eastAsia="hr-HR"/>
              </w:rPr>
            </w:pPr>
            <w:r w:rsidRPr="00A94D8D">
              <w:rPr>
                <w:rFonts w:ascii="Arial" w:hAnsi="Arial" w:cs="Arial"/>
                <w:sz w:val="22"/>
                <w:szCs w:val="22"/>
              </w:rPr>
              <w:t>217.520,00</w:t>
            </w:r>
            <w:r>
              <w:rPr>
                <w:rFonts w:ascii="Arial" w:hAnsi="Arial" w:cs="Arial"/>
                <w:sz w:val="22"/>
                <w:szCs w:val="22"/>
              </w:rPr>
              <w:t xml:space="preserve"> EUR</w:t>
            </w:r>
          </w:p>
        </w:tc>
      </w:tr>
      <w:tr w:rsidR="00791ECC" w:rsidRPr="00B07D39" w14:paraId="08812AEA"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9B060DB"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Izvršenje aktivnosti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5E80A685" w14:textId="77777777" w:rsidR="00791ECC" w:rsidRPr="00A94D8D" w:rsidRDefault="00791ECC" w:rsidP="00677269">
            <w:pPr>
              <w:jc w:val="both"/>
              <w:rPr>
                <w:rFonts w:ascii="Arial" w:hAnsi="Arial" w:cs="Arial"/>
                <w:b/>
                <w:sz w:val="22"/>
                <w:szCs w:val="22"/>
                <w:lang w:val="en-US" w:eastAsia="hr-HR"/>
              </w:rPr>
            </w:pPr>
            <w:r w:rsidRPr="00A94D8D">
              <w:rPr>
                <w:rFonts w:ascii="Arial" w:hAnsi="Arial" w:cs="Arial"/>
                <w:sz w:val="22"/>
                <w:szCs w:val="22"/>
              </w:rPr>
              <w:t>0,00 EUR</w:t>
            </w:r>
          </w:p>
        </w:tc>
      </w:tr>
      <w:tr w:rsidR="00791ECC" w:rsidRPr="00B07D39" w14:paraId="0E8CB28D"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5E580A61" w14:textId="77777777" w:rsidR="00791ECC" w:rsidRPr="00B07D39" w:rsidRDefault="00791ECC" w:rsidP="00677269">
            <w:pPr>
              <w:rPr>
                <w:rFonts w:ascii="Arial" w:hAnsi="Arial" w:cs="Arial"/>
                <w:b/>
                <w:bCs/>
                <w:sz w:val="22"/>
                <w:szCs w:val="22"/>
                <w:lang w:val="en-US" w:eastAsia="hr-HR"/>
              </w:rPr>
            </w:pPr>
            <w:r w:rsidRPr="00B07D39">
              <w:rPr>
                <w:rFonts w:ascii="Arial" w:hAnsi="Arial" w:cs="Arial"/>
                <w:b/>
                <w:bCs/>
                <w:sz w:val="22"/>
                <w:szCs w:val="22"/>
              </w:rPr>
              <w:t>Pokazatelj uspješnosti</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72930DFE" w14:textId="77777777" w:rsidR="00791ECC" w:rsidRPr="00A94D8D" w:rsidRDefault="00791ECC" w:rsidP="00677269">
            <w:pPr>
              <w:jc w:val="both"/>
              <w:rPr>
                <w:rFonts w:ascii="Arial" w:hAnsi="Arial" w:cs="Arial"/>
                <w:sz w:val="22"/>
                <w:szCs w:val="22"/>
              </w:rPr>
            </w:pPr>
            <w:r w:rsidRPr="00A94D8D">
              <w:rPr>
                <w:rFonts w:ascii="Arial" w:hAnsi="Arial" w:cs="Arial"/>
                <w:sz w:val="22"/>
                <w:szCs w:val="22"/>
              </w:rPr>
              <w:t>0,00 %</w:t>
            </w:r>
          </w:p>
        </w:tc>
      </w:tr>
      <w:tr w:rsidR="00791ECC" w:rsidRPr="00B07D39" w14:paraId="199FC298" w14:textId="77777777" w:rsidTr="006772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tcPr>
          <w:p w14:paraId="46AA86A4" w14:textId="77777777" w:rsidR="00791ECC" w:rsidRPr="00B07D39" w:rsidRDefault="00791ECC" w:rsidP="00677269">
            <w:pPr>
              <w:rPr>
                <w:rFonts w:ascii="Arial" w:hAnsi="Arial" w:cs="Arial"/>
                <w:b/>
                <w:bCs/>
                <w:sz w:val="22"/>
                <w:szCs w:val="22"/>
              </w:rPr>
            </w:pPr>
            <w:r w:rsidRPr="00B07D39">
              <w:rPr>
                <w:rFonts w:ascii="Arial" w:hAnsi="Arial" w:cs="Arial"/>
                <w:b/>
                <w:bCs/>
                <w:sz w:val="22"/>
                <w:szCs w:val="22"/>
              </w:rPr>
              <w:t>Izvještaj o postignutim   ciljevima</w:t>
            </w:r>
          </w:p>
        </w:tc>
        <w:tc>
          <w:tcPr>
            <w:tcW w:w="7163" w:type="dxa"/>
            <w:tcBorders>
              <w:top w:val="single" w:sz="4" w:space="0" w:color="auto"/>
              <w:left w:val="single" w:sz="4" w:space="0" w:color="auto"/>
              <w:bottom w:val="single" w:sz="4" w:space="0" w:color="auto"/>
              <w:right w:val="single" w:sz="4" w:space="0" w:color="auto"/>
            </w:tcBorders>
            <w:shd w:val="clear" w:color="auto" w:fill="auto"/>
            <w:vAlign w:val="center"/>
          </w:tcPr>
          <w:p w14:paraId="16FC1CFE" w14:textId="77777777" w:rsidR="00791ECC" w:rsidRDefault="00791ECC" w:rsidP="00677269">
            <w:pPr>
              <w:spacing w:line="276" w:lineRule="auto"/>
              <w:jc w:val="both"/>
              <w:rPr>
                <w:rFonts w:ascii="Arial" w:hAnsi="Arial" w:cs="Arial"/>
                <w:sz w:val="22"/>
                <w:szCs w:val="22"/>
              </w:rPr>
            </w:pPr>
            <w:r w:rsidRPr="00774934">
              <w:rPr>
                <w:rFonts w:ascii="Arial" w:hAnsi="Arial" w:cs="Arial"/>
                <w:sz w:val="22"/>
                <w:szCs w:val="22"/>
              </w:rPr>
              <w:t>Cilj ovoga projekta je adaptacija i</w:t>
            </w:r>
            <w:r>
              <w:rPr>
                <w:rFonts w:ascii="Arial" w:hAnsi="Arial" w:cs="Arial"/>
                <w:sz w:val="22"/>
                <w:szCs w:val="22"/>
              </w:rPr>
              <w:t xml:space="preserve"> </w:t>
            </w:r>
            <w:r w:rsidRPr="00774934">
              <w:rPr>
                <w:rFonts w:ascii="Arial" w:hAnsi="Arial" w:cs="Arial"/>
                <w:sz w:val="22"/>
                <w:szCs w:val="22"/>
              </w:rPr>
              <w:t>formiranje muzejsko –</w:t>
            </w:r>
            <w:r>
              <w:rPr>
                <w:rFonts w:ascii="Arial" w:hAnsi="Arial" w:cs="Arial"/>
                <w:sz w:val="22"/>
                <w:szCs w:val="22"/>
              </w:rPr>
              <w:t xml:space="preserve"> </w:t>
            </w:r>
            <w:r w:rsidRPr="00774934">
              <w:rPr>
                <w:rFonts w:ascii="Arial" w:hAnsi="Arial" w:cs="Arial"/>
                <w:sz w:val="22"/>
                <w:szCs w:val="22"/>
              </w:rPr>
              <w:t>interpretacijskog centra Nakovana</w:t>
            </w:r>
            <w:r>
              <w:rPr>
                <w:rFonts w:ascii="Arial" w:hAnsi="Arial" w:cs="Arial"/>
                <w:sz w:val="22"/>
                <w:szCs w:val="22"/>
              </w:rPr>
              <w:t xml:space="preserve"> u zgradi nekadašnjeg dominikanskog samostana Kuvent u Orebiću</w:t>
            </w:r>
            <w:r w:rsidRPr="00774934">
              <w:rPr>
                <w:rFonts w:ascii="Arial" w:hAnsi="Arial" w:cs="Arial"/>
                <w:sz w:val="22"/>
                <w:szCs w:val="22"/>
              </w:rPr>
              <w:t xml:space="preserve"> za stanovnike poluotoka Pelješca te</w:t>
            </w:r>
            <w:r>
              <w:rPr>
                <w:rFonts w:ascii="Arial" w:hAnsi="Arial" w:cs="Arial"/>
                <w:sz w:val="22"/>
                <w:szCs w:val="22"/>
              </w:rPr>
              <w:t xml:space="preserve"> </w:t>
            </w:r>
            <w:r w:rsidRPr="00774934">
              <w:rPr>
                <w:rFonts w:ascii="Arial" w:hAnsi="Arial" w:cs="Arial"/>
                <w:sz w:val="22"/>
                <w:szCs w:val="22"/>
              </w:rPr>
              <w:t>okolnih otočnih Općina kao i opće</w:t>
            </w:r>
            <w:r>
              <w:rPr>
                <w:rFonts w:ascii="Arial" w:hAnsi="Arial" w:cs="Arial"/>
                <w:sz w:val="22"/>
                <w:szCs w:val="22"/>
              </w:rPr>
              <w:t xml:space="preserve"> </w:t>
            </w:r>
            <w:r w:rsidRPr="00774934">
              <w:rPr>
                <w:rFonts w:ascii="Arial" w:hAnsi="Arial" w:cs="Arial"/>
                <w:sz w:val="22"/>
                <w:szCs w:val="22"/>
              </w:rPr>
              <w:t>šire populacije. Osnivanjem Centra</w:t>
            </w:r>
            <w:r>
              <w:rPr>
                <w:rFonts w:ascii="Arial" w:hAnsi="Arial" w:cs="Arial"/>
                <w:sz w:val="22"/>
                <w:szCs w:val="22"/>
              </w:rPr>
              <w:t xml:space="preserve"> </w:t>
            </w:r>
            <w:r w:rsidRPr="00774934">
              <w:rPr>
                <w:rFonts w:ascii="Arial" w:hAnsi="Arial" w:cs="Arial"/>
                <w:sz w:val="22"/>
                <w:szCs w:val="22"/>
              </w:rPr>
              <w:t>Nakovana dobiveni rezultati</w:t>
            </w:r>
            <w:r>
              <w:rPr>
                <w:rFonts w:ascii="Arial" w:hAnsi="Arial" w:cs="Arial"/>
                <w:sz w:val="22"/>
                <w:szCs w:val="22"/>
              </w:rPr>
              <w:t xml:space="preserve"> </w:t>
            </w:r>
            <w:r w:rsidRPr="00774934">
              <w:rPr>
                <w:rFonts w:ascii="Arial" w:hAnsi="Arial" w:cs="Arial"/>
                <w:sz w:val="22"/>
                <w:szCs w:val="22"/>
              </w:rPr>
              <w:t>biospeleološkog i arheološkog</w:t>
            </w:r>
            <w:r>
              <w:rPr>
                <w:rFonts w:ascii="Arial" w:hAnsi="Arial" w:cs="Arial"/>
                <w:sz w:val="22"/>
                <w:szCs w:val="22"/>
              </w:rPr>
              <w:t xml:space="preserve"> </w:t>
            </w:r>
            <w:r w:rsidRPr="00774934">
              <w:rPr>
                <w:rFonts w:ascii="Arial" w:hAnsi="Arial" w:cs="Arial"/>
                <w:sz w:val="22"/>
                <w:szCs w:val="22"/>
              </w:rPr>
              <w:t>istraživanja predstavit će se kroz</w:t>
            </w:r>
            <w:r>
              <w:rPr>
                <w:rFonts w:ascii="Arial" w:hAnsi="Arial" w:cs="Arial"/>
                <w:sz w:val="22"/>
                <w:szCs w:val="22"/>
              </w:rPr>
              <w:t xml:space="preserve"> </w:t>
            </w:r>
            <w:r w:rsidRPr="00774934">
              <w:rPr>
                <w:rFonts w:ascii="Arial" w:hAnsi="Arial" w:cs="Arial"/>
                <w:sz w:val="22"/>
                <w:szCs w:val="22"/>
              </w:rPr>
              <w:t>interpretaciju i eksponate u prostoru</w:t>
            </w:r>
            <w:r>
              <w:rPr>
                <w:rFonts w:ascii="Arial" w:hAnsi="Arial" w:cs="Arial"/>
                <w:sz w:val="22"/>
                <w:szCs w:val="22"/>
              </w:rPr>
              <w:t xml:space="preserve"> </w:t>
            </w:r>
            <w:r w:rsidRPr="00774934">
              <w:rPr>
                <w:rFonts w:ascii="Arial" w:hAnsi="Arial" w:cs="Arial"/>
                <w:sz w:val="22"/>
                <w:szCs w:val="22"/>
              </w:rPr>
              <w:t>Centra, kako bi posjetitelje što bolje</w:t>
            </w:r>
            <w:r>
              <w:rPr>
                <w:rFonts w:ascii="Arial" w:hAnsi="Arial" w:cs="Arial"/>
                <w:sz w:val="22"/>
                <w:szCs w:val="22"/>
              </w:rPr>
              <w:t xml:space="preserve"> </w:t>
            </w:r>
            <w:r w:rsidRPr="00774934">
              <w:rPr>
                <w:rFonts w:ascii="Arial" w:hAnsi="Arial" w:cs="Arial"/>
                <w:sz w:val="22"/>
                <w:szCs w:val="22"/>
              </w:rPr>
              <w:t>educirali o važnosti prirodnog i</w:t>
            </w:r>
            <w:r>
              <w:rPr>
                <w:rFonts w:ascii="Arial" w:hAnsi="Arial" w:cs="Arial"/>
                <w:sz w:val="22"/>
                <w:szCs w:val="22"/>
              </w:rPr>
              <w:t xml:space="preserve"> </w:t>
            </w:r>
            <w:r w:rsidRPr="00774934">
              <w:rPr>
                <w:rFonts w:ascii="Arial" w:hAnsi="Arial" w:cs="Arial"/>
                <w:sz w:val="22"/>
                <w:szCs w:val="22"/>
              </w:rPr>
              <w:t>kulturnog aspekta mjesta Nakovana</w:t>
            </w:r>
            <w:r>
              <w:rPr>
                <w:rFonts w:ascii="Arial" w:hAnsi="Arial" w:cs="Arial"/>
                <w:sz w:val="22"/>
                <w:szCs w:val="22"/>
              </w:rPr>
              <w:t xml:space="preserve"> </w:t>
            </w:r>
            <w:r w:rsidRPr="00774934">
              <w:rPr>
                <w:rFonts w:ascii="Arial" w:hAnsi="Arial" w:cs="Arial"/>
                <w:sz w:val="22"/>
                <w:szCs w:val="22"/>
              </w:rPr>
              <w:t>kao i Spile Nakovana te istaknuli</w:t>
            </w:r>
            <w:r>
              <w:rPr>
                <w:rFonts w:ascii="Arial" w:hAnsi="Arial" w:cs="Arial"/>
                <w:sz w:val="22"/>
                <w:szCs w:val="22"/>
              </w:rPr>
              <w:t xml:space="preserve"> </w:t>
            </w:r>
            <w:r w:rsidRPr="00774934">
              <w:rPr>
                <w:rFonts w:ascii="Arial" w:hAnsi="Arial" w:cs="Arial"/>
                <w:sz w:val="22"/>
                <w:szCs w:val="22"/>
              </w:rPr>
              <w:t>također i turistički potencijal.</w:t>
            </w:r>
          </w:p>
          <w:p w14:paraId="084841B6" w14:textId="77777777" w:rsidR="00791ECC" w:rsidRDefault="00791ECC" w:rsidP="00677269">
            <w:pPr>
              <w:spacing w:line="276" w:lineRule="auto"/>
              <w:jc w:val="both"/>
              <w:rPr>
                <w:rFonts w:ascii="Arial" w:hAnsi="Arial" w:cs="Arial"/>
                <w:sz w:val="22"/>
                <w:szCs w:val="22"/>
              </w:rPr>
            </w:pPr>
            <w:r>
              <w:rPr>
                <w:rFonts w:ascii="Arial" w:hAnsi="Arial" w:cs="Arial"/>
                <w:sz w:val="22"/>
                <w:szCs w:val="22"/>
              </w:rPr>
              <w:t>U suradnji s partnerima i pridruženim partnerima na projektu kontinuirano se radilo na pripremi projektno-tehničke dokumentacije (idejnog, glavnog i izvedbenog projekta s pripadajućim troškovnicima, kao i projekta multimedije) za uređenje i opremanje interpretacijsko-izložbenog Centra zgradi bivšeg dominikanskog samostana Kuvenat.</w:t>
            </w:r>
          </w:p>
          <w:p w14:paraId="60F106D3" w14:textId="3DAF471F" w:rsidR="00791ECC" w:rsidRPr="00B07D39" w:rsidRDefault="00791ECC" w:rsidP="00677269">
            <w:pPr>
              <w:spacing w:line="276" w:lineRule="auto"/>
              <w:jc w:val="both"/>
              <w:rPr>
                <w:rFonts w:ascii="Arial" w:hAnsi="Arial" w:cs="Arial"/>
                <w:sz w:val="22"/>
                <w:szCs w:val="22"/>
              </w:rPr>
            </w:pPr>
          </w:p>
        </w:tc>
      </w:tr>
    </w:tbl>
    <w:tbl>
      <w:tblPr>
        <w:tblW w:w="96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546"/>
      </w:tblGrid>
      <w:tr w:rsidR="00791ECC" w:rsidRPr="00F06B99" w14:paraId="3C5ACE87" w14:textId="77777777" w:rsidTr="00791ECC">
        <w:trPr>
          <w:trHeight w:val="254"/>
        </w:trPr>
        <w:tc>
          <w:tcPr>
            <w:tcW w:w="9640" w:type="dxa"/>
            <w:gridSpan w:val="2"/>
            <w:shd w:val="clear" w:color="auto" w:fill="4F81BD"/>
            <w:vAlign w:val="bottom"/>
            <w:hideMark/>
          </w:tcPr>
          <w:p w14:paraId="5AA8CD6E" w14:textId="77777777" w:rsidR="00791ECC" w:rsidRPr="00F06B99" w:rsidRDefault="00791ECC" w:rsidP="00791ECC">
            <w:pPr>
              <w:rPr>
                <w:b/>
                <w:lang w:eastAsia="hr-HR"/>
              </w:rPr>
            </w:pPr>
            <w:r w:rsidRPr="00F06B99">
              <w:rPr>
                <w:b/>
                <w:lang w:eastAsia="hr-HR"/>
              </w:rPr>
              <w:lastRenderedPageBreak/>
              <w:t xml:space="preserve">GLAVA </w:t>
            </w:r>
            <w:r>
              <w:rPr>
                <w:b/>
                <w:lang w:eastAsia="hr-HR"/>
              </w:rPr>
              <w:t>10503</w:t>
            </w:r>
            <w:r w:rsidRPr="00F06B99">
              <w:rPr>
                <w:b/>
                <w:lang w:eastAsia="hr-HR"/>
              </w:rPr>
              <w:t>. AGENCIJA ZA GOSPODARENJE OTPADOM</w:t>
            </w:r>
            <w:r>
              <w:rPr>
                <w:b/>
                <w:lang w:eastAsia="hr-HR"/>
              </w:rPr>
              <w:t xml:space="preserve"> DNŽ</w:t>
            </w:r>
          </w:p>
          <w:p w14:paraId="610949A3" w14:textId="77777777" w:rsidR="00791ECC" w:rsidRPr="00F06B99" w:rsidRDefault="00791ECC" w:rsidP="00791ECC">
            <w:pPr>
              <w:pStyle w:val="Bezproreda"/>
              <w:rPr>
                <w:rFonts w:ascii="Times New Roman" w:hAnsi="Times New Roman"/>
                <w:sz w:val="24"/>
                <w:szCs w:val="24"/>
                <w:lang w:eastAsia="hr-HR"/>
              </w:rPr>
            </w:pPr>
          </w:p>
        </w:tc>
      </w:tr>
      <w:tr w:rsidR="00791ECC" w:rsidRPr="00F06B99" w14:paraId="7D4AC041" w14:textId="77777777" w:rsidTr="00791ECC">
        <w:trPr>
          <w:trHeight w:val="1125"/>
        </w:trPr>
        <w:tc>
          <w:tcPr>
            <w:tcW w:w="9640" w:type="dxa"/>
            <w:gridSpan w:val="2"/>
            <w:shd w:val="clear" w:color="auto" w:fill="4F81BD"/>
            <w:vAlign w:val="bottom"/>
            <w:hideMark/>
          </w:tcPr>
          <w:p w14:paraId="02B1E27E" w14:textId="77777777" w:rsidR="00791ECC" w:rsidRPr="00F06B99" w:rsidRDefault="00791ECC" w:rsidP="00791ECC">
            <w:pPr>
              <w:pStyle w:val="Bezproreda"/>
              <w:rPr>
                <w:rFonts w:ascii="Times New Roman" w:hAnsi="Times New Roman"/>
                <w:b/>
                <w:sz w:val="24"/>
                <w:szCs w:val="24"/>
                <w:lang w:eastAsia="hr-HR"/>
              </w:rPr>
            </w:pPr>
            <w:r w:rsidRPr="00F06B99">
              <w:rPr>
                <w:rFonts w:ascii="Times New Roman" w:hAnsi="Times New Roman"/>
                <w:b/>
                <w:sz w:val="24"/>
                <w:szCs w:val="24"/>
                <w:lang w:eastAsia="hr-HR"/>
              </w:rPr>
              <w:t>1505- Program gospodarenja otpadom</w:t>
            </w:r>
          </w:p>
        </w:tc>
      </w:tr>
      <w:tr w:rsidR="00791ECC" w:rsidRPr="00F06B99" w14:paraId="036A3E2E" w14:textId="77777777" w:rsidTr="00791ECC">
        <w:trPr>
          <w:trHeight w:val="528"/>
        </w:trPr>
        <w:tc>
          <w:tcPr>
            <w:tcW w:w="3094" w:type="dxa"/>
            <w:tcBorders>
              <w:top w:val="single" w:sz="4" w:space="0" w:color="auto"/>
              <w:left w:val="single" w:sz="4" w:space="0" w:color="auto"/>
              <w:bottom w:val="single" w:sz="4" w:space="0" w:color="auto"/>
              <w:right w:val="single" w:sz="4" w:space="0" w:color="auto"/>
            </w:tcBorders>
            <w:shd w:val="clear" w:color="auto" w:fill="95B3D7"/>
            <w:vAlign w:val="bottom"/>
            <w:hideMark/>
          </w:tcPr>
          <w:p w14:paraId="37BE7E91" w14:textId="77777777" w:rsidR="00791ECC" w:rsidRPr="00F06B99" w:rsidRDefault="00791ECC" w:rsidP="00791ECC">
            <w:pPr>
              <w:rPr>
                <w:b/>
              </w:rPr>
            </w:pPr>
            <w:r w:rsidRPr="00F06B99">
              <w:rPr>
                <w:b/>
              </w:rPr>
              <w:t>Aktivnost - A150501</w:t>
            </w:r>
          </w:p>
        </w:tc>
        <w:tc>
          <w:tcPr>
            <w:tcW w:w="6546" w:type="dxa"/>
            <w:tcBorders>
              <w:top w:val="single" w:sz="4" w:space="0" w:color="auto"/>
              <w:left w:val="single" w:sz="4" w:space="0" w:color="auto"/>
              <w:bottom w:val="single" w:sz="4" w:space="0" w:color="auto"/>
              <w:right w:val="single" w:sz="4" w:space="0" w:color="auto"/>
            </w:tcBorders>
            <w:shd w:val="clear" w:color="auto" w:fill="95B3D7"/>
            <w:vAlign w:val="bottom"/>
          </w:tcPr>
          <w:p w14:paraId="220A624F" w14:textId="77777777" w:rsidR="00791ECC" w:rsidRPr="00F06B99" w:rsidRDefault="00791ECC" w:rsidP="00791ECC">
            <w:pPr>
              <w:pStyle w:val="Bezproreda"/>
              <w:jc w:val="both"/>
              <w:rPr>
                <w:rFonts w:ascii="Times New Roman" w:hAnsi="Times New Roman"/>
                <w:b/>
                <w:sz w:val="24"/>
                <w:szCs w:val="24"/>
                <w:lang w:eastAsia="hr-HR"/>
              </w:rPr>
            </w:pPr>
            <w:r w:rsidRPr="00F06B99">
              <w:rPr>
                <w:rFonts w:ascii="Times New Roman" w:hAnsi="Times New Roman"/>
                <w:b/>
                <w:sz w:val="24"/>
                <w:szCs w:val="24"/>
              </w:rPr>
              <w:t>Agencija za gospodarenje otpadom DNŽ</w:t>
            </w:r>
          </w:p>
        </w:tc>
      </w:tr>
      <w:tr w:rsidR="00791ECC" w:rsidRPr="00F06B99" w14:paraId="390ACED7"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9"/>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1DE01725" w14:textId="77777777" w:rsidR="00791ECC" w:rsidRPr="00F06B99" w:rsidRDefault="00791ECC" w:rsidP="00791ECC">
            <w:pPr>
              <w:rPr>
                <w:b/>
              </w:rPr>
            </w:pPr>
            <w:r w:rsidRPr="00F06B99">
              <w:rPr>
                <w:b/>
              </w:rPr>
              <w:t>Cilj</w:t>
            </w:r>
          </w:p>
        </w:tc>
        <w:tc>
          <w:tcPr>
            <w:tcW w:w="6546" w:type="dxa"/>
            <w:tcBorders>
              <w:top w:val="single" w:sz="4" w:space="0" w:color="auto"/>
              <w:left w:val="single" w:sz="4" w:space="0" w:color="auto"/>
              <w:bottom w:val="single" w:sz="4" w:space="0" w:color="auto"/>
              <w:right w:val="single" w:sz="4" w:space="0" w:color="auto"/>
            </w:tcBorders>
            <w:vAlign w:val="bottom"/>
          </w:tcPr>
          <w:p w14:paraId="38E4B544" w14:textId="77777777" w:rsidR="00791ECC" w:rsidRPr="00F06B99" w:rsidRDefault="00791ECC" w:rsidP="00791ECC">
            <w:pPr>
              <w:jc w:val="both"/>
            </w:pPr>
            <w:r w:rsidRPr="00F06B99">
              <w:rPr>
                <w:rFonts w:eastAsia="Calibri"/>
              </w:rPr>
              <w:t>Izgradnja Centra za gospodarenje otpadom Dubrovačko neretvanske županije Lučino</w:t>
            </w:r>
            <w:r>
              <w:rPr>
                <w:rFonts w:eastAsia="Calibri"/>
              </w:rPr>
              <w:t xml:space="preserve"> </w:t>
            </w:r>
            <w:r w:rsidRPr="00F06B99">
              <w:rPr>
                <w:rFonts w:eastAsia="Calibri"/>
              </w:rPr>
              <w:t>razdolje(Projekt) te gospodarenje s otpadom na području iste</w:t>
            </w:r>
          </w:p>
        </w:tc>
      </w:tr>
      <w:tr w:rsidR="00791ECC" w:rsidRPr="00F06B99" w14:paraId="3B169650"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6EADDF7A" w14:textId="77777777" w:rsidR="00791ECC" w:rsidRPr="00F06B99" w:rsidRDefault="00791ECC" w:rsidP="00791ECC">
            <w:pPr>
              <w:rPr>
                <w:b/>
              </w:rPr>
            </w:pPr>
            <w:r w:rsidRPr="00F06B99">
              <w:rPr>
                <w:b/>
              </w:rPr>
              <w:t>Nositelj aktivnosti</w:t>
            </w:r>
          </w:p>
        </w:tc>
        <w:tc>
          <w:tcPr>
            <w:tcW w:w="6546" w:type="dxa"/>
            <w:tcBorders>
              <w:top w:val="single" w:sz="4" w:space="0" w:color="auto"/>
              <w:left w:val="single" w:sz="4" w:space="0" w:color="auto"/>
              <w:bottom w:val="single" w:sz="4" w:space="0" w:color="auto"/>
              <w:right w:val="single" w:sz="4" w:space="0" w:color="auto"/>
            </w:tcBorders>
            <w:vAlign w:val="bottom"/>
          </w:tcPr>
          <w:p w14:paraId="1F632F34" w14:textId="77777777" w:rsidR="00791ECC" w:rsidRPr="00F06B99" w:rsidRDefault="00791ECC" w:rsidP="00791ECC">
            <w:pPr>
              <w:autoSpaceDE w:val="0"/>
              <w:autoSpaceDN w:val="0"/>
              <w:adjustRightInd w:val="0"/>
              <w:jc w:val="both"/>
              <w:rPr>
                <w:rFonts w:eastAsia="Calibri"/>
              </w:rPr>
            </w:pPr>
            <w:r w:rsidRPr="00F06B99">
              <w:rPr>
                <w:rFonts w:eastAsia="Calibri"/>
              </w:rPr>
              <w:t>Agencija za gospodarenje otpadom d.o.o.</w:t>
            </w:r>
          </w:p>
        </w:tc>
      </w:tr>
      <w:tr w:rsidR="00791ECC" w:rsidRPr="00F06B99" w14:paraId="31562FE5"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7"/>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6C914C48" w14:textId="77777777" w:rsidR="00791ECC" w:rsidRPr="00F06B99" w:rsidRDefault="00791ECC" w:rsidP="00791ECC">
            <w:pPr>
              <w:rPr>
                <w:b/>
              </w:rPr>
            </w:pPr>
            <w:r w:rsidRPr="00F06B99">
              <w:rPr>
                <w:b/>
              </w:rPr>
              <w:t xml:space="preserve">Zakonska osnova </w:t>
            </w:r>
          </w:p>
        </w:tc>
        <w:tc>
          <w:tcPr>
            <w:tcW w:w="6546" w:type="dxa"/>
            <w:tcBorders>
              <w:top w:val="single" w:sz="4" w:space="0" w:color="auto"/>
              <w:left w:val="single" w:sz="4" w:space="0" w:color="auto"/>
              <w:bottom w:val="single" w:sz="4" w:space="0" w:color="auto"/>
              <w:right w:val="single" w:sz="4" w:space="0" w:color="auto"/>
            </w:tcBorders>
            <w:vAlign w:val="bottom"/>
          </w:tcPr>
          <w:p w14:paraId="1D286277" w14:textId="77777777" w:rsidR="00791ECC" w:rsidRPr="00F06B99" w:rsidRDefault="00791ECC" w:rsidP="00791ECC">
            <w:pPr>
              <w:autoSpaceDE w:val="0"/>
              <w:autoSpaceDN w:val="0"/>
              <w:adjustRightInd w:val="0"/>
              <w:jc w:val="both"/>
              <w:rPr>
                <w:rFonts w:eastAsia="Calibri"/>
              </w:rPr>
            </w:pPr>
            <w:r w:rsidRPr="00F06B99">
              <w:rPr>
                <w:rFonts w:eastAsia="Calibri"/>
              </w:rPr>
              <w:t>Akti unutrašnjeg ustrojstva Ago d.o.o., Ugovori o radu pojedinog</w:t>
            </w:r>
            <w:r>
              <w:rPr>
                <w:rFonts w:eastAsia="Calibri"/>
              </w:rPr>
              <w:t xml:space="preserve"> </w:t>
            </w:r>
            <w:r w:rsidRPr="00F06B99">
              <w:rPr>
                <w:rFonts w:eastAsia="Calibri"/>
              </w:rPr>
              <w:t>djelatnika, Ugovor o najmu polovnog prostora</w:t>
            </w:r>
            <w:r>
              <w:rPr>
                <w:rFonts w:eastAsia="Calibri"/>
              </w:rPr>
              <w:t>, Zakon o trgovačkim društvima</w:t>
            </w:r>
            <w:r w:rsidRPr="00F06B99">
              <w:rPr>
                <w:rFonts w:eastAsia="Calibri"/>
              </w:rPr>
              <w:t xml:space="preserve"> i drugo</w:t>
            </w:r>
          </w:p>
        </w:tc>
      </w:tr>
      <w:tr w:rsidR="00791ECC" w:rsidRPr="00F06B99" w14:paraId="739F74D2"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527834AA" w14:textId="77777777" w:rsidR="00791ECC" w:rsidRPr="00F06B99" w:rsidRDefault="00791ECC" w:rsidP="00791ECC">
            <w:pPr>
              <w:rPr>
                <w:b/>
              </w:rPr>
            </w:pPr>
            <w:r w:rsidRPr="00F06B99">
              <w:rPr>
                <w:b/>
              </w:rPr>
              <w:t>Osigurana sredstva</w:t>
            </w:r>
          </w:p>
        </w:tc>
        <w:tc>
          <w:tcPr>
            <w:tcW w:w="6546" w:type="dxa"/>
            <w:tcBorders>
              <w:top w:val="single" w:sz="4" w:space="0" w:color="auto"/>
              <w:left w:val="single" w:sz="4" w:space="0" w:color="auto"/>
              <w:bottom w:val="single" w:sz="4" w:space="0" w:color="auto"/>
              <w:right w:val="single" w:sz="4" w:space="0" w:color="auto"/>
            </w:tcBorders>
            <w:vAlign w:val="bottom"/>
          </w:tcPr>
          <w:p w14:paraId="68893ABE" w14:textId="77777777" w:rsidR="00791ECC" w:rsidRPr="00E141E8" w:rsidRDefault="00791ECC" w:rsidP="00791ECC">
            <w:pPr>
              <w:jc w:val="both"/>
            </w:pPr>
            <w:r w:rsidRPr="00E141E8">
              <w:t>400.000,00</w:t>
            </w:r>
          </w:p>
        </w:tc>
      </w:tr>
      <w:tr w:rsidR="00791ECC" w:rsidRPr="00F06B99" w14:paraId="5BBF76FA"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47518869" w14:textId="77777777" w:rsidR="00791ECC" w:rsidRPr="00F06B99" w:rsidRDefault="00791ECC" w:rsidP="00791ECC">
            <w:pPr>
              <w:rPr>
                <w:b/>
              </w:rPr>
            </w:pPr>
            <w:r w:rsidRPr="00F06B99">
              <w:rPr>
                <w:b/>
              </w:rPr>
              <w:t>Izvršenje aktivnosti</w:t>
            </w:r>
          </w:p>
        </w:tc>
        <w:tc>
          <w:tcPr>
            <w:tcW w:w="6546" w:type="dxa"/>
            <w:tcBorders>
              <w:top w:val="single" w:sz="4" w:space="0" w:color="auto"/>
              <w:left w:val="single" w:sz="4" w:space="0" w:color="auto"/>
              <w:bottom w:val="single" w:sz="4" w:space="0" w:color="auto"/>
              <w:right w:val="single" w:sz="4" w:space="0" w:color="auto"/>
            </w:tcBorders>
            <w:vAlign w:val="bottom"/>
          </w:tcPr>
          <w:p w14:paraId="1DEB022F" w14:textId="77777777" w:rsidR="00791ECC" w:rsidRPr="00E141E8" w:rsidRDefault="00791ECC" w:rsidP="00791ECC">
            <w:pPr>
              <w:jc w:val="both"/>
            </w:pPr>
            <w:r w:rsidRPr="00E141E8">
              <w:rPr>
                <w:lang w:eastAsia="hr-HR"/>
              </w:rPr>
              <w:t>67.214,81 (16,80 %)</w:t>
            </w:r>
          </w:p>
        </w:tc>
      </w:tr>
      <w:tr w:rsidR="00791ECC" w:rsidRPr="00F06B99" w14:paraId="1614CA11"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7"/>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5B442D9C" w14:textId="77777777" w:rsidR="00791ECC" w:rsidRPr="00F06B99" w:rsidRDefault="00791ECC" w:rsidP="00791ECC">
            <w:pPr>
              <w:rPr>
                <w:b/>
              </w:rPr>
            </w:pPr>
            <w:r w:rsidRPr="00F06B99">
              <w:rPr>
                <w:b/>
              </w:rPr>
              <w:t xml:space="preserve">Pokazatelj uspješnosti </w:t>
            </w:r>
          </w:p>
        </w:tc>
        <w:tc>
          <w:tcPr>
            <w:tcW w:w="6546" w:type="dxa"/>
            <w:tcBorders>
              <w:top w:val="single" w:sz="4" w:space="0" w:color="auto"/>
              <w:left w:val="single" w:sz="4" w:space="0" w:color="auto"/>
              <w:bottom w:val="single" w:sz="4" w:space="0" w:color="auto"/>
              <w:right w:val="single" w:sz="4" w:space="0" w:color="auto"/>
            </w:tcBorders>
            <w:vAlign w:val="bottom"/>
          </w:tcPr>
          <w:p w14:paraId="61969CE0" w14:textId="77777777" w:rsidR="00791ECC" w:rsidRPr="00F06B99" w:rsidRDefault="00791ECC" w:rsidP="00791ECC">
            <w:pPr>
              <w:jc w:val="both"/>
            </w:pPr>
            <w:r w:rsidRPr="00F06B99">
              <w:t>Redovita isplata plaće zaposlenicima Ago d.o.o. i pripadajućih materijalnih prava, uredno održavanje prostora prostorija poslovanja i imovine Ago d.o.o., Isplata naknada članovima Nadzornog odbora Ago d.o.o.</w:t>
            </w:r>
            <w:r>
              <w:t xml:space="preserve"> i ostali operativni troškovi vezani za realizaciju projekta CGO Lučino razdolje</w:t>
            </w:r>
          </w:p>
          <w:p w14:paraId="6A0D2A18" w14:textId="77777777" w:rsidR="00791ECC" w:rsidRPr="00F06B99" w:rsidRDefault="00791ECC" w:rsidP="00791ECC">
            <w:pPr>
              <w:jc w:val="both"/>
            </w:pPr>
          </w:p>
        </w:tc>
      </w:tr>
      <w:tr w:rsidR="00791ECC" w:rsidRPr="00F06B99" w14:paraId="2B92B359"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6"/>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36989E81" w14:textId="77777777" w:rsidR="00791ECC" w:rsidRPr="00F06B99" w:rsidRDefault="00791ECC" w:rsidP="00791ECC">
            <w:pPr>
              <w:rPr>
                <w:b/>
              </w:rPr>
            </w:pPr>
            <w:r w:rsidRPr="00F06B99">
              <w:rPr>
                <w:b/>
              </w:rPr>
              <w:t>Izvještaj o postignutim ciljevima</w:t>
            </w:r>
          </w:p>
        </w:tc>
        <w:tc>
          <w:tcPr>
            <w:tcW w:w="6546" w:type="dxa"/>
            <w:tcBorders>
              <w:top w:val="single" w:sz="4" w:space="0" w:color="auto"/>
              <w:left w:val="single" w:sz="4" w:space="0" w:color="auto"/>
              <w:bottom w:val="single" w:sz="4" w:space="0" w:color="auto"/>
              <w:right w:val="single" w:sz="4" w:space="0" w:color="auto"/>
            </w:tcBorders>
            <w:vAlign w:val="bottom"/>
          </w:tcPr>
          <w:p w14:paraId="18059AC6" w14:textId="77777777" w:rsidR="00791ECC" w:rsidRPr="00F06B99" w:rsidRDefault="00791ECC" w:rsidP="00791ECC">
            <w:pPr>
              <w:autoSpaceDE w:val="0"/>
              <w:autoSpaceDN w:val="0"/>
              <w:adjustRightInd w:val="0"/>
              <w:jc w:val="both"/>
              <w:rPr>
                <w:rFonts w:eastAsia="Calibri"/>
              </w:rPr>
            </w:pPr>
            <w:r w:rsidRPr="00F06B99">
              <w:rPr>
                <w:rFonts w:eastAsia="Calibri"/>
              </w:rPr>
              <w:t>Aktivnosti se vrše sukladno razvoju Projekta, odnosno</w:t>
            </w:r>
            <w:r>
              <w:rPr>
                <w:rFonts w:eastAsia="Calibri"/>
              </w:rPr>
              <w:t xml:space="preserve"> </w:t>
            </w:r>
            <w:r w:rsidRPr="00F06B99">
              <w:rPr>
                <w:rFonts w:eastAsia="Calibri"/>
              </w:rPr>
              <w:t>sukladno važećim Ugovorima o radu pojedinog djelatnika Ago d.o.o., Ugovora o najmu poslovnog prostora, te drugih poslova/troškova vezanih za tekuće mjesečne rashode Ago</w:t>
            </w:r>
            <w:r>
              <w:rPr>
                <w:rFonts w:eastAsia="Calibri"/>
              </w:rPr>
              <w:t xml:space="preserve"> </w:t>
            </w:r>
            <w:r w:rsidRPr="00F06B99">
              <w:rPr>
                <w:rFonts w:eastAsia="Calibri"/>
              </w:rPr>
              <w:t>d.o.o.</w:t>
            </w:r>
          </w:p>
          <w:p w14:paraId="2A0F6497" w14:textId="77777777" w:rsidR="00791ECC" w:rsidRPr="00F06B99" w:rsidRDefault="00791ECC" w:rsidP="00791ECC">
            <w:pPr>
              <w:jc w:val="both"/>
            </w:pPr>
          </w:p>
        </w:tc>
      </w:tr>
      <w:tr w:rsidR="00791ECC" w:rsidRPr="00F06B99" w14:paraId="30459A56"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6"/>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35F7238A" w14:textId="77777777" w:rsidR="00791ECC" w:rsidRPr="00F06B99" w:rsidRDefault="00791ECC" w:rsidP="00791ECC">
            <w:pPr>
              <w:rPr>
                <w:b/>
              </w:rPr>
            </w:pPr>
          </w:p>
          <w:p w14:paraId="651B468A" w14:textId="77777777" w:rsidR="00791ECC" w:rsidRPr="00F06B99" w:rsidRDefault="00791ECC" w:rsidP="00791ECC">
            <w:pPr>
              <w:rPr>
                <w:b/>
              </w:rPr>
            </w:pPr>
            <w:r w:rsidRPr="00F06B99">
              <w:rPr>
                <w:b/>
              </w:rPr>
              <w:t>Kapitalni projekt - K150502</w:t>
            </w:r>
          </w:p>
        </w:tc>
        <w:tc>
          <w:tcPr>
            <w:tcW w:w="6546" w:type="dxa"/>
            <w:tcBorders>
              <w:top w:val="single" w:sz="4" w:space="0" w:color="auto"/>
              <w:left w:val="single" w:sz="4" w:space="0" w:color="auto"/>
              <w:bottom w:val="single" w:sz="4" w:space="0" w:color="auto"/>
              <w:right w:val="single" w:sz="4" w:space="0" w:color="auto"/>
            </w:tcBorders>
            <w:vAlign w:val="bottom"/>
          </w:tcPr>
          <w:p w14:paraId="626DFB11" w14:textId="77777777" w:rsidR="00791ECC" w:rsidRPr="00F06B99" w:rsidRDefault="00791ECC" w:rsidP="00791ECC">
            <w:pPr>
              <w:jc w:val="both"/>
              <w:rPr>
                <w:rFonts w:eastAsia="Calibri"/>
                <w:b/>
              </w:rPr>
            </w:pPr>
            <w:r w:rsidRPr="00F06B99">
              <w:rPr>
                <w:b/>
              </w:rPr>
              <w:t>Izgradanja županijskog centra za gospodarenje otpadom</w:t>
            </w:r>
          </w:p>
        </w:tc>
      </w:tr>
      <w:tr w:rsidR="00791ECC" w:rsidRPr="00F06B99" w14:paraId="106A8314"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3"/>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793EA2F1" w14:textId="77777777" w:rsidR="00791ECC" w:rsidRPr="00F06B99" w:rsidRDefault="00791ECC" w:rsidP="00791ECC">
            <w:pPr>
              <w:rPr>
                <w:b/>
              </w:rPr>
            </w:pPr>
            <w:r w:rsidRPr="00F06B99">
              <w:rPr>
                <w:b/>
              </w:rPr>
              <w:t>Cilj</w:t>
            </w:r>
          </w:p>
        </w:tc>
        <w:tc>
          <w:tcPr>
            <w:tcW w:w="6546" w:type="dxa"/>
            <w:tcBorders>
              <w:top w:val="single" w:sz="4" w:space="0" w:color="auto"/>
              <w:left w:val="single" w:sz="4" w:space="0" w:color="auto"/>
              <w:bottom w:val="single" w:sz="4" w:space="0" w:color="auto"/>
              <w:right w:val="single" w:sz="4" w:space="0" w:color="auto"/>
            </w:tcBorders>
            <w:vAlign w:val="bottom"/>
          </w:tcPr>
          <w:p w14:paraId="72FDDF40" w14:textId="77777777" w:rsidR="00791ECC" w:rsidRPr="00F06B99" w:rsidRDefault="00791ECC" w:rsidP="00791ECC">
            <w:pPr>
              <w:jc w:val="both"/>
            </w:pPr>
            <w:r w:rsidRPr="00F06B99">
              <w:rPr>
                <w:rFonts w:eastAsia="Calibri"/>
              </w:rPr>
              <w:t>Izgradnja Centra za gospodarenje otpadom</w:t>
            </w:r>
            <w:r>
              <w:rPr>
                <w:rFonts w:eastAsia="Calibri"/>
              </w:rPr>
              <w:t xml:space="preserve"> </w:t>
            </w:r>
            <w:r w:rsidRPr="00F06B99">
              <w:rPr>
                <w:rFonts w:eastAsia="Calibri"/>
              </w:rPr>
              <w:t>Lučino</w:t>
            </w:r>
            <w:r>
              <w:rPr>
                <w:rFonts w:eastAsia="Calibri"/>
              </w:rPr>
              <w:t xml:space="preserve"> </w:t>
            </w:r>
            <w:r w:rsidRPr="00F06B99">
              <w:rPr>
                <w:rFonts w:eastAsia="Calibri"/>
              </w:rPr>
              <w:t xml:space="preserve">razdolje i pripadajućih pretovarnih stanica na području Dubrovačko - neretvanske županije </w:t>
            </w:r>
          </w:p>
        </w:tc>
      </w:tr>
      <w:tr w:rsidR="00791ECC" w:rsidRPr="00F06B99" w14:paraId="17CD8A7F"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3"/>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61334E3C" w14:textId="77777777" w:rsidR="00791ECC" w:rsidRPr="00F06B99" w:rsidRDefault="00791ECC" w:rsidP="00791ECC">
            <w:pPr>
              <w:rPr>
                <w:b/>
              </w:rPr>
            </w:pPr>
            <w:r w:rsidRPr="00F06B99">
              <w:rPr>
                <w:b/>
              </w:rPr>
              <w:t>Nositelj aktivnosti</w:t>
            </w:r>
          </w:p>
        </w:tc>
        <w:tc>
          <w:tcPr>
            <w:tcW w:w="6546" w:type="dxa"/>
            <w:tcBorders>
              <w:top w:val="single" w:sz="4" w:space="0" w:color="auto"/>
              <w:left w:val="single" w:sz="4" w:space="0" w:color="auto"/>
              <w:bottom w:val="single" w:sz="4" w:space="0" w:color="auto"/>
              <w:right w:val="single" w:sz="4" w:space="0" w:color="auto"/>
            </w:tcBorders>
            <w:vAlign w:val="bottom"/>
          </w:tcPr>
          <w:p w14:paraId="084D47F0" w14:textId="77777777" w:rsidR="00791ECC" w:rsidRPr="00F06B99" w:rsidRDefault="00791ECC" w:rsidP="00791ECC">
            <w:pPr>
              <w:jc w:val="both"/>
            </w:pPr>
            <w:r w:rsidRPr="00F06B99">
              <w:rPr>
                <w:rFonts w:eastAsia="Calibri"/>
              </w:rPr>
              <w:t>Agencija za gospodarenje otpadom d.o.o.</w:t>
            </w:r>
          </w:p>
        </w:tc>
      </w:tr>
      <w:tr w:rsidR="00791ECC" w:rsidRPr="00F06B99" w14:paraId="591A704A"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4346E87A" w14:textId="77777777" w:rsidR="00791ECC" w:rsidRPr="00F06B99" w:rsidRDefault="00791ECC" w:rsidP="00791ECC">
            <w:pPr>
              <w:rPr>
                <w:b/>
              </w:rPr>
            </w:pPr>
            <w:r w:rsidRPr="00F06B99">
              <w:rPr>
                <w:b/>
              </w:rPr>
              <w:t xml:space="preserve">Zakonska osnova </w:t>
            </w:r>
          </w:p>
        </w:tc>
        <w:tc>
          <w:tcPr>
            <w:tcW w:w="6546" w:type="dxa"/>
            <w:tcBorders>
              <w:top w:val="single" w:sz="4" w:space="0" w:color="auto"/>
              <w:left w:val="single" w:sz="4" w:space="0" w:color="auto"/>
              <w:bottom w:val="single" w:sz="4" w:space="0" w:color="auto"/>
              <w:right w:val="single" w:sz="4" w:space="0" w:color="auto"/>
            </w:tcBorders>
            <w:vAlign w:val="bottom"/>
          </w:tcPr>
          <w:p w14:paraId="12516EF5" w14:textId="77777777" w:rsidR="00791ECC" w:rsidRPr="00F06B99" w:rsidRDefault="00791ECC" w:rsidP="00791ECC">
            <w:pPr>
              <w:autoSpaceDE w:val="0"/>
              <w:autoSpaceDN w:val="0"/>
              <w:adjustRightInd w:val="0"/>
              <w:jc w:val="both"/>
              <w:rPr>
                <w:rFonts w:eastAsia="Calibri"/>
              </w:rPr>
            </w:pPr>
            <w:r w:rsidRPr="00F06B99">
              <w:rPr>
                <w:rFonts w:eastAsia="Calibri"/>
              </w:rPr>
              <w:t>Zakon o održivom gospodarenju otpadom pročišćeni tekst zakona (NN 94/13, 73/17, 14/19, 98/19), Plan gospodarenja otpadom republike hrvatske za razdoblje 2017. - 2022. godine (NN 3/2017), Plan gospodarenja otpadom Republike Hrvatske za razdoblje 2023. – 2028. godine (NN 84/23), Strategija gospodarenja otpadom RH (NN 130/05) i drugo</w:t>
            </w:r>
          </w:p>
        </w:tc>
      </w:tr>
      <w:tr w:rsidR="00791ECC" w:rsidRPr="00F06B99" w14:paraId="305850CA"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6652A511" w14:textId="77777777" w:rsidR="00791ECC" w:rsidRPr="00E141E8" w:rsidRDefault="00791ECC" w:rsidP="00791ECC">
            <w:pPr>
              <w:rPr>
                <w:b/>
              </w:rPr>
            </w:pPr>
            <w:r w:rsidRPr="00E141E8">
              <w:rPr>
                <w:b/>
              </w:rPr>
              <w:t>Osigurana sredstva</w:t>
            </w:r>
          </w:p>
        </w:tc>
        <w:tc>
          <w:tcPr>
            <w:tcW w:w="6546" w:type="dxa"/>
            <w:tcBorders>
              <w:top w:val="single" w:sz="4" w:space="0" w:color="auto"/>
              <w:left w:val="single" w:sz="4" w:space="0" w:color="auto"/>
              <w:bottom w:val="single" w:sz="4" w:space="0" w:color="auto"/>
              <w:right w:val="single" w:sz="4" w:space="0" w:color="auto"/>
            </w:tcBorders>
            <w:vAlign w:val="bottom"/>
          </w:tcPr>
          <w:p w14:paraId="0B936362" w14:textId="77777777" w:rsidR="00791ECC" w:rsidRPr="00E141E8" w:rsidRDefault="00791ECC" w:rsidP="00791ECC">
            <w:pPr>
              <w:autoSpaceDE w:val="0"/>
              <w:autoSpaceDN w:val="0"/>
              <w:adjustRightInd w:val="0"/>
              <w:jc w:val="both"/>
              <w:rPr>
                <w:rFonts w:eastAsia="Calibri"/>
              </w:rPr>
            </w:pPr>
            <w:r w:rsidRPr="00E141E8">
              <w:rPr>
                <w:lang w:eastAsia="hr-HR"/>
              </w:rPr>
              <w:t>3.598.019,00</w:t>
            </w:r>
          </w:p>
        </w:tc>
      </w:tr>
      <w:tr w:rsidR="00791ECC" w:rsidRPr="00F06B99" w14:paraId="63CBC4D9"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472012F9" w14:textId="77777777" w:rsidR="00791ECC" w:rsidRPr="00E141E8" w:rsidRDefault="00791ECC" w:rsidP="00791ECC">
            <w:pPr>
              <w:rPr>
                <w:b/>
              </w:rPr>
            </w:pPr>
            <w:r w:rsidRPr="00E141E8">
              <w:rPr>
                <w:b/>
              </w:rPr>
              <w:t>Izvršenje aktivnosti</w:t>
            </w:r>
          </w:p>
        </w:tc>
        <w:tc>
          <w:tcPr>
            <w:tcW w:w="6546" w:type="dxa"/>
            <w:tcBorders>
              <w:top w:val="single" w:sz="4" w:space="0" w:color="auto"/>
              <w:left w:val="single" w:sz="4" w:space="0" w:color="auto"/>
              <w:bottom w:val="single" w:sz="4" w:space="0" w:color="auto"/>
              <w:right w:val="single" w:sz="4" w:space="0" w:color="auto"/>
            </w:tcBorders>
            <w:vAlign w:val="bottom"/>
          </w:tcPr>
          <w:p w14:paraId="3484C023" w14:textId="77777777" w:rsidR="00791ECC" w:rsidRPr="00E141E8" w:rsidRDefault="00791ECC" w:rsidP="00791ECC">
            <w:pPr>
              <w:jc w:val="both"/>
            </w:pPr>
            <w:r w:rsidRPr="00E141E8">
              <w:rPr>
                <w:lang w:eastAsia="hr-HR"/>
              </w:rPr>
              <w:t>32.599,89 (0,91 %)</w:t>
            </w:r>
          </w:p>
        </w:tc>
      </w:tr>
      <w:tr w:rsidR="00791ECC" w:rsidRPr="00F06B99" w14:paraId="1E923E0D"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1B4B9346" w14:textId="77777777" w:rsidR="00791ECC" w:rsidRPr="00F06B99" w:rsidRDefault="00791ECC" w:rsidP="00791ECC">
            <w:pPr>
              <w:rPr>
                <w:b/>
              </w:rPr>
            </w:pPr>
            <w:r w:rsidRPr="00F06B99">
              <w:rPr>
                <w:b/>
              </w:rPr>
              <w:t xml:space="preserve">Pokazatelj uspješnosti </w:t>
            </w:r>
          </w:p>
        </w:tc>
        <w:tc>
          <w:tcPr>
            <w:tcW w:w="6546" w:type="dxa"/>
            <w:tcBorders>
              <w:top w:val="single" w:sz="4" w:space="0" w:color="auto"/>
              <w:left w:val="single" w:sz="4" w:space="0" w:color="auto"/>
              <w:bottom w:val="single" w:sz="4" w:space="0" w:color="auto"/>
              <w:right w:val="single" w:sz="4" w:space="0" w:color="auto"/>
            </w:tcBorders>
            <w:vAlign w:val="bottom"/>
          </w:tcPr>
          <w:p w14:paraId="3D5DA11F" w14:textId="77777777" w:rsidR="00791ECC" w:rsidRPr="00F06B99" w:rsidRDefault="00791ECC" w:rsidP="00791ECC">
            <w:pPr>
              <w:jc w:val="both"/>
            </w:pPr>
            <w:r w:rsidRPr="00F06B99">
              <w:t xml:space="preserve">Aktivnosti provedbe Projekta za koje su isplaćena određena financijska sredstva: </w:t>
            </w:r>
          </w:p>
          <w:p w14:paraId="4BFB010C" w14:textId="77777777" w:rsidR="00791ECC" w:rsidRDefault="00791ECC" w:rsidP="00791ECC">
            <w:pPr>
              <w:pStyle w:val="Odlomakpopisa"/>
              <w:numPr>
                <w:ilvl w:val="0"/>
                <w:numId w:val="10"/>
              </w:numPr>
              <w:spacing w:after="0" w:line="240" w:lineRule="auto"/>
              <w:jc w:val="both"/>
            </w:pPr>
            <w:r w:rsidRPr="00F06B99">
              <w:lastRenderedPageBreak/>
              <w:t>Sporazum 1/2023 – Projektiranje i izvođenje radova izgradnje nad CGO L</w:t>
            </w:r>
            <w:r>
              <w:t>učino razdolje, od 21.9.2022.</w:t>
            </w:r>
            <w:r w:rsidRPr="00F06B99">
              <w:t>,</w:t>
            </w:r>
          </w:p>
          <w:p w14:paraId="7763FA94" w14:textId="77777777" w:rsidR="00791ECC" w:rsidRDefault="00791ECC" w:rsidP="00791ECC">
            <w:pPr>
              <w:pStyle w:val="Odlomakpopisa"/>
              <w:numPr>
                <w:ilvl w:val="0"/>
                <w:numId w:val="10"/>
              </w:numPr>
              <w:spacing w:after="0" w:line="240" w:lineRule="auto"/>
              <w:jc w:val="both"/>
            </w:pPr>
            <w:r>
              <w:t>Ugovor o uslugama n</w:t>
            </w:r>
            <w:r w:rsidRPr="00F06B99">
              <w:t>adzor nad radovima na izgradnji CGO L</w:t>
            </w:r>
            <w:r>
              <w:t>učino razdolje,</w:t>
            </w:r>
          </w:p>
          <w:p w14:paraId="5190FC12" w14:textId="77777777" w:rsidR="00791ECC" w:rsidRDefault="00791ECC" w:rsidP="00791ECC">
            <w:pPr>
              <w:pStyle w:val="Odlomakpopisa"/>
              <w:numPr>
                <w:ilvl w:val="0"/>
                <w:numId w:val="10"/>
              </w:numPr>
              <w:spacing w:after="0" w:line="240" w:lineRule="auto"/>
              <w:jc w:val="both"/>
            </w:pPr>
            <w:r>
              <w:t>Ugovor o tehničkoj pomoći i vođenju projekta</w:t>
            </w:r>
          </w:p>
          <w:p w14:paraId="42232591" w14:textId="77777777" w:rsidR="00791ECC" w:rsidRDefault="00791ECC" w:rsidP="00791ECC">
            <w:pPr>
              <w:pStyle w:val="Odlomakpopisa"/>
              <w:numPr>
                <w:ilvl w:val="0"/>
                <w:numId w:val="10"/>
              </w:numPr>
              <w:spacing w:after="0" w:line="240" w:lineRule="auto"/>
              <w:jc w:val="both"/>
            </w:pPr>
            <w:r>
              <w:t>Ugovor o uslugama PR i vidljivosti</w:t>
            </w:r>
          </w:p>
          <w:p w14:paraId="5964FC26" w14:textId="77777777" w:rsidR="00791ECC" w:rsidRPr="00F83F40" w:rsidRDefault="00791ECC" w:rsidP="00791ECC">
            <w:pPr>
              <w:pStyle w:val="Odlomakpopisa"/>
              <w:numPr>
                <w:ilvl w:val="0"/>
                <w:numId w:val="10"/>
              </w:numPr>
              <w:spacing w:after="0" w:line="240" w:lineRule="auto"/>
              <w:jc w:val="both"/>
            </w:pPr>
            <w:r w:rsidRPr="00F83F40">
              <w:t>Ugovor o izvođenju radova na izgradnji pretovarne stanice Centra za gospodarenje otpadom Dubrovačko-neretvanske županije Lučino razdolje – PS Janjina</w:t>
            </w:r>
          </w:p>
          <w:p w14:paraId="122A1ACB" w14:textId="77777777" w:rsidR="00791ECC" w:rsidRPr="00F83F40" w:rsidRDefault="00791ECC" w:rsidP="00791ECC">
            <w:pPr>
              <w:pStyle w:val="Odlomakpopisa"/>
              <w:numPr>
                <w:ilvl w:val="0"/>
                <w:numId w:val="10"/>
              </w:numPr>
              <w:spacing w:after="0" w:line="240" w:lineRule="auto"/>
              <w:jc w:val="both"/>
            </w:pPr>
            <w:r w:rsidRPr="00F83F40">
              <w:t>Ugovor o izvođenju radova na izgradnji pretovarne stanice Centra za gospodarenje otpadom Dubrovačko-neretvanske županije Lučino razdolje – PS Lastovo</w:t>
            </w:r>
          </w:p>
          <w:p w14:paraId="7452A12E" w14:textId="77777777" w:rsidR="00791ECC" w:rsidRPr="00F83F40" w:rsidRDefault="00791ECC" w:rsidP="00791ECC">
            <w:pPr>
              <w:pStyle w:val="Odlomakpopisa"/>
              <w:numPr>
                <w:ilvl w:val="0"/>
                <w:numId w:val="10"/>
              </w:numPr>
              <w:spacing w:after="0" w:line="240" w:lineRule="auto"/>
              <w:jc w:val="both"/>
            </w:pPr>
            <w:r w:rsidRPr="00F83F40">
              <w:t>Ugovor o uslugama nadzora nad izgradnjom pretovarne stanice Centra za gospodarenje otpadom Dubrovačko-neretvanske županije Lučino razdolje – PS Janjina</w:t>
            </w:r>
          </w:p>
          <w:p w14:paraId="20FE4DD6" w14:textId="77777777" w:rsidR="00791ECC" w:rsidRPr="00F83F40" w:rsidRDefault="00791ECC" w:rsidP="00791ECC">
            <w:pPr>
              <w:pStyle w:val="Odlomakpopisa"/>
              <w:numPr>
                <w:ilvl w:val="0"/>
                <w:numId w:val="10"/>
              </w:numPr>
              <w:spacing w:after="0" w:line="240" w:lineRule="auto"/>
              <w:jc w:val="both"/>
            </w:pPr>
            <w:r w:rsidRPr="00F83F40">
              <w:t>Ugovor o uslugama nadzora nad izgradnjom pretovarne stanice Centra za gospodarenje otpadom Dubrovačko-neretvanske županije Lučino razdolje – PS Lastovo</w:t>
            </w:r>
          </w:p>
          <w:p w14:paraId="56FCC26A" w14:textId="77777777" w:rsidR="00791ECC" w:rsidRDefault="00791ECC" w:rsidP="00791ECC">
            <w:pPr>
              <w:pStyle w:val="Odlomakpopisa"/>
              <w:numPr>
                <w:ilvl w:val="0"/>
                <w:numId w:val="10"/>
              </w:numPr>
              <w:spacing w:after="0" w:line="240" w:lineRule="auto"/>
              <w:jc w:val="both"/>
            </w:pPr>
            <w:r>
              <w:t>Komunalni doprinos za građevinske dozvole i ostali troškovi priključaka</w:t>
            </w:r>
          </w:p>
          <w:p w14:paraId="39BB34C6" w14:textId="77777777" w:rsidR="00791ECC" w:rsidRPr="00F06B99" w:rsidRDefault="00791ECC" w:rsidP="00791ECC">
            <w:pPr>
              <w:pStyle w:val="Odlomakpopisa"/>
              <w:numPr>
                <w:ilvl w:val="0"/>
                <w:numId w:val="10"/>
              </w:numPr>
              <w:spacing w:after="0" w:line="240" w:lineRule="auto"/>
              <w:jc w:val="both"/>
            </w:pPr>
            <w:r>
              <w:t>Otkupi zemljišta</w:t>
            </w:r>
          </w:p>
          <w:p w14:paraId="5DE468B8" w14:textId="77777777" w:rsidR="00791ECC" w:rsidRPr="00F06B99" w:rsidRDefault="00791ECC" w:rsidP="00791ECC">
            <w:pPr>
              <w:jc w:val="both"/>
            </w:pPr>
          </w:p>
        </w:tc>
      </w:tr>
      <w:tr w:rsidR="00791ECC" w:rsidRPr="00F06B99" w14:paraId="658DD11F" w14:textId="77777777" w:rsidTr="00791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94"/>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6B633F14" w14:textId="77777777" w:rsidR="00791ECC" w:rsidRPr="00F06B99" w:rsidRDefault="00791ECC" w:rsidP="00791ECC">
            <w:pPr>
              <w:rPr>
                <w:b/>
              </w:rPr>
            </w:pPr>
            <w:r w:rsidRPr="00F06B99">
              <w:rPr>
                <w:b/>
              </w:rPr>
              <w:lastRenderedPageBreak/>
              <w:t>Izvještaj o postignutim ciljevima</w:t>
            </w:r>
          </w:p>
        </w:tc>
        <w:tc>
          <w:tcPr>
            <w:tcW w:w="6546" w:type="dxa"/>
            <w:tcBorders>
              <w:top w:val="single" w:sz="4" w:space="0" w:color="auto"/>
              <w:left w:val="single" w:sz="4" w:space="0" w:color="auto"/>
              <w:bottom w:val="single" w:sz="4" w:space="0" w:color="auto"/>
              <w:right w:val="single" w:sz="4" w:space="0" w:color="auto"/>
            </w:tcBorders>
            <w:vAlign w:val="center"/>
          </w:tcPr>
          <w:p w14:paraId="5977D19C" w14:textId="77777777" w:rsidR="00791ECC" w:rsidRDefault="00791ECC" w:rsidP="00791ECC">
            <w:pPr>
              <w:jc w:val="both"/>
            </w:pPr>
            <w:r>
              <w:t>Osigurana sredstva u proračunu iznose 15 % ukupne vrijednosti planiranje realizacije kroz 2025. godinu.</w:t>
            </w:r>
          </w:p>
          <w:p w14:paraId="64B12483" w14:textId="77777777" w:rsidR="00791ECC" w:rsidRDefault="00791ECC" w:rsidP="00791ECC">
            <w:pPr>
              <w:jc w:val="both"/>
            </w:pPr>
            <w:r>
              <w:t>S obzirom da smo u 2025 godini od MRRFEU primili EUR 814.986,92 sukladno potpisanom Ugovoru s Fondom br. JPF:2020-6-041, AGO d.o.o. nije imao potrebe za povlačenjem dodatnih sredstava od DNŽ u prvoj polovici godine.</w:t>
            </w:r>
          </w:p>
          <w:p w14:paraId="7AD2A36E" w14:textId="77777777" w:rsidR="00791ECC" w:rsidRPr="00F06B99" w:rsidRDefault="00791ECC" w:rsidP="00791ECC">
            <w:pPr>
              <w:jc w:val="both"/>
            </w:pPr>
            <w:r>
              <w:t>Do kraja godine, s obzirom da se očekuje dobivanje građevinske dozvole za IV. Fazu projekta CGO Lučino razdolje, očekuje se 80 % iskorištenje sredstava osiguranih u proračunu DNŽ.</w:t>
            </w:r>
          </w:p>
          <w:p w14:paraId="7DD4BE19" w14:textId="77777777" w:rsidR="00791ECC" w:rsidRPr="00F06B99" w:rsidRDefault="00791ECC" w:rsidP="00791ECC">
            <w:pPr>
              <w:jc w:val="both"/>
            </w:pPr>
          </w:p>
        </w:tc>
      </w:tr>
    </w:tbl>
    <w:p w14:paraId="623C0CCA" w14:textId="77777777" w:rsidR="00B63259" w:rsidRPr="005B273B" w:rsidRDefault="00B63259" w:rsidP="004F0DCE">
      <w:pPr>
        <w:ind w:left="-284"/>
        <w:jc w:val="both"/>
        <w:rPr>
          <w:rFonts w:ascii="Arial" w:hAnsi="Arial" w:cs="Arial"/>
          <w:b/>
          <w:bCs/>
          <w:color w:val="FF0000"/>
          <w:sz w:val="22"/>
          <w:szCs w:val="22"/>
        </w:rPr>
      </w:pPr>
    </w:p>
    <w:p w14:paraId="58C840B2" w14:textId="77777777" w:rsidR="00442D37" w:rsidRPr="005B273B" w:rsidRDefault="00442D37" w:rsidP="00863D27">
      <w:pPr>
        <w:ind w:left="-284"/>
        <w:rPr>
          <w:rFonts w:ascii="Arial" w:hAnsi="Arial" w:cs="Arial"/>
          <w:color w:val="FF0000"/>
          <w:sz w:val="22"/>
          <w:szCs w:val="22"/>
        </w:rPr>
      </w:pPr>
    </w:p>
    <w:p w14:paraId="7743D7FC" w14:textId="00C1CC8C" w:rsidR="00442D37" w:rsidRPr="005B273B" w:rsidRDefault="00442D37" w:rsidP="00863D27">
      <w:pPr>
        <w:ind w:left="-284"/>
        <w:rPr>
          <w:rFonts w:ascii="Arial" w:hAnsi="Arial" w:cs="Arial"/>
          <w:color w:val="FF0000"/>
          <w:sz w:val="22"/>
          <w:szCs w:val="22"/>
        </w:rPr>
      </w:pPr>
    </w:p>
    <w:p w14:paraId="74C6EF25" w14:textId="77777777" w:rsidR="00442D37" w:rsidRPr="005B273B" w:rsidRDefault="00442D37" w:rsidP="00442D37">
      <w:pPr>
        <w:ind w:left="-284"/>
        <w:rPr>
          <w:rFonts w:ascii="Arial" w:hAnsi="Arial" w:cs="Arial"/>
          <w:color w:val="FF0000"/>
          <w:sz w:val="22"/>
          <w:szCs w:val="22"/>
        </w:rPr>
      </w:pPr>
    </w:p>
    <w:p w14:paraId="44C6B7FF" w14:textId="77777777" w:rsidR="00442D37" w:rsidRPr="005B273B" w:rsidRDefault="00442D37" w:rsidP="00442D37">
      <w:pPr>
        <w:ind w:left="-284"/>
        <w:rPr>
          <w:rFonts w:ascii="Arial" w:hAnsi="Arial" w:cs="Arial"/>
          <w:color w:val="FF0000"/>
          <w:sz w:val="22"/>
          <w:szCs w:val="22"/>
        </w:rPr>
      </w:pPr>
    </w:p>
    <w:p w14:paraId="4A6EF854" w14:textId="77777777" w:rsidR="00C81FDD" w:rsidRPr="005B273B" w:rsidRDefault="00C81FDD" w:rsidP="00863D27">
      <w:pPr>
        <w:ind w:left="-284"/>
        <w:rPr>
          <w:rFonts w:ascii="Arial" w:hAnsi="Arial" w:cs="Arial"/>
          <w:vanish/>
          <w:color w:val="FF0000"/>
          <w:sz w:val="22"/>
          <w:szCs w:val="22"/>
        </w:rPr>
      </w:pPr>
    </w:p>
    <w:p w14:paraId="293836CB" w14:textId="77777777" w:rsidR="005F4DC4" w:rsidRPr="005B273B" w:rsidRDefault="005F4DC4" w:rsidP="00863D27">
      <w:pPr>
        <w:ind w:left="-284"/>
        <w:rPr>
          <w:rFonts w:ascii="Arial" w:hAnsi="Arial" w:cs="Arial"/>
          <w:vanish/>
          <w:color w:val="FF0000"/>
          <w:sz w:val="22"/>
          <w:szCs w:val="22"/>
        </w:rPr>
      </w:pPr>
    </w:p>
    <w:p w14:paraId="58459650" w14:textId="77777777" w:rsidR="009846FA" w:rsidRPr="005B273B" w:rsidRDefault="009846FA" w:rsidP="00863D27">
      <w:pPr>
        <w:pStyle w:val="Bezproreda"/>
        <w:ind w:left="-284"/>
        <w:rPr>
          <w:rFonts w:ascii="Arial" w:hAnsi="Arial" w:cs="Arial"/>
          <w:color w:val="FF0000"/>
        </w:rPr>
      </w:pPr>
    </w:p>
    <w:p w14:paraId="782CA9BE" w14:textId="77777777" w:rsidR="00A32491" w:rsidRPr="005B273B" w:rsidRDefault="00A32491">
      <w:pPr>
        <w:pStyle w:val="Bezproreda"/>
        <w:ind w:left="-284"/>
        <w:rPr>
          <w:rFonts w:ascii="Arial" w:hAnsi="Arial" w:cs="Arial"/>
          <w:color w:val="FF0000"/>
        </w:rPr>
      </w:pPr>
    </w:p>
    <w:sectPr w:rsidR="00A32491" w:rsidRPr="005B273B" w:rsidSect="004F0DCE">
      <w:headerReference w:type="default" r:id="rId8"/>
      <w:footerReference w:type="default" r:id="rId9"/>
      <w:pgSz w:w="11906" w:h="16838"/>
      <w:pgMar w:top="1418" w:right="1418" w:bottom="1843"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F4567" w14:textId="77777777" w:rsidR="002C22B4" w:rsidRDefault="002C22B4" w:rsidP="004C3BE0">
      <w:r>
        <w:separator/>
      </w:r>
    </w:p>
  </w:endnote>
  <w:endnote w:type="continuationSeparator" w:id="0">
    <w:p w14:paraId="7D805E55" w14:textId="77777777" w:rsidR="002C22B4" w:rsidRDefault="002C22B4" w:rsidP="004C3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F1399" w14:textId="29E18E20" w:rsidR="00791ECC" w:rsidRDefault="00791ECC">
    <w:pPr>
      <w:pStyle w:val="Podnoje"/>
      <w:jc w:val="right"/>
    </w:pPr>
    <w:r>
      <w:rPr>
        <w:noProof/>
      </w:rPr>
      <w:fldChar w:fldCharType="begin"/>
    </w:r>
    <w:r>
      <w:rPr>
        <w:noProof/>
      </w:rPr>
      <w:instrText xml:space="preserve"> PAGE   \* MERGEFORMAT </w:instrText>
    </w:r>
    <w:r>
      <w:rPr>
        <w:noProof/>
      </w:rPr>
      <w:fldChar w:fldCharType="separate"/>
    </w:r>
    <w:r w:rsidR="00780F7C">
      <w:rPr>
        <w:noProof/>
      </w:rPr>
      <w:t>8</w:t>
    </w:r>
    <w:r>
      <w:rPr>
        <w:noProof/>
      </w:rPr>
      <w:fldChar w:fldCharType="end"/>
    </w:r>
  </w:p>
  <w:p w14:paraId="515F8AAE" w14:textId="77777777" w:rsidR="00791ECC" w:rsidRDefault="00791ECC">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656B5" w14:textId="77777777" w:rsidR="002C22B4" w:rsidRDefault="002C22B4" w:rsidP="004C3BE0">
      <w:r>
        <w:separator/>
      </w:r>
    </w:p>
  </w:footnote>
  <w:footnote w:type="continuationSeparator" w:id="0">
    <w:p w14:paraId="1A6A1BA7" w14:textId="77777777" w:rsidR="002C22B4" w:rsidRDefault="002C22B4" w:rsidP="004C3B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5139D" w14:textId="77777777" w:rsidR="00791ECC" w:rsidRDefault="00791ECC">
    <w:pPr>
      <w:pStyle w:val="Zaglavlje"/>
    </w:pPr>
  </w:p>
  <w:p w14:paraId="519E4AB9" w14:textId="77777777" w:rsidR="00791ECC" w:rsidRDefault="00791ECC">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026FD"/>
    <w:multiLevelType w:val="hybridMultilevel"/>
    <w:tmpl w:val="6070027C"/>
    <w:lvl w:ilvl="0" w:tplc="6AE662A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D53BE"/>
    <w:multiLevelType w:val="hybridMultilevel"/>
    <w:tmpl w:val="E28A6A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7B2F1D"/>
    <w:multiLevelType w:val="hybridMultilevel"/>
    <w:tmpl w:val="BF62A1B0"/>
    <w:lvl w:ilvl="0" w:tplc="041A000F">
      <w:start w:val="1"/>
      <w:numFmt w:val="decimal"/>
      <w:lvlText w:val="%1."/>
      <w:lvlJc w:val="left"/>
      <w:pPr>
        <w:ind w:left="436" w:hanging="360"/>
      </w:p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3" w15:restartNumberingAfterBreak="0">
    <w:nsid w:val="18CC0FB7"/>
    <w:multiLevelType w:val="hybridMultilevel"/>
    <w:tmpl w:val="FEB87A8C"/>
    <w:lvl w:ilvl="0" w:tplc="041A000F">
      <w:start w:val="1"/>
      <w:numFmt w:val="decimal"/>
      <w:lvlText w:val="%1."/>
      <w:lvlJc w:val="left"/>
      <w:pPr>
        <w:ind w:left="436" w:hanging="360"/>
      </w:p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4" w15:restartNumberingAfterBreak="0">
    <w:nsid w:val="2DA6670C"/>
    <w:multiLevelType w:val="hybridMultilevel"/>
    <w:tmpl w:val="0180F04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3E1021F9"/>
    <w:multiLevelType w:val="hybridMultilevel"/>
    <w:tmpl w:val="C87487EE"/>
    <w:lvl w:ilvl="0" w:tplc="1EAAB74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4256114B"/>
    <w:multiLevelType w:val="hybridMultilevel"/>
    <w:tmpl w:val="8DC0838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42685E38"/>
    <w:multiLevelType w:val="hybridMultilevel"/>
    <w:tmpl w:val="EBC46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3583EA3"/>
    <w:multiLevelType w:val="hybridMultilevel"/>
    <w:tmpl w:val="41D01476"/>
    <w:lvl w:ilvl="0" w:tplc="0409000F">
      <w:start w:val="1"/>
      <w:numFmt w:val="decimal"/>
      <w:lvlText w:val="%1."/>
      <w:lvlJc w:val="left"/>
      <w:pPr>
        <w:tabs>
          <w:tab w:val="num" w:pos="720"/>
        </w:tabs>
        <w:ind w:left="720" w:hanging="360"/>
      </w:pPr>
      <w:rPr>
        <w:rFonts w:cs="Times New Roman"/>
      </w:rPr>
    </w:lvl>
    <w:lvl w:ilvl="1" w:tplc="041A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0D05E4B"/>
    <w:multiLevelType w:val="hybridMultilevel"/>
    <w:tmpl w:val="8364F10A"/>
    <w:lvl w:ilvl="0" w:tplc="23FE251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6"/>
  </w:num>
  <w:num w:numId="5">
    <w:abstractNumId w:val="7"/>
  </w:num>
  <w:num w:numId="6">
    <w:abstractNumId w:val="0"/>
  </w:num>
  <w:num w:numId="7">
    <w:abstractNumId w:val="2"/>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TQ0MzSytDQxMjQ1MjBT0lEKTi0uzszPAymwqAUAyoMeYiwAAAA="/>
  </w:docVars>
  <w:rsids>
    <w:rsidRoot w:val="006253AD"/>
    <w:rsid w:val="00004F91"/>
    <w:rsid w:val="00005BA5"/>
    <w:rsid w:val="000125AA"/>
    <w:rsid w:val="0001414A"/>
    <w:rsid w:val="00014517"/>
    <w:rsid w:val="00016977"/>
    <w:rsid w:val="000222BC"/>
    <w:rsid w:val="0002325D"/>
    <w:rsid w:val="000239A1"/>
    <w:rsid w:val="0002437C"/>
    <w:rsid w:val="000312B6"/>
    <w:rsid w:val="00033F85"/>
    <w:rsid w:val="000362EF"/>
    <w:rsid w:val="0003784A"/>
    <w:rsid w:val="000449F9"/>
    <w:rsid w:val="00047BFD"/>
    <w:rsid w:val="00052A39"/>
    <w:rsid w:val="0005410C"/>
    <w:rsid w:val="00055BC2"/>
    <w:rsid w:val="000637F9"/>
    <w:rsid w:val="0006549C"/>
    <w:rsid w:val="00076783"/>
    <w:rsid w:val="000772D4"/>
    <w:rsid w:val="00077B99"/>
    <w:rsid w:val="000800E4"/>
    <w:rsid w:val="0008491A"/>
    <w:rsid w:val="0008515C"/>
    <w:rsid w:val="00087751"/>
    <w:rsid w:val="00090EC9"/>
    <w:rsid w:val="00091572"/>
    <w:rsid w:val="00091AAB"/>
    <w:rsid w:val="00093C21"/>
    <w:rsid w:val="00096438"/>
    <w:rsid w:val="0009673B"/>
    <w:rsid w:val="000A41DF"/>
    <w:rsid w:val="000C2048"/>
    <w:rsid w:val="000C4EC2"/>
    <w:rsid w:val="000D47D0"/>
    <w:rsid w:val="000E0CBA"/>
    <w:rsid w:val="000E2672"/>
    <w:rsid w:val="000E5E57"/>
    <w:rsid w:val="000E6C29"/>
    <w:rsid w:val="000F1A04"/>
    <w:rsid w:val="000F5903"/>
    <w:rsid w:val="000F699E"/>
    <w:rsid w:val="00100BEC"/>
    <w:rsid w:val="0010164D"/>
    <w:rsid w:val="00104F94"/>
    <w:rsid w:val="00113339"/>
    <w:rsid w:val="00114D52"/>
    <w:rsid w:val="001168B0"/>
    <w:rsid w:val="00117D2B"/>
    <w:rsid w:val="00123741"/>
    <w:rsid w:val="0012564D"/>
    <w:rsid w:val="00130310"/>
    <w:rsid w:val="0013031F"/>
    <w:rsid w:val="0013712E"/>
    <w:rsid w:val="00141455"/>
    <w:rsid w:val="00142465"/>
    <w:rsid w:val="001426DB"/>
    <w:rsid w:val="00143B0D"/>
    <w:rsid w:val="00143DF7"/>
    <w:rsid w:val="001626D6"/>
    <w:rsid w:val="00165692"/>
    <w:rsid w:val="00166144"/>
    <w:rsid w:val="00170972"/>
    <w:rsid w:val="0017140D"/>
    <w:rsid w:val="001740F3"/>
    <w:rsid w:val="00174BBF"/>
    <w:rsid w:val="00180FCD"/>
    <w:rsid w:val="001915AD"/>
    <w:rsid w:val="00192E43"/>
    <w:rsid w:val="00194208"/>
    <w:rsid w:val="00194683"/>
    <w:rsid w:val="001A18B0"/>
    <w:rsid w:val="001A2B19"/>
    <w:rsid w:val="001B0CC5"/>
    <w:rsid w:val="001B0EB5"/>
    <w:rsid w:val="001B73E0"/>
    <w:rsid w:val="001C0E8F"/>
    <w:rsid w:val="001C6C5F"/>
    <w:rsid w:val="001D3923"/>
    <w:rsid w:val="001D55D8"/>
    <w:rsid w:val="001D5786"/>
    <w:rsid w:val="001D5EB1"/>
    <w:rsid w:val="001E6791"/>
    <w:rsid w:val="001F56B5"/>
    <w:rsid w:val="001F5DC5"/>
    <w:rsid w:val="00210A86"/>
    <w:rsid w:val="00220BC7"/>
    <w:rsid w:val="002230BF"/>
    <w:rsid w:val="002326AE"/>
    <w:rsid w:val="002379BB"/>
    <w:rsid w:val="00242E21"/>
    <w:rsid w:val="00243BB3"/>
    <w:rsid w:val="002538C4"/>
    <w:rsid w:val="00254BAA"/>
    <w:rsid w:val="00255B99"/>
    <w:rsid w:val="002575A9"/>
    <w:rsid w:val="0025794F"/>
    <w:rsid w:val="00262D95"/>
    <w:rsid w:val="002639D9"/>
    <w:rsid w:val="00265FC0"/>
    <w:rsid w:val="00274B8B"/>
    <w:rsid w:val="002A0F10"/>
    <w:rsid w:val="002A168F"/>
    <w:rsid w:val="002A2692"/>
    <w:rsid w:val="002A5336"/>
    <w:rsid w:val="002B461B"/>
    <w:rsid w:val="002C22B4"/>
    <w:rsid w:val="002C418D"/>
    <w:rsid w:val="002C5A93"/>
    <w:rsid w:val="002C7203"/>
    <w:rsid w:val="002D21FA"/>
    <w:rsid w:val="002E2DF0"/>
    <w:rsid w:val="002E5559"/>
    <w:rsid w:val="002F407C"/>
    <w:rsid w:val="00306B52"/>
    <w:rsid w:val="0030704F"/>
    <w:rsid w:val="00313D6D"/>
    <w:rsid w:val="00325715"/>
    <w:rsid w:val="00326EAB"/>
    <w:rsid w:val="003317FD"/>
    <w:rsid w:val="00334301"/>
    <w:rsid w:val="003365C4"/>
    <w:rsid w:val="0034190F"/>
    <w:rsid w:val="00341CF7"/>
    <w:rsid w:val="00347EED"/>
    <w:rsid w:val="00354ABE"/>
    <w:rsid w:val="003600BD"/>
    <w:rsid w:val="00364DA7"/>
    <w:rsid w:val="003747BA"/>
    <w:rsid w:val="00385590"/>
    <w:rsid w:val="00386411"/>
    <w:rsid w:val="00387C38"/>
    <w:rsid w:val="00387E85"/>
    <w:rsid w:val="003A05F4"/>
    <w:rsid w:val="003A220B"/>
    <w:rsid w:val="003A26FE"/>
    <w:rsid w:val="003B2476"/>
    <w:rsid w:val="003C5EA3"/>
    <w:rsid w:val="003C71F9"/>
    <w:rsid w:val="003D05DB"/>
    <w:rsid w:val="003D3530"/>
    <w:rsid w:val="003D46E8"/>
    <w:rsid w:val="003F7960"/>
    <w:rsid w:val="00404B9D"/>
    <w:rsid w:val="00407F2B"/>
    <w:rsid w:val="00411AAA"/>
    <w:rsid w:val="00414B72"/>
    <w:rsid w:val="00420CA0"/>
    <w:rsid w:val="0042264F"/>
    <w:rsid w:val="0042580F"/>
    <w:rsid w:val="004273DB"/>
    <w:rsid w:val="004356C9"/>
    <w:rsid w:val="004408E5"/>
    <w:rsid w:val="00442D37"/>
    <w:rsid w:val="004445D3"/>
    <w:rsid w:val="0044474F"/>
    <w:rsid w:val="004457D7"/>
    <w:rsid w:val="00453712"/>
    <w:rsid w:val="0046238B"/>
    <w:rsid w:val="00463745"/>
    <w:rsid w:val="00464FF8"/>
    <w:rsid w:val="00474B57"/>
    <w:rsid w:val="00474D81"/>
    <w:rsid w:val="004874F9"/>
    <w:rsid w:val="004941BE"/>
    <w:rsid w:val="004A31A4"/>
    <w:rsid w:val="004A3967"/>
    <w:rsid w:val="004A4A81"/>
    <w:rsid w:val="004A6A59"/>
    <w:rsid w:val="004B6F9F"/>
    <w:rsid w:val="004B77D4"/>
    <w:rsid w:val="004C0338"/>
    <w:rsid w:val="004C1CA2"/>
    <w:rsid w:val="004C3BE0"/>
    <w:rsid w:val="004D2227"/>
    <w:rsid w:val="004D7E37"/>
    <w:rsid w:val="004E0702"/>
    <w:rsid w:val="004E6657"/>
    <w:rsid w:val="004F0DCE"/>
    <w:rsid w:val="004F426E"/>
    <w:rsid w:val="004F6C14"/>
    <w:rsid w:val="00501B45"/>
    <w:rsid w:val="00513E8D"/>
    <w:rsid w:val="00513EC1"/>
    <w:rsid w:val="00514EED"/>
    <w:rsid w:val="00516844"/>
    <w:rsid w:val="0051784F"/>
    <w:rsid w:val="0052509E"/>
    <w:rsid w:val="00531BF4"/>
    <w:rsid w:val="00533F2F"/>
    <w:rsid w:val="00534A25"/>
    <w:rsid w:val="00537062"/>
    <w:rsid w:val="00537570"/>
    <w:rsid w:val="00544901"/>
    <w:rsid w:val="00544F5A"/>
    <w:rsid w:val="0054725C"/>
    <w:rsid w:val="00551449"/>
    <w:rsid w:val="005654EF"/>
    <w:rsid w:val="00575F5E"/>
    <w:rsid w:val="00576FFA"/>
    <w:rsid w:val="00581726"/>
    <w:rsid w:val="00581727"/>
    <w:rsid w:val="00581A8E"/>
    <w:rsid w:val="00590295"/>
    <w:rsid w:val="005A22A7"/>
    <w:rsid w:val="005A74A2"/>
    <w:rsid w:val="005B134D"/>
    <w:rsid w:val="005B14AA"/>
    <w:rsid w:val="005B14EE"/>
    <w:rsid w:val="005B273B"/>
    <w:rsid w:val="005B3DA6"/>
    <w:rsid w:val="005B5393"/>
    <w:rsid w:val="005B6EA6"/>
    <w:rsid w:val="005B7E41"/>
    <w:rsid w:val="005C3968"/>
    <w:rsid w:val="005D01DA"/>
    <w:rsid w:val="005D0D25"/>
    <w:rsid w:val="005E0173"/>
    <w:rsid w:val="005E6C04"/>
    <w:rsid w:val="005F098C"/>
    <w:rsid w:val="005F1831"/>
    <w:rsid w:val="005F4DC4"/>
    <w:rsid w:val="005F5457"/>
    <w:rsid w:val="005F6B77"/>
    <w:rsid w:val="0060661D"/>
    <w:rsid w:val="006164F5"/>
    <w:rsid w:val="0062027B"/>
    <w:rsid w:val="006253AD"/>
    <w:rsid w:val="00630375"/>
    <w:rsid w:val="006348E8"/>
    <w:rsid w:val="00634A23"/>
    <w:rsid w:val="00640AF2"/>
    <w:rsid w:val="00647475"/>
    <w:rsid w:val="006476DB"/>
    <w:rsid w:val="006577A8"/>
    <w:rsid w:val="00660441"/>
    <w:rsid w:val="00665C0A"/>
    <w:rsid w:val="00667934"/>
    <w:rsid w:val="006701B3"/>
    <w:rsid w:val="00671C32"/>
    <w:rsid w:val="00677269"/>
    <w:rsid w:val="00681C70"/>
    <w:rsid w:val="006829B2"/>
    <w:rsid w:val="006835F9"/>
    <w:rsid w:val="00685873"/>
    <w:rsid w:val="006A4178"/>
    <w:rsid w:val="006A7C55"/>
    <w:rsid w:val="006B39FD"/>
    <w:rsid w:val="006B696C"/>
    <w:rsid w:val="006D620E"/>
    <w:rsid w:val="006E15EA"/>
    <w:rsid w:val="006E305D"/>
    <w:rsid w:val="006E7620"/>
    <w:rsid w:val="006F4248"/>
    <w:rsid w:val="006F76E4"/>
    <w:rsid w:val="00702271"/>
    <w:rsid w:val="00703444"/>
    <w:rsid w:val="0070652D"/>
    <w:rsid w:val="0071111E"/>
    <w:rsid w:val="007129AB"/>
    <w:rsid w:val="00716E0B"/>
    <w:rsid w:val="00722232"/>
    <w:rsid w:val="00722E9E"/>
    <w:rsid w:val="00726F0E"/>
    <w:rsid w:val="00730415"/>
    <w:rsid w:val="00735243"/>
    <w:rsid w:val="00744A92"/>
    <w:rsid w:val="00752E76"/>
    <w:rsid w:val="007665B1"/>
    <w:rsid w:val="00780F7C"/>
    <w:rsid w:val="0078680B"/>
    <w:rsid w:val="00791ECC"/>
    <w:rsid w:val="00796E7C"/>
    <w:rsid w:val="007B2BFD"/>
    <w:rsid w:val="007B7111"/>
    <w:rsid w:val="007C1415"/>
    <w:rsid w:val="007D1A76"/>
    <w:rsid w:val="007D3E37"/>
    <w:rsid w:val="007D406F"/>
    <w:rsid w:val="007E4DCC"/>
    <w:rsid w:val="007E4E67"/>
    <w:rsid w:val="007E5FBF"/>
    <w:rsid w:val="007F0C72"/>
    <w:rsid w:val="00802A95"/>
    <w:rsid w:val="00806B83"/>
    <w:rsid w:val="00811BAB"/>
    <w:rsid w:val="0082583F"/>
    <w:rsid w:val="00834DDC"/>
    <w:rsid w:val="00836216"/>
    <w:rsid w:val="00841408"/>
    <w:rsid w:val="00847FD8"/>
    <w:rsid w:val="00852F83"/>
    <w:rsid w:val="00857905"/>
    <w:rsid w:val="00863D27"/>
    <w:rsid w:val="0086740C"/>
    <w:rsid w:val="008677F5"/>
    <w:rsid w:val="008857BE"/>
    <w:rsid w:val="008857F6"/>
    <w:rsid w:val="00885F29"/>
    <w:rsid w:val="0089090E"/>
    <w:rsid w:val="008974C2"/>
    <w:rsid w:val="008A62F1"/>
    <w:rsid w:val="008A6447"/>
    <w:rsid w:val="008B1AC7"/>
    <w:rsid w:val="008B2600"/>
    <w:rsid w:val="008B26EA"/>
    <w:rsid w:val="008B305B"/>
    <w:rsid w:val="008C0FFD"/>
    <w:rsid w:val="008D1723"/>
    <w:rsid w:val="008D6706"/>
    <w:rsid w:val="008E183D"/>
    <w:rsid w:val="008E422C"/>
    <w:rsid w:val="00911129"/>
    <w:rsid w:val="00914E91"/>
    <w:rsid w:val="00917A20"/>
    <w:rsid w:val="00926C65"/>
    <w:rsid w:val="00937752"/>
    <w:rsid w:val="0093784D"/>
    <w:rsid w:val="00937C72"/>
    <w:rsid w:val="00941059"/>
    <w:rsid w:val="009433DC"/>
    <w:rsid w:val="009438B2"/>
    <w:rsid w:val="00944A9D"/>
    <w:rsid w:val="009473FC"/>
    <w:rsid w:val="009474CA"/>
    <w:rsid w:val="009548F9"/>
    <w:rsid w:val="0095513C"/>
    <w:rsid w:val="00956468"/>
    <w:rsid w:val="00961D7C"/>
    <w:rsid w:val="00970A00"/>
    <w:rsid w:val="0097569D"/>
    <w:rsid w:val="00981D87"/>
    <w:rsid w:val="00983120"/>
    <w:rsid w:val="009837CA"/>
    <w:rsid w:val="009846FA"/>
    <w:rsid w:val="00985C13"/>
    <w:rsid w:val="00987C3D"/>
    <w:rsid w:val="0099102E"/>
    <w:rsid w:val="00991CA7"/>
    <w:rsid w:val="00993236"/>
    <w:rsid w:val="009944D8"/>
    <w:rsid w:val="009979B2"/>
    <w:rsid w:val="009A2FA0"/>
    <w:rsid w:val="009A33C4"/>
    <w:rsid w:val="009A5C84"/>
    <w:rsid w:val="009A5EEB"/>
    <w:rsid w:val="009B3910"/>
    <w:rsid w:val="009C03C9"/>
    <w:rsid w:val="009C2AAB"/>
    <w:rsid w:val="009C2B13"/>
    <w:rsid w:val="009C43FE"/>
    <w:rsid w:val="009C723B"/>
    <w:rsid w:val="009E4876"/>
    <w:rsid w:val="009E79F3"/>
    <w:rsid w:val="009F0412"/>
    <w:rsid w:val="009F6D63"/>
    <w:rsid w:val="00A04941"/>
    <w:rsid w:val="00A0662E"/>
    <w:rsid w:val="00A101BD"/>
    <w:rsid w:val="00A10AF8"/>
    <w:rsid w:val="00A20077"/>
    <w:rsid w:val="00A3069F"/>
    <w:rsid w:val="00A30C0E"/>
    <w:rsid w:val="00A32491"/>
    <w:rsid w:val="00A427D1"/>
    <w:rsid w:val="00A4553A"/>
    <w:rsid w:val="00A46843"/>
    <w:rsid w:val="00A47AFD"/>
    <w:rsid w:val="00A47E9C"/>
    <w:rsid w:val="00A47FA3"/>
    <w:rsid w:val="00A54225"/>
    <w:rsid w:val="00A56102"/>
    <w:rsid w:val="00A563A7"/>
    <w:rsid w:val="00A568D5"/>
    <w:rsid w:val="00A56CE2"/>
    <w:rsid w:val="00A57A9A"/>
    <w:rsid w:val="00A67E8E"/>
    <w:rsid w:val="00A7290B"/>
    <w:rsid w:val="00A75B3A"/>
    <w:rsid w:val="00A857B8"/>
    <w:rsid w:val="00A87840"/>
    <w:rsid w:val="00A87B24"/>
    <w:rsid w:val="00A939F4"/>
    <w:rsid w:val="00AA47E2"/>
    <w:rsid w:val="00AA4A88"/>
    <w:rsid w:val="00AA581B"/>
    <w:rsid w:val="00AA6673"/>
    <w:rsid w:val="00AB0FD4"/>
    <w:rsid w:val="00AB287B"/>
    <w:rsid w:val="00AC0587"/>
    <w:rsid w:val="00AC0973"/>
    <w:rsid w:val="00AC3343"/>
    <w:rsid w:val="00AD05FF"/>
    <w:rsid w:val="00AD099F"/>
    <w:rsid w:val="00AD536F"/>
    <w:rsid w:val="00AE7ED9"/>
    <w:rsid w:val="00AF20CD"/>
    <w:rsid w:val="00AF259E"/>
    <w:rsid w:val="00AF2D66"/>
    <w:rsid w:val="00B05BB4"/>
    <w:rsid w:val="00B06F1C"/>
    <w:rsid w:val="00B11B28"/>
    <w:rsid w:val="00B23A94"/>
    <w:rsid w:val="00B24F72"/>
    <w:rsid w:val="00B25C0B"/>
    <w:rsid w:val="00B2746D"/>
    <w:rsid w:val="00B31072"/>
    <w:rsid w:val="00B336A0"/>
    <w:rsid w:val="00B336CF"/>
    <w:rsid w:val="00B3409D"/>
    <w:rsid w:val="00B40019"/>
    <w:rsid w:val="00B40F5C"/>
    <w:rsid w:val="00B41CE9"/>
    <w:rsid w:val="00B455FE"/>
    <w:rsid w:val="00B47322"/>
    <w:rsid w:val="00B502F1"/>
    <w:rsid w:val="00B51E5A"/>
    <w:rsid w:val="00B57E09"/>
    <w:rsid w:val="00B60EC4"/>
    <w:rsid w:val="00B62B7A"/>
    <w:rsid w:val="00B63259"/>
    <w:rsid w:val="00B64889"/>
    <w:rsid w:val="00B7121A"/>
    <w:rsid w:val="00B7149B"/>
    <w:rsid w:val="00B96740"/>
    <w:rsid w:val="00BA3B0E"/>
    <w:rsid w:val="00BA5445"/>
    <w:rsid w:val="00BA602C"/>
    <w:rsid w:val="00BA6653"/>
    <w:rsid w:val="00BA673B"/>
    <w:rsid w:val="00BA69AC"/>
    <w:rsid w:val="00BB3F93"/>
    <w:rsid w:val="00BB4743"/>
    <w:rsid w:val="00BB58BA"/>
    <w:rsid w:val="00BB6EAB"/>
    <w:rsid w:val="00BC395A"/>
    <w:rsid w:val="00BC7146"/>
    <w:rsid w:val="00BD11AC"/>
    <w:rsid w:val="00BD1335"/>
    <w:rsid w:val="00BE2E5F"/>
    <w:rsid w:val="00BE6C00"/>
    <w:rsid w:val="00BE72AF"/>
    <w:rsid w:val="00BF20E4"/>
    <w:rsid w:val="00BF5F33"/>
    <w:rsid w:val="00C10575"/>
    <w:rsid w:val="00C149B6"/>
    <w:rsid w:val="00C16CBB"/>
    <w:rsid w:val="00C17A15"/>
    <w:rsid w:val="00C211FC"/>
    <w:rsid w:val="00C224B3"/>
    <w:rsid w:val="00C2364C"/>
    <w:rsid w:val="00C250C0"/>
    <w:rsid w:val="00C372E6"/>
    <w:rsid w:val="00C411C1"/>
    <w:rsid w:val="00C4425F"/>
    <w:rsid w:val="00C455D8"/>
    <w:rsid w:val="00C64598"/>
    <w:rsid w:val="00C778D4"/>
    <w:rsid w:val="00C77C5A"/>
    <w:rsid w:val="00C81D16"/>
    <w:rsid w:val="00C81FDD"/>
    <w:rsid w:val="00C92279"/>
    <w:rsid w:val="00C935ED"/>
    <w:rsid w:val="00C93839"/>
    <w:rsid w:val="00C96715"/>
    <w:rsid w:val="00CA03F8"/>
    <w:rsid w:val="00CA12EB"/>
    <w:rsid w:val="00CA324D"/>
    <w:rsid w:val="00CA578F"/>
    <w:rsid w:val="00CB0444"/>
    <w:rsid w:val="00CB425A"/>
    <w:rsid w:val="00CB4419"/>
    <w:rsid w:val="00CB6AEA"/>
    <w:rsid w:val="00CC1D7D"/>
    <w:rsid w:val="00CC2899"/>
    <w:rsid w:val="00CC7680"/>
    <w:rsid w:val="00CD0385"/>
    <w:rsid w:val="00CD3C12"/>
    <w:rsid w:val="00CD495F"/>
    <w:rsid w:val="00CE38B6"/>
    <w:rsid w:val="00CE68DB"/>
    <w:rsid w:val="00CF00DC"/>
    <w:rsid w:val="00CF7E49"/>
    <w:rsid w:val="00D058BE"/>
    <w:rsid w:val="00D16AAC"/>
    <w:rsid w:val="00D24728"/>
    <w:rsid w:val="00D274E2"/>
    <w:rsid w:val="00D3120F"/>
    <w:rsid w:val="00D4454B"/>
    <w:rsid w:val="00D520D1"/>
    <w:rsid w:val="00D53CD4"/>
    <w:rsid w:val="00D61857"/>
    <w:rsid w:val="00D65F48"/>
    <w:rsid w:val="00D66D11"/>
    <w:rsid w:val="00D7551D"/>
    <w:rsid w:val="00D81F53"/>
    <w:rsid w:val="00D9308B"/>
    <w:rsid w:val="00D96C3B"/>
    <w:rsid w:val="00DA1139"/>
    <w:rsid w:val="00DA19DC"/>
    <w:rsid w:val="00DA28BB"/>
    <w:rsid w:val="00DB5B51"/>
    <w:rsid w:val="00DB718C"/>
    <w:rsid w:val="00DB72D3"/>
    <w:rsid w:val="00DC2FF2"/>
    <w:rsid w:val="00DC798B"/>
    <w:rsid w:val="00DD237D"/>
    <w:rsid w:val="00DE1580"/>
    <w:rsid w:val="00DE3592"/>
    <w:rsid w:val="00DE3D28"/>
    <w:rsid w:val="00DE4152"/>
    <w:rsid w:val="00DF54C0"/>
    <w:rsid w:val="00DF723D"/>
    <w:rsid w:val="00DF7EE1"/>
    <w:rsid w:val="00E002A4"/>
    <w:rsid w:val="00E013A4"/>
    <w:rsid w:val="00E0320E"/>
    <w:rsid w:val="00E10517"/>
    <w:rsid w:val="00E12E80"/>
    <w:rsid w:val="00E21343"/>
    <w:rsid w:val="00E25B4C"/>
    <w:rsid w:val="00E3295B"/>
    <w:rsid w:val="00E34667"/>
    <w:rsid w:val="00E4111B"/>
    <w:rsid w:val="00E42133"/>
    <w:rsid w:val="00E43C7F"/>
    <w:rsid w:val="00E46427"/>
    <w:rsid w:val="00E5068C"/>
    <w:rsid w:val="00E545F2"/>
    <w:rsid w:val="00E61307"/>
    <w:rsid w:val="00E71FC5"/>
    <w:rsid w:val="00E7481F"/>
    <w:rsid w:val="00E763A1"/>
    <w:rsid w:val="00E815F2"/>
    <w:rsid w:val="00E939C1"/>
    <w:rsid w:val="00EA3429"/>
    <w:rsid w:val="00EA7A75"/>
    <w:rsid w:val="00EB4010"/>
    <w:rsid w:val="00EB564B"/>
    <w:rsid w:val="00EC4418"/>
    <w:rsid w:val="00EC708B"/>
    <w:rsid w:val="00ED29C2"/>
    <w:rsid w:val="00ED7BFC"/>
    <w:rsid w:val="00EE4068"/>
    <w:rsid w:val="00EE4276"/>
    <w:rsid w:val="00EE5B2B"/>
    <w:rsid w:val="00EE6A64"/>
    <w:rsid w:val="00EF199D"/>
    <w:rsid w:val="00EF2BC0"/>
    <w:rsid w:val="00EF31A6"/>
    <w:rsid w:val="00EF7001"/>
    <w:rsid w:val="00EF7C82"/>
    <w:rsid w:val="00F0646C"/>
    <w:rsid w:val="00F07319"/>
    <w:rsid w:val="00F12FE1"/>
    <w:rsid w:val="00F147C9"/>
    <w:rsid w:val="00F25936"/>
    <w:rsid w:val="00F41528"/>
    <w:rsid w:val="00F43C43"/>
    <w:rsid w:val="00F465E2"/>
    <w:rsid w:val="00F47401"/>
    <w:rsid w:val="00F54ED3"/>
    <w:rsid w:val="00F5724A"/>
    <w:rsid w:val="00F6243B"/>
    <w:rsid w:val="00F66015"/>
    <w:rsid w:val="00F66831"/>
    <w:rsid w:val="00F727DD"/>
    <w:rsid w:val="00F72DA7"/>
    <w:rsid w:val="00F754D9"/>
    <w:rsid w:val="00F75E24"/>
    <w:rsid w:val="00F809E3"/>
    <w:rsid w:val="00F91B56"/>
    <w:rsid w:val="00F93154"/>
    <w:rsid w:val="00FA0171"/>
    <w:rsid w:val="00FA02A0"/>
    <w:rsid w:val="00FA5C26"/>
    <w:rsid w:val="00FA7ADC"/>
    <w:rsid w:val="00FB12FB"/>
    <w:rsid w:val="00FB24E8"/>
    <w:rsid w:val="00FC14EA"/>
    <w:rsid w:val="00FD44CA"/>
    <w:rsid w:val="00FD6B8E"/>
    <w:rsid w:val="00FD7FFA"/>
    <w:rsid w:val="00FE1AAD"/>
    <w:rsid w:val="00FE42E4"/>
    <w:rsid w:val="00FF00E5"/>
    <w:rsid w:val="00FF1C27"/>
    <w:rsid w:val="00FF5A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6DDDDC"/>
  <w15:docId w15:val="{75040063-5137-42CD-82A8-B442667D5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FFD"/>
    <w:rPr>
      <w:rFonts w:ascii="Times New Roman" w:hAnsi="Times New Roman"/>
      <w:sz w:val="24"/>
      <w:szCs w:val="24"/>
      <w:lang w:eastAsia="en-US"/>
    </w:rPr>
  </w:style>
  <w:style w:type="paragraph" w:styleId="Naslov1">
    <w:name w:val="heading 1"/>
    <w:basedOn w:val="Normal"/>
    <w:next w:val="Normal"/>
    <w:link w:val="Naslov1Char"/>
    <w:uiPriority w:val="9"/>
    <w:qFormat/>
    <w:rsid w:val="00834DDC"/>
    <w:pPr>
      <w:keepNext/>
      <w:outlineLvl w:val="0"/>
    </w:pPr>
    <w:rPr>
      <w:b/>
      <w:bCs/>
    </w:rPr>
  </w:style>
  <w:style w:type="paragraph" w:styleId="Naslov2">
    <w:name w:val="heading 2"/>
    <w:basedOn w:val="Normal"/>
    <w:next w:val="Normal"/>
    <w:link w:val="Naslov2Char"/>
    <w:uiPriority w:val="9"/>
    <w:unhideWhenUsed/>
    <w:qFormat/>
    <w:rsid w:val="00B40019"/>
    <w:pPr>
      <w:keepNext/>
      <w:keepLines/>
      <w:spacing w:before="200" w:line="276" w:lineRule="auto"/>
      <w:outlineLvl w:val="1"/>
    </w:pPr>
    <w:rPr>
      <w:rFonts w:ascii="Cambria" w:hAnsi="Cambria"/>
      <w:b/>
      <w:bCs/>
      <w:color w:val="4F81BD"/>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locked/>
    <w:rsid w:val="00834DDC"/>
    <w:rPr>
      <w:rFonts w:ascii="Times New Roman" w:hAnsi="Times New Roman" w:cs="Times New Roman"/>
      <w:b/>
      <w:bCs/>
      <w:sz w:val="24"/>
      <w:szCs w:val="24"/>
    </w:rPr>
  </w:style>
  <w:style w:type="character" w:customStyle="1" w:styleId="Naslov2Char">
    <w:name w:val="Naslov 2 Char"/>
    <w:link w:val="Naslov2"/>
    <w:uiPriority w:val="9"/>
    <w:locked/>
    <w:rsid w:val="00B40019"/>
    <w:rPr>
      <w:rFonts w:ascii="Cambria" w:hAnsi="Cambria" w:cs="Times New Roman"/>
      <w:b/>
      <w:bCs/>
      <w:color w:val="4F81BD"/>
      <w:sz w:val="26"/>
      <w:szCs w:val="26"/>
    </w:rPr>
  </w:style>
  <w:style w:type="paragraph" w:styleId="Odlomakpopisa">
    <w:name w:val="List Paragraph"/>
    <w:basedOn w:val="Normal"/>
    <w:uiPriority w:val="34"/>
    <w:qFormat/>
    <w:rsid w:val="00CB4419"/>
    <w:pPr>
      <w:spacing w:after="200" w:line="276" w:lineRule="auto"/>
      <w:ind w:left="720"/>
      <w:contextualSpacing/>
    </w:pPr>
    <w:rPr>
      <w:rFonts w:ascii="Calibri" w:hAnsi="Calibri"/>
      <w:sz w:val="22"/>
      <w:szCs w:val="22"/>
    </w:rPr>
  </w:style>
  <w:style w:type="paragraph" w:styleId="Tijeloteksta">
    <w:name w:val="Body Text"/>
    <w:basedOn w:val="Normal"/>
    <w:link w:val="TijelotekstaChar"/>
    <w:uiPriority w:val="99"/>
    <w:unhideWhenUsed/>
    <w:rsid w:val="00CB4419"/>
    <w:pPr>
      <w:spacing w:after="120"/>
    </w:pPr>
    <w:rPr>
      <w:szCs w:val="20"/>
      <w:lang w:val="en-US" w:eastAsia="hr-HR"/>
    </w:rPr>
  </w:style>
  <w:style w:type="character" w:customStyle="1" w:styleId="TijelotekstaChar">
    <w:name w:val="Tijelo teksta Char"/>
    <w:link w:val="Tijeloteksta"/>
    <w:uiPriority w:val="99"/>
    <w:locked/>
    <w:rsid w:val="00CB4419"/>
    <w:rPr>
      <w:rFonts w:ascii="Times New Roman" w:hAnsi="Times New Roman" w:cs="Times New Roman"/>
      <w:sz w:val="20"/>
      <w:szCs w:val="20"/>
      <w:lang w:val="en-US" w:eastAsia="hr-HR"/>
    </w:rPr>
  </w:style>
  <w:style w:type="paragraph" w:styleId="Podnoje">
    <w:name w:val="footer"/>
    <w:basedOn w:val="Normal"/>
    <w:link w:val="PodnojeChar"/>
    <w:uiPriority w:val="99"/>
    <w:rsid w:val="00834DDC"/>
    <w:pPr>
      <w:tabs>
        <w:tab w:val="center" w:pos="4536"/>
        <w:tab w:val="right" w:pos="9072"/>
      </w:tabs>
    </w:pPr>
    <w:rPr>
      <w:lang w:eastAsia="hr-HR"/>
    </w:rPr>
  </w:style>
  <w:style w:type="character" w:customStyle="1" w:styleId="PodnojeChar">
    <w:name w:val="Podnožje Char"/>
    <w:link w:val="Podnoje"/>
    <w:uiPriority w:val="99"/>
    <w:locked/>
    <w:rsid w:val="00834DDC"/>
    <w:rPr>
      <w:rFonts w:ascii="Times New Roman" w:hAnsi="Times New Roman" w:cs="Times New Roman"/>
      <w:sz w:val="24"/>
      <w:szCs w:val="24"/>
      <w:lang w:eastAsia="hr-HR"/>
    </w:rPr>
  </w:style>
  <w:style w:type="paragraph" w:styleId="Bezproreda">
    <w:name w:val="No Spacing"/>
    <w:link w:val="BezproredaChar"/>
    <w:uiPriority w:val="1"/>
    <w:qFormat/>
    <w:rsid w:val="00B40019"/>
    <w:rPr>
      <w:sz w:val="22"/>
      <w:szCs w:val="22"/>
      <w:lang w:eastAsia="en-US"/>
    </w:rPr>
  </w:style>
  <w:style w:type="paragraph" w:styleId="Zaglavlje">
    <w:name w:val="header"/>
    <w:basedOn w:val="Normal"/>
    <w:link w:val="ZaglavljeChar"/>
    <w:uiPriority w:val="99"/>
    <w:semiHidden/>
    <w:unhideWhenUsed/>
    <w:rsid w:val="004C3BE0"/>
    <w:pPr>
      <w:tabs>
        <w:tab w:val="center" w:pos="4536"/>
        <w:tab w:val="right" w:pos="9072"/>
      </w:tabs>
    </w:pPr>
  </w:style>
  <w:style w:type="character" w:customStyle="1" w:styleId="ZaglavljeChar">
    <w:name w:val="Zaglavlje Char"/>
    <w:link w:val="Zaglavlje"/>
    <w:uiPriority w:val="99"/>
    <w:semiHidden/>
    <w:rsid w:val="004C3BE0"/>
    <w:rPr>
      <w:rFonts w:ascii="Times New Roman" w:hAnsi="Times New Roman"/>
      <w:sz w:val="24"/>
      <w:szCs w:val="24"/>
      <w:lang w:eastAsia="en-US"/>
    </w:rPr>
  </w:style>
  <w:style w:type="character" w:customStyle="1" w:styleId="BezproredaChar">
    <w:name w:val="Bez proreda Char"/>
    <w:link w:val="Bezproreda"/>
    <w:uiPriority w:val="1"/>
    <w:locked/>
    <w:rsid w:val="001D5786"/>
    <w:rPr>
      <w:sz w:val="22"/>
      <w:szCs w:val="22"/>
      <w:lang w:eastAsia="en-US"/>
    </w:rPr>
  </w:style>
  <w:style w:type="character" w:styleId="Istaknuto">
    <w:name w:val="Emphasis"/>
    <w:uiPriority w:val="20"/>
    <w:qFormat/>
    <w:rsid w:val="008677F5"/>
    <w:rPr>
      <w:i/>
      <w:iCs/>
    </w:rPr>
  </w:style>
  <w:style w:type="paragraph" w:styleId="StandardWeb">
    <w:name w:val="Normal (Web)"/>
    <w:basedOn w:val="Normal"/>
    <w:uiPriority w:val="99"/>
    <w:rsid w:val="008677F5"/>
    <w:pPr>
      <w:spacing w:before="100" w:beforeAutospacing="1" w:after="100" w:afterAutospacing="1"/>
    </w:pPr>
    <w:rPr>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688">
      <w:bodyDiv w:val="1"/>
      <w:marLeft w:val="0"/>
      <w:marRight w:val="0"/>
      <w:marTop w:val="0"/>
      <w:marBottom w:val="0"/>
      <w:divBdr>
        <w:top w:val="none" w:sz="0" w:space="0" w:color="auto"/>
        <w:left w:val="none" w:sz="0" w:space="0" w:color="auto"/>
        <w:bottom w:val="none" w:sz="0" w:space="0" w:color="auto"/>
        <w:right w:val="none" w:sz="0" w:space="0" w:color="auto"/>
      </w:divBdr>
    </w:div>
    <w:div w:id="268700735">
      <w:bodyDiv w:val="1"/>
      <w:marLeft w:val="0"/>
      <w:marRight w:val="0"/>
      <w:marTop w:val="0"/>
      <w:marBottom w:val="0"/>
      <w:divBdr>
        <w:top w:val="none" w:sz="0" w:space="0" w:color="auto"/>
        <w:left w:val="none" w:sz="0" w:space="0" w:color="auto"/>
        <w:bottom w:val="none" w:sz="0" w:space="0" w:color="auto"/>
        <w:right w:val="none" w:sz="0" w:space="0" w:color="auto"/>
      </w:divBdr>
    </w:div>
    <w:div w:id="460541465">
      <w:bodyDiv w:val="1"/>
      <w:marLeft w:val="0"/>
      <w:marRight w:val="0"/>
      <w:marTop w:val="0"/>
      <w:marBottom w:val="0"/>
      <w:divBdr>
        <w:top w:val="none" w:sz="0" w:space="0" w:color="auto"/>
        <w:left w:val="none" w:sz="0" w:space="0" w:color="auto"/>
        <w:bottom w:val="none" w:sz="0" w:space="0" w:color="auto"/>
        <w:right w:val="none" w:sz="0" w:space="0" w:color="auto"/>
      </w:divBdr>
    </w:div>
    <w:div w:id="490878582">
      <w:bodyDiv w:val="1"/>
      <w:marLeft w:val="0"/>
      <w:marRight w:val="0"/>
      <w:marTop w:val="0"/>
      <w:marBottom w:val="0"/>
      <w:divBdr>
        <w:top w:val="none" w:sz="0" w:space="0" w:color="auto"/>
        <w:left w:val="none" w:sz="0" w:space="0" w:color="auto"/>
        <w:bottom w:val="none" w:sz="0" w:space="0" w:color="auto"/>
        <w:right w:val="none" w:sz="0" w:space="0" w:color="auto"/>
      </w:divBdr>
    </w:div>
    <w:div w:id="699430359">
      <w:bodyDiv w:val="1"/>
      <w:marLeft w:val="0"/>
      <w:marRight w:val="0"/>
      <w:marTop w:val="0"/>
      <w:marBottom w:val="0"/>
      <w:divBdr>
        <w:top w:val="none" w:sz="0" w:space="0" w:color="auto"/>
        <w:left w:val="none" w:sz="0" w:space="0" w:color="auto"/>
        <w:bottom w:val="none" w:sz="0" w:space="0" w:color="auto"/>
        <w:right w:val="none" w:sz="0" w:space="0" w:color="auto"/>
      </w:divBdr>
    </w:div>
    <w:div w:id="1233393652">
      <w:bodyDiv w:val="1"/>
      <w:marLeft w:val="0"/>
      <w:marRight w:val="0"/>
      <w:marTop w:val="0"/>
      <w:marBottom w:val="0"/>
      <w:divBdr>
        <w:top w:val="none" w:sz="0" w:space="0" w:color="auto"/>
        <w:left w:val="none" w:sz="0" w:space="0" w:color="auto"/>
        <w:bottom w:val="none" w:sz="0" w:space="0" w:color="auto"/>
        <w:right w:val="none" w:sz="0" w:space="0" w:color="auto"/>
      </w:divBdr>
    </w:div>
    <w:div w:id="1422675849">
      <w:bodyDiv w:val="1"/>
      <w:marLeft w:val="0"/>
      <w:marRight w:val="0"/>
      <w:marTop w:val="0"/>
      <w:marBottom w:val="0"/>
      <w:divBdr>
        <w:top w:val="none" w:sz="0" w:space="0" w:color="auto"/>
        <w:left w:val="none" w:sz="0" w:space="0" w:color="auto"/>
        <w:bottom w:val="none" w:sz="0" w:space="0" w:color="auto"/>
        <w:right w:val="none" w:sz="0" w:space="0" w:color="auto"/>
      </w:divBdr>
    </w:div>
    <w:div w:id="1617372022">
      <w:bodyDiv w:val="1"/>
      <w:marLeft w:val="0"/>
      <w:marRight w:val="0"/>
      <w:marTop w:val="0"/>
      <w:marBottom w:val="0"/>
      <w:divBdr>
        <w:top w:val="none" w:sz="0" w:space="0" w:color="auto"/>
        <w:left w:val="none" w:sz="0" w:space="0" w:color="auto"/>
        <w:bottom w:val="none" w:sz="0" w:space="0" w:color="auto"/>
        <w:right w:val="none" w:sz="0" w:space="0" w:color="auto"/>
      </w:divBdr>
    </w:div>
    <w:div w:id="1707870018">
      <w:bodyDiv w:val="1"/>
      <w:marLeft w:val="0"/>
      <w:marRight w:val="0"/>
      <w:marTop w:val="0"/>
      <w:marBottom w:val="0"/>
      <w:divBdr>
        <w:top w:val="none" w:sz="0" w:space="0" w:color="auto"/>
        <w:left w:val="none" w:sz="0" w:space="0" w:color="auto"/>
        <w:bottom w:val="none" w:sz="0" w:space="0" w:color="auto"/>
        <w:right w:val="none" w:sz="0" w:space="0" w:color="auto"/>
      </w:divBdr>
    </w:div>
    <w:div w:id="1844275569">
      <w:marLeft w:val="0"/>
      <w:marRight w:val="0"/>
      <w:marTop w:val="0"/>
      <w:marBottom w:val="0"/>
      <w:divBdr>
        <w:top w:val="none" w:sz="0" w:space="0" w:color="auto"/>
        <w:left w:val="none" w:sz="0" w:space="0" w:color="auto"/>
        <w:bottom w:val="none" w:sz="0" w:space="0" w:color="auto"/>
        <w:right w:val="none" w:sz="0" w:space="0" w:color="auto"/>
      </w:divBdr>
    </w:div>
    <w:div w:id="1844275570">
      <w:marLeft w:val="0"/>
      <w:marRight w:val="0"/>
      <w:marTop w:val="0"/>
      <w:marBottom w:val="0"/>
      <w:divBdr>
        <w:top w:val="none" w:sz="0" w:space="0" w:color="auto"/>
        <w:left w:val="none" w:sz="0" w:space="0" w:color="auto"/>
        <w:bottom w:val="none" w:sz="0" w:space="0" w:color="auto"/>
        <w:right w:val="none" w:sz="0" w:space="0" w:color="auto"/>
      </w:divBdr>
    </w:div>
    <w:div w:id="1844275571">
      <w:marLeft w:val="0"/>
      <w:marRight w:val="0"/>
      <w:marTop w:val="0"/>
      <w:marBottom w:val="0"/>
      <w:divBdr>
        <w:top w:val="none" w:sz="0" w:space="0" w:color="auto"/>
        <w:left w:val="none" w:sz="0" w:space="0" w:color="auto"/>
        <w:bottom w:val="none" w:sz="0" w:space="0" w:color="auto"/>
        <w:right w:val="none" w:sz="0" w:space="0" w:color="auto"/>
      </w:divBdr>
    </w:div>
    <w:div w:id="2024360850">
      <w:bodyDiv w:val="1"/>
      <w:marLeft w:val="0"/>
      <w:marRight w:val="0"/>
      <w:marTop w:val="0"/>
      <w:marBottom w:val="0"/>
      <w:divBdr>
        <w:top w:val="none" w:sz="0" w:space="0" w:color="auto"/>
        <w:left w:val="none" w:sz="0" w:space="0" w:color="auto"/>
        <w:bottom w:val="none" w:sz="0" w:space="0" w:color="auto"/>
        <w:right w:val="none" w:sz="0" w:space="0" w:color="auto"/>
      </w:divBdr>
    </w:div>
    <w:div w:id="212129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37BDD-B6B8-4FCC-83A4-933CBB7B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10137</Words>
  <Characters>57785</Characters>
  <Application>Microsoft Office Word</Application>
  <DocSecurity>0</DocSecurity>
  <Lines>481</Lines>
  <Paragraphs>135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67787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DRAGCAS</dc:creator>
  <cp:keywords/>
  <dc:description/>
  <cp:lastModifiedBy>Dijana Tomašević Rakić</cp:lastModifiedBy>
  <cp:revision>2</cp:revision>
  <cp:lastPrinted>2023-03-21T12:22:00Z</cp:lastPrinted>
  <dcterms:created xsi:type="dcterms:W3CDTF">2025-09-02T07:00:00Z</dcterms:created>
  <dcterms:modified xsi:type="dcterms:W3CDTF">2025-09-02T07:00:00Z</dcterms:modified>
</cp:coreProperties>
</file>